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 xml:space="preserve">Lisa </w:t>
      </w:r>
      <w:r w:rsidR="00762492">
        <w:rPr>
          <w:sz w:val="22"/>
          <w:szCs w:val="22"/>
          <w:lang w:val="et-EE"/>
        </w:rPr>
        <w:t>2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 xml:space="preserve">Viljandi Linnavalitsuse </w:t>
      </w:r>
      <w:r w:rsidR="001760D9">
        <w:rPr>
          <w:sz w:val="22"/>
          <w:szCs w:val="22"/>
          <w:lang w:val="et-EE"/>
        </w:rPr>
        <w:t>25</w:t>
      </w:r>
      <w:r w:rsidRPr="00FA4C0E">
        <w:rPr>
          <w:sz w:val="22"/>
          <w:szCs w:val="22"/>
          <w:lang w:val="et-EE"/>
        </w:rPr>
        <w:t>.0</w:t>
      </w:r>
      <w:r w:rsidR="001760D9">
        <w:rPr>
          <w:sz w:val="22"/>
          <w:szCs w:val="22"/>
          <w:lang w:val="et-EE"/>
        </w:rPr>
        <w:t>3</w:t>
      </w:r>
      <w:r w:rsidRPr="00FA4C0E">
        <w:rPr>
          <w:sz w:val="22"/>
          <w:szCs w:val="22"/>
          <w:lang w:val="et-EE"/>
        </w:rPr>
        <w:t>.20</w:t>
      </w:r>
      <w:r w:rsidR="00015BA3" w:rsidRPr="00FA4C0E">
        <w:rPr>
          <w:sz w:val="22"/>
          <w:szCs w:val="22"/>
          <w:lang w:val="et-EE"/>
        </w:rPr>
        <w:t>1</w:t>
      </w:r>
      <w:r w:rsidR="001760D9">
        <w:rPr>
          <w:sz w:val="22"/>
          <w:szCs w:val="22"/>
          <w:lang w:val="et-EE"/>
        </w:rPr>
        <w:t>9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>korraldusele nr </w:t>
      </w:r>
      <w:r w:rsidR="00656CFC">
        <w:rPr>
          <w:sz w:val="22"/>
          <w:szCs w:val="22"/>
          <w:lang w:val="et-EE"/>
        </w:rPr>
        <w:t>146</w:t>
      </w:r>
      <w:bookmarkStart w:id="0" w:name="_GoBack"/>
      <w:bookmarkEnd w:id="0"/>
    </w:p>
    <w:p w:rsidR="00661921" w:rsidRPr="00FA4C0E" w:rsidRDefault="00661921" w:rsidP="003370DA">
      <w:pPr>
        <w:pStyle w:val="Pealkiri1"/>
        <w:spacing w:line="240" w:lineRule="auto"/>
        <w:jc w:val="left"/>
        <w:rPr>
          <w:sz w:val="22"/>
          <w:szCs w:val="22"/>
        </w:rPr>
      </w:pPr>
    </w:p>
    <w:p w:rsidR="00661921" w:rsidRDefault="00661921" w:rsidP="001760D9">
      <w:pPr>
        <w:pStyle w:val="Pealkiri1"/>
        <w:spacing w:line="240" w:lineRule="auto"/>
        <w:rPr>
          <w:sz w:val="22"/>
          <w:szCs w:val="22"/>
        </w:rPr>
      </w:pPr>
      <w:r w:rsidRPr="001760D9">
        <w:rPr>
          <w:sz w:val="22"/>
          <w:szCs w:val="22"/>
        </w:rPr>
        <w:t>VILJANDI LINNA EELARVEST</w:t>
      </w:r>
      <w:r w:rsidR="001760D9" w:rsidRPr="001760D9">
        <w:rPr>
          <w:sz w:val="22"/>
          <w:szCs w:val="22"/>
        </w:rPr>
        <w:t xml:space="preserve"> </w:t>
      </w:r>
      <w:r w:rsidR="001760D9" w:rsidRPr="001760D9">
        <w:rPr>
          <w:bCs w:val="0"/>
          <w:sz w:val="22"/>
          <w:szCs w:val="22"/>
        </w:rPr>
        <w:t xml:space="preserve">VILJANDI NOORTEVOLIKOGU </w:t>
      </w:r>
      <w:r w:rsidRPr="001760D9">
        <w:rPr>
          <w:sz w:val="22"/>
          <w:szCs w:val="22"/>
        </w:rPr>
        <w:t>PROJEKTIDELE RAHALISE TOETUSE TAOTLEMISE AVALDUS</w:t>
      </w:r>
      <w:r w:rsidR="00762492">
        <w:rPr>
          <w:sz w:val="22"/>
          <w:szCs w:val="22"/>
        </w:rPr>
        <w:t>E LISA</w:t>
      </w:r>
    </w:p>
    <w:p w:rsidR="00661921" w:rsidRPr="00FA4C0E" w:rsidRDefault="00661921" w:rsidP="009B7117">
      <w:pPr>
        <w:rPr>
          <w:bCs/>
          <w:sz w:val="22"/>
          <w:szCs w:val="22"/>
          <w:lang w:val="et-E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946"/>
      </w:tblGrid>
      <w:tr w:rsidR="009B7117" w:rsidRPr="00FA4C0E" w:rsidTr="00762492">
        <w:tc>
          <w:tcPr>
            <w:tcW w:w="2830" w:type="dxa"/>
            <w:shd w:val="clear" w:color="auto" w:fill="F2F2F2" w:themeFill="background1" w:themeFillShade="F2"/>
          </w:tcPr>
          <w:p w:rsidR="009B7117" w:rsidRPr="00FA4C0E" w:rsidRDefault="00762492" w:rsidP="009B7117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Pr="00FA4C0E">
              <w:rPr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TAOTLEJA </w:t>
            </w:r>
            <w:r>
              <w:rPr>
                <w:b/>
                <w:bCs/>
                <w:sz w:val="22"/>
                <w:szCs w:val="22"/>
                <w:lang w:val="et-EE"/>
              </w:rPr>
              <w:t>NIMI:</w:t>
            </w:r>
          </w:p>
        </w:tc>
        <w:tc>
          <w:tcPr>
            <w:tcW w:w="6946" w:type="dxa"/>
          </w:tcPr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762492" w:rsidRPr="00FA4C0E" w:rsidTr="00762492">
        <w:tc>
          <w:tcPr>
            <w:tcW w:w="2830" w:type="dxa"/>
            <w:shd w:val="clear" w:color="auto" w:fill="F2F2F2" w:themeFill="background1" w:themeFillShade="F2"/>
          </w:tcPr>
          <w:p w:rsidR="00762492" w:rsidRDefault="00762492" w:rsidP="009B7117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2</w:t>
            </w:r>
            <w:r w:rsidRPr="00FA4C0E">
              <w:rPr>
                <w:b/>
                <w:sz w:val="22"/>
                <w:szCs w:val="22"/>
                <w:lang w:val="et-EE"/>
              </w:rPr>
              <w:t>. PROJEKTI NIMETUS:</w:t>
            </w:r>
          </w:p>
        </w:tc>
        <w:tc>
          <w:tcPr>
            <w:tcW w:w="6946" w:type="dxa"/>
          </w:tcPr>
          <w:p w:rsidR="00762492" w:rsidRPr="00FA4C0E" w:rsidRDefault="00762492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</w:tbl>
    <w:p w:rsidR="00977CBE" w:rsidRDefault="00977CBE" w:rsidP="00977CBE">
      <w:pPr>
        <w:rPr>
          <w:lang w:val="et-EE"/>
        </w:rPr>
      </w:pPr>
    </w:p>
    <w:p w:rsidR="00977CBE" w:rsidRPr="00977CBE" w:rsidRDefault="00977CBE" w:rsidP="00977CBE">
      <w:pPr>
        <w:jc w:val="center"/>
        <w:rPr>
          <w:b/>
          <w:lang w:val="et-EE"/>
        </w:rPr>
      </w:pPr>
      <w:r w:rsidRPr="00762492">
        <w:rPr>
          <w:b/>
          <w:lang w:val="et-EE"/>
        </w:rPr>
        <w:t>ÄRIPLAAN</w:t>
      </w:r>
    </w:p>
    <w:p w:rsidR="00977CBE" w:rsidRDefault="00977CBE"/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559"/>
        <w:gridCol w:w="1276"/>
        <w:gridCol w:w="425"/>
        <w:gridCol w:w="1589"/>
      </w:tblGrid>
      <w:tr w:rsidR="00762492" w:rsidRPr="00FA4C0E" w:rsidTr="00145690">
        <w:tc>
          <w:tcPr>
            <w:tcW w:w="9806" w:type="dxa"/>
            <w:gridSpan w:val="5"/>
            <w:shd w:val="clear" w:color="auto" w:fill="F2F2F2" w:themeFill="background1" w:themeFillShade="F2"/>
          </w:tcPr>
          <w:p w:rsidR="00762492" w:rsidRPr="00FA4C0E" w:rsidRDefault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3. </w:t>
            </w:r>
            <w:r w:rsidR="00762492" w:rsidRPr="00762492">
              <w:rPr>
                <w:b/>
                <w:bCs/>
                <w:sz w:val="22"/>
                <w:szCs w:val="22"/>
                <w:lang w:val="en-US"/>
              </w:rPr>
              <w:t>KESKKOND</w:t>
            </w:r>
          </w:p>
        </w:tc>
      </w:tr>
      <w:tr w:rsidR="00762492" w:rsidRPr="00856AAB" w:rsidTr="00856AAB">
        <w:trPr>
          <w:trHeight w:val="3055"/>
        </w:trPr>
        <w:tc>
          <w:tcPr>
            <w:tcW w:w="9806" w:type="dxa"/>
            <w:gridSpan w:val="5"/>
            <w:shd w:val="clear" w:color="auto" w:fill="auto"/>
          </w:tcPr>
          <w:p w:rsidR="00762492" w:rsidRDefault="00762492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762492">
              <w:rPr>
                <w:sz w:val="22"/>
                <w:szCs w:val="22"/>
                <w:lang w:val="et-EE"/>
              </w:rPr>
              <w:t>Partnerlus</w:t>
            </w:r>
            <w:r>
              <w:rPr>
                <w:sz w:val="22"/>
                <w:szCs w:val="22"/>
                <w:lang w:val="et-EE"/>
              </w:rPr>
              <w:t xml:space="preserve"> - </w:t>
            </w:r>
            <w:r w:rsidRPr="00762492">
              <w:rPr>
                <w:sz w:val="22"/>
                <w:szCs w:val="22"/>
                <w:lang w:val="et-EE"/>
              </w:rPr>
              <w:t>Kes on olulisemad koostööpartnerid meie idee elluviimisel?</w:t>
            </w:r>
          </w:p>
          <w:p w:rsidR="00856AAB" w:rsidRPr="00FA4C0E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856AAB">
        <w:trPr>
          <w:trHeight w:val="2727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856AAB">
              <w:rPr>
                <w:sz w:val="22"/>
                <w:szCs w:val="22"/>
                <w:lang w:val="et-EE"/>
              </w:rPr>
              <w:t>Võimekus - Mis on meie idee elluviimiseks vajalikud peamised kompetentsid?</w:t>
            </w:r>
          </w:p>
          <w:p w:rsidR="00856AAB" w:rsidRPr="00856AAB" w:rsidRDefault="00856AAB" w:rsidP="00856AAB">
            <w:pPr>
              <w:spacing w:before="80" w:after="80"/>
              <w:rPr>
                <w:sz w:val="22"/>
                <w:szCs w:val="22"/>
                <w:lang w:val="en-US"/>
              </w:rPr>
            </w:pPr>
          </w:p>
        </w:tc>
      </w:tr>
      <w:tr w:rsidR="00856AAB" w:rsidRPr="00856AAB" w:rsidTr="00856AAB">
        <w:trPr>
          <w:trHeight w:val="2553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856AAB">
              <w:rPr>
                <w:sz w:val="22"/>
                <w:szCs w:val="22"/>
                <w:lang w:val="et-EE"/>
              </w:rPr>
              <w:t>Võtmetegevused</w:t>
            </w:r>
            <w:r>
              <w:rPr>
                <w:sz w:val="22"/>
                <w:szCs w:val="22"/>
                <w:lang w:val="et-EE"/>
              </w:rPr>
              <w:t xml:space="preserve"> - </w:t>
            </w:r>
            <w:r w:rsidRPr="00856AAB">
              <w:rPr>
                <w:sz w:val="22"/>
                <w:szCs w:val="22"/>
                <w:lang w:val="et-EE"/>
              </w:rPr>
              <w:t>Mis on meie idee elluviimiseks vajalikud peamised vahendid?</w:t>
            </w:r>
          </w:p>
          <w:p w:rsidR="00856AAB" w:rsidRPr="00762492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F53432">
        <w:tc>
          <w:tcPr>
            <w:tcW w:w="9806" w:type="dxa"/>
            <w:gridSpan w:val="5"/>
            <w:shd w:val="clear" w:color="auto" w:fill="F2F2F2" w:themeFill="background1" w:themeFillShade="F2"/>
          </w:tcPr>
          <w:p w:rsidR="00856AAB" w:rsidRPr="00856AAB" w:rsidRDefault="00856AAB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4. </w:t>
            </w:r>
            <w:r w:rsidRPr="00856AAB">
              <w:rPr>
                <w:b/>
                <w:sz w:val="22"/>
                <w:szCs w:val="22"/>
                <w:lang w:val="et-EE"/>
              </w:rPr>
              <w:t>PAKKUMINE</w:t>
            </w:r>
          </w:p>
        </w:tc>
      </w:tr>
      <w:tr w:rsidR="00856AAB" w:rsidRPr="00856AAB" w:rsidTr="00856AAB">
        <w:trPr>
          <w:trHeight w:val="2629"/>
        </w:trPr>
        <w:tc>
          <w:tcPr>
            <w:tcW w:w="9806" w:type="dxa"/>
            <w:gridSpan w:val="5"/>
            <w:shd w:val="clear" w:color="auto" w:fill="auto"/>
          </w:tcPr>
          <w:p w:rsidR="00856AAB" w:rsidRP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856AAB">
              <w:rPr>
                <w:sz w:val="22"/>
                <w:szCs w:val="22"/>
                <w:lang w:val="et-EE"/>
              </w:rPr>
              <w:t>Väärtuse pakkumine - Mis on meie idee unikaalsus ja miks see tarbijale vajalik on?</w:t>
            </w:r>
          </w:p>
          <w:p w:rsidR="00856AAB" w:rsidRDefault="00856AAB" w:rsidP="00856AAB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</w:p>
        </w:tc>
      </w:tr>
      <w:tr w:rsidR="00856AAB" w:rsidRPr="00856AAB" w:rsidTr="00856AAB">
        <w:tc>
          <w:tcPr>
            <w:tcW w:w="9806" w:type="dxa"/>
            <w:gridSpan w:val="5"/>
            <w:shd w:val="clear" w:color="auto" w:fill="F2F2F2" w:themeFill="background1" w:themeFillShade="F2"/>
          </w:tcPr>
          <w:p w:rsidR="00856AAB" w:rsidRDefault="00856AAB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lastRenderedPageBreak/>
              <w:t>5. KLIENT</w:t>
            </w:r>
          </w:p>
        </w:tc>
      </w:tr>
      <w:tr w:rsidR="00856AAB" w:rsidRPr="00856AAB" w:rsidTr="00977CBE">
        <w:trPr>
          <w:trHeight w:val="2823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977CBE">
              <w:rPr>
                <w:sz w:val="22"/>
                <w:szCs w:val="22"/>
                <w:lang w:val="et-EE"/>
              </w:rPr>
              <w:t>Kliendisuhted - Kuidas loome ja hoiame suhteid klientidega?</w:t>
            </w:r>
          </w:p>
          <w:p w:rsidR="00977CBE" w:rsidRPr="00977CBE" w:rsidRDefault="00977CBE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977CBE">
        <w:trPr>
          <w:trHeight w:val="3245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977CBE">
              <w:rPr>
                <w:sz w:val="22"/>
                <w:szCs w:val="22"/>
                <w:lang w:val="et-EE"/>
              </w:rPr>
              <w:t>Jaotuskanalid - Kuidas jõuame kõigi võimalike tarbijateni?</w:t>
            </w:r>
          </w:p>
          <w:p w:rsidR="00977CBE" w:rsidRPr="00977CBE" w:rsidRDefault="00977CBE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977CBE">
        <w:trPr>
          <w:trHeight w:val="3263"/>
        </w:trPr>
        <w:tc>
          <w:tcPr>
            <w:tcW w:w="9806" w:type="dxa"/>
            <w:gridSpan w:val="5"/>
            <w:shd w:val="clear" w:color="auto" w:fill="auto"/>
          </w:tcPr>
          <w:p w:rsidR="00977CBE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977CBE">
              <w:rPr>
                <w:sz w:val="22"/>
                <w:szCs w:val="22"/>
                <w:lang w:val="et-EE"/>
              </w:rPr>
              <w:t>Sihtgrupid - Kes on meie idee sihtgrupp?</w:t>
            </w:r>
          </w:p>
          <w:p w:rsidR="00977CBE" w:rsidRPr="00977CBE" w:rsidRDefault="00977CBE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661921" w:rsidRPr="00762492" w:rsidTr="004D01EC">
        <w:tc>
          <w:tcPr>
            <w:tcW w:w="980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1921" w:rsidRDefault="00977CBE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6</w:t>
            </w:r>
            <w:r w:rsidR="00211100"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FINANTSID</w:t>
            </w:r>
          </w:p>
          <w:p w:rsidR="00977CBE" w:rsidRPr="00FA4C0E" w:rsidRDefault="00977CBE" w:rsidP="00977CBE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977CBE">
              <w:rPr>
                <w:b/>
                <w:bCs/>
                <w:sz w:val="22"/>
                <w:szCs w:val="22"/>
                <w:lang w:val="et-EE"/>
              </w:rPr>
              <w:t>Tulud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- </w:t>
            </w:r>
            <w:r w:rsidRPr="00977CBE">
              <w:rPr>
                <w:b/>
                <w:bCs/>
                <w:sz w:val="22"/>
                <w:szCs w:val="22"/>
                <w:lang w:val="et-EE"/>
              </w:rPr>
              <w:t>Kust tuleb raha?</w:t>
            </w:r>
          </w:p>
          <w:p w:rsidR="00977CBE" w:rsidRDefault="00977CBE" w:rsidP="004161E7">
            <w:pPr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Default="00C46A42" w:rsidP="00977CBE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Näidata eraldi 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>eeldatav toetus Viljandi linnalt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>,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omafinantseeringu summa, kaasfinantseeringu eeldatavad andjad ja summa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>d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 xml:space="preserve"> ning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muud tulud. Ridu võib lisada või esitada täiendav info eraldi failina.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  <w:p w:rsidR="00977CBE" w:rsidRPr="00FA4C0E" w:rsidRDefault="00977CBE" w:rsidP="00977CBE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shd w:val="clear" w:color="auto" w:fill="F2F2F2" w:themeFill="background1" w:themeFillShade="F2"/>
          </w:tcPr>
          <w:p w:rsidR="00211100" w:rsidRPr="00FA4C0E" w:rsidRDefault="00211100" w:rsidP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TULU LIIK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211100" w:rsidRPr="00FA4C0E" w:rsidRDefault="00C46A42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SUMMA:</w:t>
            </w: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C46A4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Toetus Viljandi linnalt:</w:t>
            </w: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7792" w:type="dxa"/>
            <w:gridSpan w:val="3"/>
            <w:vAlign w:val="center"/>
          </w:tcPr>
          <w:p w:rsidR="001462D2" w:rsidRPr="00FA4C0E" w:rsidRDefault="001462D2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shd w:val="clear" w:color="auto" w:fill="F2F2F2" w:themeFill="background1" w:themeFillShade="F2"/>
            <w:vAlign w:val="center"/>
          </w:tcPr>
          <w:p w:rsidR="00211100" w:rsidRPr="00FA4C0E" w:rsidRDefault="004D01EC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KÕIK 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PROJEKTI TULUD KOKKU: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rPr>
          <w:trHeight w:val="237"/>
        </w:trPr>
        <w:tc>
          <w:tcPr>
            <w:tcW w:w="9806" w:type="dxa"/>
            <w:gridSpan w:val="5"/>
            <w:shd w:val="clear" w:color="auto" w:fill="auto"/>
          </w:tcPr>
          <w:p w:rsidR="001462D2" w:rsidRPr="00FA4C0E" w:rsidRDefault="001462D2" w:rsidP="00211100">
            <w:pPr>
              <w:spacing w:before="60" w:after="60"/>
              <w:rPr>
                <w:b/>
                <w:bCs/>
                <w:sz w:val="8"/>
                <w:szCs w:val="22"/>
                <w:lang w:val="et-EE"/>
              </w:rPr>
            </w:pPr>
          </w:p>
        </w:tc>
      </w:tr>
      <w:tr w:rsidR="001462D2" w:rsidRPr="00762492" w:rsidTr="004D01EC">
        <w:tc>
          <w:tcPr>
            <w:tcW w:w="9806" w:type="dxa"/>
            <w:gridSpan w:val="5"/>
            <w:shd w:val="clear" w:color="auto" w:fill="F2F2F2" w:themeFill="background1" w:themeFillShade="F2"/>
          </w:tcPr>
          <w:p w:rsidR="00977CBE" w:rsidRDefault="00977CBE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977CBE">
              <w:rPr>
                <w:b/>
                <w:bCs/>
                <w:sz w:val="22"/>
                <w:szCs w:val="22"/>
                <w:lang w:val="et-EE"/>
              </w:rPr>
              <w:lastRenderedPageBreak/>
              <w:t>Kulud - Millised on meie idee kulud?</w:t>
            </w:r>
          </w:p>
          <w:p w:rsidR="00977CBE" w:rsidRDefault="00977CBE" w:rsidP="001462D2">
            <w:pPr>
              <w:rPr>
                <w:b/>
                <w:bCs/>
                <w:sz w:val="22"/>
                <w:szCs w:val="22"/>
                <w:lang w:val="et-EE"/>
              </w:rPr>
            </w:pPr>
          </w:p>
          <w:p w:rsidR="001462D2" w:rsidRPr="00A24217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 xml:space="preserve">Näidata eraldi nt tööjõukulud, rendikulud, transpordikulud, reklaamikulud jne. </w:t>
            </w:r>
          </w:p>
          <w:p w:rsidR="001462D2" w:rsidRPr="00A24217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 xml:space="preserve">Eraldi kajastada Viljandi linnalt taotletud toetuse kasutamise sihtotstarve. </w:t>
            </w:r>
          </w:p>
          <w:p w:rsidR="001462D2" w:rsidRPr="00FA4C0E" w:rsidRDefault="001462D2" w:rsidP="00977CBE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>Ridu võib lisada või esitada täiendav info eraldi failina.</w:t>
            </w:r>
            <w:r w:rsidR="005C5CF9" w:rsidRPr="00A2421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A50F30" w:rsidRPr="00FA4C0E" w:rsidTr="004D01EC"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A50F30" w:rsidRPr="00FA4C0E" w:rsidRDefault="00A50F30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KULU LIIK: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50F30" w:rsidRPr="00FA4C0E" w:rsidRDefault="00FA4C0E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SUMMA KOKKU</w:t>
            </w:r>
            <w:r>
              <w:rPr>
                <w:b/>
                <w:sz w:val="22"/>
                <w:szCs w:val="22"/>
                <w:lang w:val="et-EE"/>
              </w:rPr>
              <w:t>: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Viljandi linnalt saadud toetuse arvelt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muude allikate arvelt</w:t>
            </w: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4957" w:type="dxa"/>
            <w:shd w:val="clear" w:color="auto" w:fill="F2F2F2" w:themeFill="background1" w:themeFillShade="F2"/>
          </w:tcPr>
          <w:p w:rsidR="001462D2" w:rsidRPr="00FA4C0E" w:rsidRDefault="00DD569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KÕIK </w:t>
            </w:r>
            <w:r w:rsidR="001462D2" w:rsidRPr="00FA4C0E">
              <w:rPr>
                <w:b/>
                <w:bCs/>
                <w:sz w:val="22"/>
                <w:szCs w:val="22"/>
                <w:lang w:val="et-EE"/>
              </w:rPr>
              <w:t>PROJEKTI KULUD KOKKU: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9806" w:type="dxa"/>
            <w:gridSpan w:val="5"/>
            <w:shd w:val="clear" w:color="auto" w:fill="FFFFFF" w:themeFill="background1"/>
          </w:tcPr>
          <w:p w:rsidR="00503E90" w:rsidRDefault="00503E90" w:rsidP="00A50F30">
            <w:pPr>
              <w:rPr>
                <w:sz w:val="22"/>
                <w:szCs w:val="22"/>
              </w:rPr>
            </w:pPr>
          </w:p>
          <w:p w:rsidR="00FA4C0E" w:rsidRPr="00FA4C0E" w:rsidRDefault="00FA4C0E" w:rsidP="00A50F30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 xml:space="preserve">NB: Projekti tulude ja kulude </w:t>
            </w:r>
            <w:r w:rsidR="000F2B28">
              <w:rPr>
                <w:sz w:val="22"/>
                <w:szCs w:val="22"/>
                <w:lang w:val="et-EE"/>
              </w:rPr>
              <w:t xml:space="preserve">eelarvete </w:t>
            </w:r>
            <w:r w:rsidRPr="00FA4C0E">
              <w:rPr>
                <w:sz w:val="22"/>
                <w:szCs w:val="22"/>
                <w:lang w:val="et-EE"/>
              </w:rPr>
              <w:t>kogusummad peavad olema tasakaalus!</w:t>
            </w:r>
          </w:p>
        </w:tc>
      </w:tr>
      <w:tr w:rsidR="00503E90" w:rsidRPr="00FA4C0E" w:rsidTr="00503E90">
        <w:trPr>
          <w:trHeight w:val="5561"/>
        </w:trPr>
        <w:tc>
          <w:tcPr>
            <w:tcW w:w="9806" w:type="dxa"/>
            <w:gridSpan w:val="5"/>
            <w:shd w:val="clear" w:color="auto" w:fill="FFFFFF" w:themeFill="background1"/>
          </w:tcPr>
          <w:p w:rsidR="00503E90" w:rsidRDefault="00503E90" w:rsidP="00A50F30">
            <w:pPr>
              <w:rPr>
                <w:b/>
                <w:sz w:val="22"/>
                <w:szCs w:val="22"/>
              </w:rPr>
            </w:pPr>
          </w:p>
          <w:p w:rsidR="00503E90" w:rsidRDefault="00503E90" w:rsidP="00A50F30">
            <w:pPr>
              <w:rPr>
                <w:b/>
                <w:sz w:val="22"/>
                <w:szCs w:val="22"/>
              </w:rPr>
            </w:pPr>
            <w:r w:rsidRPr="00503E90">
              <w:rPr>
                <w:b/>
                <w:sz w:val="22"/>
                <w:szCs w:val="22"/>
              </w:rPr>
              <w:t>7. KOMMENTAARID</w:t>
            </w:r>
          </w:p>
          <w:p w:rsidR="00503E90" w:rsidRPr="00503E90" w:rsidRDefault="00503E90" w:rsidP="00A50F30">
            <w:pPr>
              <w:rPr>
                <w:sz w:val="22"/>
                <w:szCs w:val="22"/>
              </w:rPr>
            </w:pPr>
          </w:p>
        </w:tc>
      </w:tr>
    </w:tbl>
    <w:p w:rsidR="00661921" w:rsidRPr="00FA4C0E" w:rsidRDefault="00661921">
      <w:pPr>
        <w:rPr>
          <w:sz w:val="22"/>
          <w:szCs w:val="22"/>
          <w:lang w:val="et-EE"/>
        </w:rPr>
      </w:pPr>
    </w:p>
    <w:sectPr w:rsidR="00661921" w:rsidRPr="00FA4C0E" w:rsidSect="000F2B28">
      <w:headerReference w:type="default" r:id="rId7"/>
      <w:pgSz w:w="11906" w:h="16838"/>
      <w:pgMar w:top="568" w:right="851" w:bottom="709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67" w:rsidRDefault="00013067">
      <w:r>
        <w:separator/>
      </w:r>
    </w:p>
  </w:endnote>
  <w:endnote w:type="continuationSeparator" w:id="0">
    <w:p w:rsidR="00013067" w:rsidRDefault="000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67" w:rsidRDefault="00013067">
      <w:r>
        <w:separator/>
      </w:r>
    </w:p>
  </w:footnote>
  <w:footnote w:type="continuationSeparator" w:id="0">
    <w:p w:rsidR="00013067" w:rsidRDefault="0001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21" w:rsidRDefault="00661921">
    <w:pPr>
      <w:pStyle w:val="Pis"/>
      <w:tabs>
        <w:tab w:val="clear" w:pos="4536"/>
        <w:tab w:val="clear" w:pos="9072"/>
        <w:tab w:val="left" w:pos="2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DB7"/>
    <w:multiLevelType w:val="hybridMultilevel"/>
    <w:tmpl w:val="52AE4B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1"/>
    <w:rsid w:val="00013067"/>
    <w:rsid w:val="00015BA3"/>
    <w:rsid w:val="0006141C"/>
    <w:rsid w:val="000F2B28"/>
    <w:rsid w:val="0011761E"/>
    <w:rsid w:val="001462D2"/>
    <w:rsid w:val="00150528"/>
    <w:rsid w:val="001760D9"/>
    <w:rsid w:val="00211100"/>
    <w:rsid w:val="00243497"/>
    <w:rsid w:val="00283687"/>
    <w:rsid w:val="00316CAB"/>
    <w:rsid w:val="003370DA"/>
    <w:rsid w:val="00377D06"/>
    <w:rsid w:val="00414B61"/>
    <w:rsid w:val="004161E7"/>
    <w:rsid w:val="004A3D93"/>
    <w:rsid w:val="004D01EC"/>
    <w:rsid w:val="00503E90"/>
    <w:rsid w:val="00571342"/>
    <w:rsid w:val="005C4299"/>
    <w:rsid w:val="005C5CF9"/>
    <w:rsid w:val="00656CFC"/>
    <w:rsid w:val="00661921"/>
    <w:rsid w:val="00706581"/>
    <w:rsid w:val="00762492"/>
    <w:rsid w:val="007F782B"/>
    <w:rsid w:val="00856AAB"/>
    <w:rsid w:val="00977CBE"/>
    <w:rsid w:val="009B7117"/>
    <w:rsid w:val="009C1482"/>
    <w:rsid w:val="00A24217"/>
    <w:rsid w:val="00A50F30"/>
    <w:rsid w:val="00B86B18"/>
    <w:rsid w:val="00BB6AFF"/>
    <w:rsid w:val="00C46A42"/>
    <w:rsid w:val="00CE2F34"/>
    <w:rsid w:val="00DD5692"/>
    <w:rsid w:val="00E80B83"/>
    <w:rsid w:val="00FA4C0E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E41579-AD6F-4BC7-86FC-93A61BD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line="360" w:lineRule="auto"/>
      <w:jc w:val="center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rsid w:val="003370D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Projektidele_rahalise_toetuse_taotlemise_avaldus</vt:lpstr>
    </vt:vector>
  </TitlesOfParts>
  <Company>Viljandi Linnavalitsus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Projektidele_rahalise_toetuse_taotlemise_avaldus</dc:title>
  <dc:subject/>
  <dc:creator>Marika Aaso</dc:creator>
  <cp:keywords/>
  <dc:description/>
  <cp:lastModifiedBy>Kristiina Lensment</cp:lastModifiedBy>
  <cp:revision>2</cp:revision>
  <dcterms:created xsi:type="dcterms:W3CDTF">2019-03-25T12:36:00Z</dcterms:created>
  <dcterms:modified xsi:type="dcterms:W3CDTF">2019-03-25T12:36:00Z</dcterms:modified>
</cp:coreProperties>
</file>