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1A57E" w14:textId="77777777" w:rsidR="00F626E8" w:rsidRPr="0022251B" w:rsidRDefault="00F626E8" w:rsidP="00F626E8">
      <w:pPr>
        <w:spacing w:after="0" w:line="240" w:lineRule="auto"/>
        <w:jc w:val="right"/>
        <w:rPr>
          <w:szCs w:val="24"/>
          <w:lang w:val="et-EE"/>
        </w:rPr>
      </w:pPr>
      <w:r w:rsidRPr="0022251B">
        <w:rPr>
          <w:szCs w:val="24"/>
        </w:rPr>
        <w:t>KINNITATUD</w:t>
      </w:r>
    </w:p>
    <w:p w14:paraId="2BB6C2CB" w14:textId="77777777" w:rsidR="00F626E8" w:rsidRPr="0022251B" w:rsidRDefault="00F626E8" w:rsidP="00F626E8">
      <w:pPr>
        <w:spacing w:after="0" w:line="240" w:lineRule="auto"/>
        <w:jc w:val="right"/>
        <w:rPr>
          <w:szCs w:val="24"/>
        </w:rPr>
      </w:pPr>
      <w:r w:rsidRPr="0022251B">
        <w:rPr>
          <w:szCs w:val="24"/>
        </w:rPr>
        <w:tab/>
      </w:r>
      <w:r w:rsidRPr="0022251B">
        <w:rPr>
          <w:szCs w:val="24"/>
        </w:rPr>
        <w:tab/>
      </w:r>
      <w:r w:rsidRPr="0022251B">
        <w:rPr>
          <w:szCs w:val="24"/>
        </w:rPr>
        <w:tab/>
      </w:r>
      <w:r w:rsidRPr="0022251B">
        <w:rPr>
          <w:szCs w:val="24"/>
        </w:rPr>
        <w:tab/>
      </w:r>
      <w:r w:rsidRPr="0022251B">
        <w:rPr>
          <w:szCs w:val="24"/>
        </w:rPr>
        <w:tab/>
      </w:r>
      <w:r w:rsidRPr="0022251B">
        <w:rPr>
          <w:szCs w:val="24"/>
        </w:rPr>
        <w:tab/>
      </w:r>
      <w:r w:rsidRPr="0022251B">
        <w:rPr>
          <w:szCs w:val="24"/>
        </w:rPr>
        <w:tab/>
      </w:r>
      <w:proofErr w:type="spellStart"/>
      <w:proofErr w:type="gramStart"/>
      <w:r w:rsidRPr="0022251B">
        <w:rPr>
          <w:szCs w:val="24"/>
        </w:rPr>
        <w:t>linnapea</w:t>
      </w:r>
      <w:proofErr w:type="spellEnd"/>
      <w:proofErr w:type="gramEnd"/>
      <w:r w:rsidRPr="0022251B">
        <w:rPr>
          <w:szCs w:val="24"/>
        </w:rPr>
        <w:t xml:space="preserve"> 20.06.2023</w:t>
      </w:r>
    </w:p>
    <w:p w14:paraId="1D5BAE81" w14:textId="77777777" w:rsidR="00F626E8" w:rsidRPr="0022251B" w:rsidRDefault="00F626E8" w:rsidP="00F626E8">
      <w:pPr>
        <w:spacing w:after="0" w:line="240" w:lineRule="auto"/>
        <w:jc w:val="right"/>
        <w:rPr>
          <w:szCs w:val="24"/>
        </w:rPr>
      </w:pPr>
      <w:r w:rsidRPr="0022251B">
        <w:rPr>
          <w:szCs w:val="24"/>
        </w:rPr>
        <w:tab/>
      </w:r>
      <w:r w:rsidRPr="0022251B">
        <w:rPr>
          <w:szCs w:val="24"/>
        </w:rPr>
        <w:tab/>
      </w:r>
      <w:r w:rsidRPr="0022251B">
        <w:rPr>
          <w:szCs w:val="24"/>
        </w:rPr>
        <w:tab/>
      </w:r>
      <w:proofErr w:type="spellStart"/>
      <w:proofErr w:type="gramStart"/>
      <w:r w:rsidRPr="0022251B">
        <w:rPr>
          <w:szCs w:val="24"/>
        </w:rPr>
        <w:t>käskkirjaga</w:t>
      </w:r>
      <w:proofErr w:type="spellEnd"/>
      <w:proofErr w:type="gramEnd"/>
      <w:r w:rsidRPr="0022251B">
        <w:rPr>
          <w:szCs w:val="24"/>
        </w:rPr>
        <w:t xml:space="preserve"> </w:t>
      </w:r>
      <w:proofErr w:type="spellStart"/>
      <w:r w:rsidRPr="0022251B">
        <w:rPr>
          <w:szCs w:val="24"/>
        </w:rPr>
        <w:t>nr</w:t>
      </w:r>
      <w:proofErr w:type="spellEnd"/>
      <w:r w:rsidRPr="0022251B">
        <w:rPr>
          <w:szCs w:val="24"/>
        </w:rPr>
        <w:t xml:space="preserve"> 12-1/23/80</w:t>
      </w:r>
    </w:p>
    <w:p w14:paraId="3DB6E145" w14:textId="77777777" w:rsidR="00FA6FFB" w:rsidRPr="007C0EBB" w:rsidRDefault="00FA6FFB" w:rsidP="007C51E0">
      <w:pPr>
        <w:spacing w:after="0" w:line="240" w:lineRule="auto"/>
        <w:ind w:right="-2"/>
        <w:jc w:val="both"/>
        <w:rPr>
          <w:rFonts w:eastAsia="Times New Roman" w:cs="Times New Roman"/>
          <w:b/>
          <w:spacing w:val="-5"/>
          <w:szCs w:val="24"/>
          <w:lang w:val="et-EE"/>
        </w:rPr>
      </w:pPr>
      <w:bookmarkStart w:id="0" w:name="_GoBack"/>
      <w:bookmarkEnd w:id="0"/>
    </w:p>
    <w:p w14:paraId="2BECF40D" w14:textId="77777777" w:rsidR="00C62EAE" w:rsidRPr="007C0EBB" w:rsidRDefault="00C62EAE" w:rsidP="007C51E0">
      <w:pPr>
        <w:spacing w:after="0" w:line="240" w:lineRule="auto"/>
        <w:ind w:right="-2"/>
        <w:jc w:val="both"/>
        <w:rPr>
          <w:rFonts w:eastAsia="Times New Roman" w:cs="Times New Roman"/>
          <w:b/>
          <w:szCs w:val="24"/>
          <w:lang w:val="et-EE"/>
        </w:rPr>
      </w:pPr>
      <w:r w:rsidRPr="007C0EBB">
        <w:rPr>
          <w:rFonts w:eastAsia="Times New Roman" w:cs="Times New Roman"/>
          <w:b/>
          <w:spacing w:val="-5"/>
          <w:szCs w:val="24"/>
          <w:lang w:val="et-EE"/>
        </w:rPr>
        <w:t>A</w:t>
      </w:r>
      <w:r w:rsidRPr="007C0EBB">
        <w:rPr>
          <w:rFonts w:eastAsia="Times New Roman" w:cs="Times New Roman"/>
          <w:b/>
          <w:spacing w:val="-8"/>
          <w:w w:val="106"/>
          <w:szCs w:val="24"/>
          <w:lang w:val="et-EE"/>
        </w:rPr>
        <w:t>M</w:t>
      </w:r>
      <w:r w:rsidRPr="007C0EBB">
        <w:rPr>
          <w:rFonts w:eastAsia="Times New Roman" w:cs="Times New Roman"/>
          <w:b/>
          <w:spacing w:val="-6"/>
          <w:w w:val="109"/>
          <w:szCs w:val="24"/>
          <w:lang w:val="et-EE"/>
        </w:rPr>
        <w:t>ET</w:t>
      </w:r>
      <w:r w:rsidRPr="007C0EBB">
        <w:rPr>
          <w:rFonts w:eastAsia="Times New Roman" w:cs="Times New Roman"/>
          <w:b/>
          <w:spacing w:val="-5"/>
          <w:w w:val="116"/>
          <w:szCs w:val="24"/>
          <w:lang w:val="et-EE"/>
        </w:rPr>
        <w:t>I</w:t>
      </w:r>
      <w:r w:rsidRPr="007C0EBB">
        <w:rPr>
          <w:rFonts w:eastAsia="Times New Roman" w:cs="Times New Roman"/>
          <w:b/>
          <w:spacing w:val="-5"/>
          <w:w w:val="128"/>
          <w:szCs w:val="24"/>
          <w:lang w:val="et-EE"/>
        </w:rPr>
        <w:t>J</w:t>
      </w:r>
      <w:r w:rsidRPr="007C0EBB">
        <w:rPr>
          <w:rFonts w:eastAsia="Times New Roman" w:cs="Times New Roman"/>
          <w:b/>
          <w:spacing w:val="-8"/>
          <w:szCs w:val="24"/>
          <w:lang w:val="et-EE"/>
        </w:rPr>
        <w:t>U</w:t>
      </w:r>
      <w:r w:rsidRPr="007C0EBB">
        <w:rPr>
          <w:rFonts w:eastAsia="Times New Roman" w:cs="Times New Roman"/>
          <w:b/>
          <w:spacing w:val="-6"/>
          <w:w w:val="107"/>
          <w:szCs w:val="24"/>
          <w:lang w:val="et-EE"/>
        </w:rPr>
        <w:t>H</w:t>
      </w:r>
      <w:r w:rsidRPr="007C0EBB">
        <w:rPr>
          <w:rFonts w:eastAsia="Times New Roman" w:cs="Times New Roman"/>
          <w:b/>
          <w:spacing w:val="-4"/>
          <w:w w:val="109"/>
          <w:szCs w:val="24"/>
          <w:lang w:val="et-EE"/>
        </w:rPr>
        <w:t>E</w:t>
      </w:r>
      <w:r w:rsidRPr="007C0EBB">
        <w:rPr>
          <w:rFonts w:eastAsia="Times New Roman" w:cs="Times New Roman"/>
          <w:b/>
          <w:spacing w:val="-5"/>
          <w:szCs w:val="24"/>
          <w:lang w:val="et-EE"/>
        </w:rPr>
        <w:t>N</w:t>
      </w:r>
      <w:r w:rsidRPr="007C0EBB">
        <w:rPr>
          <w:rFonts w:eastAsia="Times New Roman" w:cs="Times New Roman"/>
          <w:b/>
          <w:szCs w:val="24"/>
          <w:lang w:val="et-EE"/>
        </w:rPr>
        <w:t>D</w:t>
      </w:r>
    </w:p>
    <w:p w14:paraId="3C5B6459" w14:textId="77777777" w:rsidR="00C62EAE" w:rsidRPr="007C0EBB" w:rsidRDefault="00C62EAE" w:rsidP="007C51E0">
      <w:pPr>
        <w:spacing w:after="0" w:line="240" w:lineRule="auto"/>
        <w:ind w:right="-2"/>
        <w:jc w:val="both"/>
        <w:rPr>
          <w:rFonts w:cs="Times New Roman"/>
          <w:szCs w:val="24"/>
          <w:lang w:val="et-EE"/>
        </w:rPr>
      </w:pP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BE5EE2" w:rsidRPr="007C0EBB" w14:paraId="60FFDD5C" w14:textId="77777777" w:rsidTr="00861D6D">
        <w:tc>
          <w:tcPr>
            <w:tcW w:w="3256" w:type="dxa"/>
          </w:tcPr>
          <w:p w14:paraId="19258B11" w14:textId="77777777" w:rsidR="00BE5EE2" w:rsidRPr="007C0EBB" w:rsidRDefault="005F42E1" w:rsidP="005F42E1">
            <w:pPr>
              <w:spacing w:line="276" w:lineRule="auto"/>
              <w:ind w:right="-2"/>
              <w:jc w:val="both"/>
              <w:rPr>
                <w:rFonts w:cs="Times New Roman"/>
                <w:szCs w:val="24"/>
                <w:lang w:val="et-EE"/>
              </w:rPr>
            </w:pPr>
            <w:r w:rsidRPr="007C0EBB">
              <w:rPr>
                <w:rFonts w:cs="Times New Roman"/>
                <w:szCs w:val="24"/>
                <w:lang w:val="et-EE"/>
              </w:rPr>
              <w:t>A</w:t>
            </w:r>
            <w:r w:rsidR="00CA326D" w:rsidRPr="007C0EBB">
              <w:rPr>
                <w:rFonts w:cs="Times New Roman"/>
                <w:szCs w:val="24"/>
                <w:lang w:val="et-EE"/>
              </w:rPr>
              <w:t>meti</w:t>
            </w:r>
            <w:r w:rsidR="00BE5EE2" w:rsidRPr="007C0EBB">
              <w:rPr>
                <w:rFonts w:cs="Times New Roman"/>
                <w:szCs w:val="24"/>
                <w:lang w:val="et-EE"/>
              </w:rPr>
              <w:t>koha nimetus:</w:t>
            </w:r>
          </w:p>
        </w:tc>
        <w:tc>
          <w:tcPr>
            <w:tcW w:w="5953" w:type="dxa"/>
          </w:tcPr>
          <w:p w14:paraId="5054D1C2" w14:textId="1B3A98D8" w:rsidR="00BE5EE2" w:rsidRPr="007C0EBB" w:rsidRDefault="007E0783" w:rsidP="00704E9A">
            <w:pPr>
              <w:spacing w:line="276" w:lineRule="auto"/>
              <w:ind w:right="-2"/>
              <w:jc w:val="both"/>
              <w:rPr>
                <w:rFonts w:cs="Times New Roman"/>
                <w:szCs w:val="24"/>
                <w:lang w:val="et-EE"/>
              </w:rPr>
            </w:pPr>
            <w:r w:rsidRPr="007C0EBB">
              <w:rPr>
                <w:rFonts w:cs="Times New Roman"/>
                <w:szCs w:val="24"/>
                <w:lang w:val="et-EE"/>
              </w:rPr>
              <w:t>k</w:t>
            </w:r>
            <w:r w:rsidR="00240E0D" w:rsidRPr="007C0EBB">
              <w:rPr>
                <w:rFonts w:cs="Times New Roman"/>
                <w:szCs w:val="24"/>
                <w:lang w:val="et-EE"/>
              </w:rPr>
              <w:t>eskkonnaspetsialist</w:t>
            </w:r>
          </w:p>
        </w:tc>
      </w:tr>
      <w:tr w:rsidR="00BE5EE2" w:rsidRPr="007C0EBB" w14:paraId="38CFAD22" w14:textId="77777777" w:rsidTr="00861D6D">
        <w:tc>
          <w:tcPr>
            <w:tcW w:w="3256" w:type="dxa"/>
          </w:tcPr>
          <w:p w14:paraId="52DC031D" w14:textId="42CC9CD9" w:rsidR="00BE5EE2" w:rsidRPr="007C0EBB" w:rsidRDefault="00C2009C" w:rsidP="00704E9A">
            <w:pPr>
              <w:spacing w:line="276" w:lineRule="auto"/>
              <w:ind w:right="-2"/>
              <w:jc w:val="both"/>
              <w:rPr>
                <w:rFonts w:cs="Times New Roman"/>
                <w:szCs w:val="24"/>
                <w:lang w:val="et-EE"/>
              </w:rPr>
            </w:pPr>
            <w:r w:rsidRPr="007C0EBB">
              <w:rPr>
                <w:rFonts w:cs="Times New Roman"/>
                <w:szCs w:val="24"/>
                <w:lang w:val="et-EE"/>
              </w:rPr>
              <w:t>Ametiasutus:</w:t>
            </w:r>
          </w:p>
        </w:tc>
        <w:tc>
          <w:tcPr>
            <w:tcW w:w="5953" w:type="dxa"/>
          </w:tcPr>
          <w:p w14:paraId="5D705091" w14:textId="77777777" w:rsidR="00BE5EE2" w:rsidRPr="007C0EBB" w:rsidRDefault="00BE5EE2" w:rsidP="00704E9A">
            <w:pPr>
              <w:spacing w:line="276" w:lineRule="auto"/>
              <w:ind w:right="-2"/>
              <w:jc w:val="both"/>
              <w:rPr>
                <w:rFonts w:cs="Times New Roman"/>
                <w:szCs w:val="24"/>
                <w:lang w:val="et-EE"/>
              </w:rPr>
            </w:pPr>
            <w:r w:rsidRPr="007C0EBB">
              <w:rPr>
                <w:rFonts w:cs="Times New Roman"/>
                <w:szCs w:val="24"/>
                <w:lang w:val="et-EE"/>
              </w:rPr>
              <w:t>Viljandi linnavalitsus</w:t>
            </w:r>
          </w:p>
        </w:tc>
      </w:tr>
      <w:tr w:rsidR="00BE5EE2" w:rsidRPr="007C0EBB" w14:paraId="6ED6997E" w14:textId="77777777" w:rsidTr="00861D6D">
        <w:tc>
          <w:tcPr>
            <w:tcW w:w="3256" w:type="dxa"/>
          </w:tcPr>
          <w:p w14:paraId="1231BEC1" w14:textId="54D04A7E" w:rsidR="00BE5EE2" w:rsidRPr="007C0EBB" w:rsidRDefault="00C2009C" w:rsidP="00704E9A">
            <w:pPr>
              <w:spacing w:line="276" w:lineRule="auto"/>
              <w:ind w:right="-2"/>
              <w:jc w:val="both"/>
              <w:rPr>
                <w:rFonts w:cs="Times New Roman"/>
                <w:szCs w:val="24"/>
                <w:lang w:val="et-EE"/>
              </w:rPr>
            </w:pPr>
            <w:r w:rsidRPr="007C0EBB">
              <w:rPr>
                <w:rFonts w:cs="Times New Roman"/>
                <w:szCs w:val="24"/>
                <w:lang w:val="et-EE"/>
              </w:rPr>
              <w:t>Struktuuriüksus:</w:t>
            </w:r>
          </w:p>
        </w:tc>
        <w:tc>
          <w:tcPr>
            <w:tcW w:w="5953" w:type="dxa"/>
          </w:tcPr>
          <w:p w14:paraId="196FBDF2" w14:textId="63F9AE08" w:rsidR="00BE5EE2" w:rsidRPr="007C0EBB" w:rsidRDefault="00240E0D" w:rsidP="00E13DDC">
            <w:pPr>
              <w:spacing w:line="276" w:lineRule="auto"/>
              <w:ind w:right="-2"/>
              <w:jc w:val="both"/>
              <w:rPr>
                <w:rFonts w:cs="Times New Roman"/>
                <w:szCs w:val="24"/>
                <w:lang w:val="et-EE"/>
              </w:rPr>
            </w:pPr>
            <w:r w:rsidRPr="007C0EBB">
              <w:rPr>
                <w:rFonts w:cs="Times New Roman"/>
                <w:szCs w:val="24"/>
                <w:lang w:val="et-EE"/>
              </w:rPr>
              <w:t>haldusamet</w:t>
            </w:r>
          </w:p>
        </w:tc>
      </w:tr>
      <w:tr w:rsidR="00BE5EE2" w:rsidRPr="007C0EBB" w14:paraId="60B16AA3" w14:textId="77777777" w:rsidTr="00861D6D">
        <w:tc>
          <w:tcPr>
            <w:tcW w:w="3256" w:type="dxa"/>
          </w:tcPr>
          <w:p w14:paraId="39CB79E6" w14:textId="04875E82" w:rsidR="00BE5EE2" w:rsidRPr="007C0EBB" w:rsidRDefault="00240E0D" w:rsidP="00163C85">
            <w:pPr>
              <w:spacing w:line="276" w:lineRule="auto"/>
              <w:ind w:right="-2"/>
              <w:jc w:val="both"/>
              <w:rPr>
                <w:rFonts w:cs="Times New Roman"/>
                <w:szCs w:val="24"/>
                <w:lang w:val="et-EE"/>
              </w:rPr>
            </w:pPr>
            <w:r w:rsidRPr="007C0EBB">
              <w:rPr>
                <w:rFonts w:cs="Times New Roman"/>
                <w:szCs w:val="24"/>
                <w:lang w:val="et-EE"/>
              </w:rPr>
              <w:t>Teenistus:</w:t>
            </w:r>
          </w:p>
        </w:tc>
        <w:tc>
          <w:tcPr>
            <w:tcW w:w="5953" w:type="dxa"/>
          </w:tcPr>
          <w:p w14:paraId="6EA56291" w14:textId="77777777" w:rsidR="00163C85" w:rsidRPr="007C0EBB" w:rsidRDefault="00163C85" w:rsidP="00163C85">
            <w:pPr>
              <w:tabs>
                <w:tab w:val="left" w:pos="3800"/>
              </w:tabs>
              <w:ind w:right="492"/>
              <w:jc w:val="both"/>
              <w:rPr>
                <w:rFonts w:eastAsia="Times New Roman" w:cs="Times New Roman"/>
                <w:spacing w:val="-2"/>
                <w:szCs w:val="24"/>
                <w:lang w:val="et-EE"/>
              </w:rPr>
            </w:pPr>
            <w:r w:rsidRPr="007C0EBB">
              <w:rPr>
                <w:rFonts w:eastAsia="Times New Roman" w:cs="Times New Roman"/>
                <w:spacing w:val="-2"/>
                <w:szCs w:val="24"/>
                <w:lang w:val="et-EE"/>
              </w:rPr>
              <w:t>Kohaliku omavalitsuse ametnik, spetsialist</w:t>
            </w:r>
          </w:p>
          <w:p w14:paraId="4E104199" w14:textId="59E305B3" w:rsidR="00204310" w:rsidRPr="007C0EBB" w:rsidRDefault="00163C85" w:rsidP="00163C85">
            <w:pPr>
              <w:spacing w:line="276" w:lineRule="auto"/>
              <w:ind w:right="-2"/>
              <w:jc w:val="both"/>
              <w:rPr>
                <w:rFonts w:cs="Times New Roman"/>
                <w:szCs w:val="24"/>
                <w:lang w:val="et-EE"/>
              </w:rPr>
            </w:pPr>
            <w:r w:rsidRPr="007C0EBB">
              <w:rPr>
                <w:rFonts w:cs="Times New Roman"/>
                <w:szCs w:val="24"/>
                <w:lang w:val="et-EE"/>
              </w:rPr>
              <w:t>ametiisik korrup</w:t>
            </w:r>
            <w:r w:rsidR="00C2009C" w:rsidRPr="007C0EBB">
              <w:rPr>
                <w:rFonts w:cs="Times New Roman"/>
                <w:szCs w:val="24"/>
                <w:lang w:val="et-EE"/>
              </w:rPr>
              <w:t>tsioonivastase seaduse § 2 lg</w:t>
            </w:r>
            <w:r w:rsidR="00C2009C" w:rsidRPr="00796C9A">
              <w:rPr>
                <w:rFonts w:cs="Times New Roman"/>
                <w:szCs w:val="24"/>
                <w:lang w:val="et-EE"/>
              </w:rPr>
              <w:t xml:space="preserve"> 1 ja</w:t>
            </w:r>
            <w:r w:rsidRPr="00796C9A">
              <w:rPr>
                <w:rFonts w:cs="Times New Roman"/>
                <w:szCs w:val="24"/>
                <w:lang w:val="et-EE"/>
              </w:rPr>
              <w:t xml:space="preserve"> 2 tähenduses</w:t>
            </w:r>
          </w:p>
        </w:tc>
      </w:tr>
      <w:tr w:rsidR="00240E0D" w:rsidRPr="007C0EBB" w14:paraId="36DA928A" w14:textId="77777777" w:rsidTr="00861D6D">
        <w:tc>
          <w:tcPr>
            <w:tcW w:w="3256" w:type="dxa"/>
          </w:tcPr>
          <w:p w14:paraId="1154EA2D" w14:textId="16F16AE6" w:rsidR="00240E0D" w:rsidRPr="007C0EBB" w:rsidRDefault="00C2009C" w:rsidP="00240E0D">
            <w:pPr>
              <w:spacing w:line="276" w:lineRule="auto"/>
              <w:ind w:right="-2"/>
              <w:jc w:val="both"/>
              <w:rPr>
                <w:rFonts w:cs="Times New Roman"/>
                <w:szCs w:val="24"/>
                <w:lang w:val="et-EE"/>
              </w:rPr>
            </w:pPr>
            <w:r w:rsidRPr="007C0EBB">
              <w:rPr>
                <w:rFonts w:cs="Times New Roman"/>
                <w:szCs w:val="24"/>
                <w:lang w:val="et-EE"/>
              </w:rPr>
              <w:t>Vahetu juht:</w:t>
            </w:r>
          </w:p>
        </w:tc>
        <w:tc>
          <w:tcPr>
            <w:tcW w:w="5953" w:type="dxa"/>
          </w:tcPr>
          <w:p w14:paraId="01A8769A" w14:textId="1181D076" w:rsidR="00240E0D" w:rsidRPr="007C0EBB" w:rsidRDefault="00C2009C" w:rsidP="00240E0D">
            <w:pPr>
              <w:spacing w:line="276" w:lineRule="auto"/>
              <w:ind w:right="-2"/>
              <w:jc w:val="both"/>
              <w:rPr>
                <w:rFonts w:cs="Times New Roman"/>
                <w:szCs w:val="24"/>
                <w:lang w:val="et-EE"/>
              </w:rPr>
            </w:pPr>
            <w:r w:rsidRPr="007C0EBB">
              <w:rPr>
                <w:rFonts w:cs="Times New Roman"/>
                <w:szCs w:val="24"/>
                <w:lang w:val="et-EE"/>
              </w:rPr>
              <w:t>Haldusameti juhataja</w:t>
            </w:r>
          </w:p>
        </w:tc>
      </w:tr>
      <w:tr w:rsidR="00240E0D" w:rsidRPr="007C0EBB" w14:paraId="644BAFF9" w14:textId="77777777" w:rsidTr="00861D6D">
        <w:tc>
          <w:tcPr>
            <w:tcW w:w="3256" w:type="dxa"/>
          </w:tcPr>
          <w:p w14:paraId="7A34927F" w14:textId="77777777" w:rsidR="00240E0D" w:rsidRPr="007C0EBB" w:rsidRDefault="00240E0D" w:rsidP="00240E0D">
            <w:pPr>
              <w:spacing w:line="276" w:lineRule="auto"/>
              <w:ind w:right="-2"/>
              <w:jc w:val="both"/>
              <w:rPr>
                <w:rFonts w:cs="Times New Roman"/>
                <w:szCs w:val="24"/>
                <w:lang w:val="et-EE"/>
              </w:rPr>
            </w:pPr>
            <w:r w:rsidRPr="007C0EBB">
              <w:rPr>
                <w:rFonts w:cs="Times New Roman"/>
                <w:szCs w:val="24"/>
                <w:lang w:val="et-EE"/>
              </w:rPr>
              <w:t>Kes asendab:</w:t>
            </w:r>
          </w:p>
        </w:tc>
        <w:tc>
          <w:tcPr>
            <w:tcW w:w="5953" w:type="dxa"/>
          </w:tcPr>
          <w:p w14:paraId="4DE4F9B0" w14:textId="77777777" w:rsidR="00240E0D" w:rsidRPr="007C0EBB" w:rsidRDefault="00E20104" w:rsidP="00240E0D">
            <w:pPr>
              <w:spacing w:line="276" w:lineRule="auto"/>
              <w:ind w:right="-2"/>
              <w:jc w:val="both"/>
              <w:rPr>
                <w:rFonts w:cs="Times New Roman"/>
                <w:szCs w:val="24"/>
                <w:lang w:val="et-EE"/>
              </w:rPr>
            </w:pPr>
            <w:r w:rsidRPr="007C0EBB">
              <w:rPr>
                <w:rFonts w:cs="Times New Roman"/>
                <w:szCs w:val="24"/>
                <w:lang w:val="et-EE"/>
              </w:rPr>
              <w:t>haljastuse ja heakorra spetsialist</w:t>
            </w:r>
          </w:p>
        </w:tc>
      </w:tr>
      <w:tr w:rsidR="00240E0D" w:rsidRPr="007C0EBB" w14:paraId="02FD20BC" w14:textId="77777777" w:rsidTr="00861D6D">
        <w:tc>
          <w:tcPr>
            <w:tcW w:w="3256" w:type="dxa"/>
          </w:tcPr>
          <w:p w14:paraId="46AAD7E5" w14:textId="38B57863" w:rsidR="00240E0D" w:rsidRPr="007C0EBB" w:rsidRDefault="00C2009C" w:rsidP="00240E0D">
            <w:pPr>
              <w:spacing w:line="276" w:lineRule="auto"/>
              <w:ind w:right="-2"/>
              <w:jc w:val="both"/>
              <w:rPr>
                <w:rFonts w:cs="Times New Roman"/>
                <w:szCs w:val="24"/>
                <w:lang w:val="et-EE"/>
              </w:rPr>
            </w:pPr>
            <w:r w:rsidRPr="007C0EBB">
              <w:rPr>
                <w:rFonts w:cs="Times New Roman"/>
                <w:szCs w:val="24"/>
                <w:lang w:val="et-EE"/>
              </w:rPr>
              <w:t>Keda asendab:</w:t>
            </w:r>
          </w:p>
        </w:tc>
        <w:tc>
          <w:tcPr>
            <w:tcW w:w="5953" w:type="dxa"/>
          </w:tcPr>
          <w:p w14:paraId="2329505F" w14:textId="784E03EE" w:rsidR="00240E0D" w:rsidRPr="007C0EBB" w:rsidRDefault="00E20104" w:rsidP="00E13DDC">
            <w:pPr>
              <w:spacing w:line="276" w:lineRule="auto"/>
              <w:ind w:right="-2"/>
              <w:jc w:val="both"/>
              <w:rPr>
                <w:rFonts w:cs="Times New Roman"/>
                <w:szCs w:val="24"/>
                <w:lang w:val="et-EE"/>
              </w:rPr>
            </w:pPr>
            <w:r w:rsidRPr="007C0EBB">
              <w:rPr>
                <w:rFonts w:cs="Times New Roman"/>
                <w:szCs w:val="24"/>
                <w:lang w:val="et-EE"/>
              </w:rPr>
              <w:t>halja</w:t>
            </w:r>
            <w:r w:rsidR="00E13DDC" w:rsidRPr="007C0EBB">
              <w:rPr>
                <w:rFonts w:cs="Times New Roman"/>
                <w:szCs w:val="24"/>
                <w:lang w:val="et-EE"/>
              </w:rPr>
              <w:t>stuse ja heakorra spetsialisti</w:t>
            </w:r>
          </w:p>
        </w:tc>
      </w:tr>
    </w:tbl>
    <w:p w14:paraId="43DD8611" w14:textId="77777777" w:rsidR="00CC29C7" w:rsidRPr="007C0EBB" w:rsidRDefault="00CC29C7" w:rsidP="007C51E0">
      <w:pPr>
        <w:spacing w:after="0" w:line="240" w:lineRule="auto"/>
        <w:ind w:right="-2"/>
        <w:jc w:val="both"/>
        <w:rPr>
          <w:rFonts w:eastAsia="Times New Roman" w:cs="Times New Roman"/>
          <w:spacing w:val="-5"/>
          <w:szCs w:val="24"/>
          <w:lang w:val="et-EE"/>
        </w:rPr>
      </w:pPr>
    </w:p>
    <w:p w14:paraId="246D15BE" w14:textId="2B0F1BE9" w:rsidR="00C62EAE" w:rsidRPr="007C0EBB" w:rsidRDefault="00CC29C7" w:rsidP="007C51E0">
      <w:pPr>
        <w:spacing w:after="0" w:line="240" w:lineRule="auto"/>
        <w:ind w:right="-2"/>
        <w:jc w:val="both"/>
        <w:rPr>
          <w:rFonts w:eastAsia="Times New Roman" w:cs="Times New Roman"/>
          <w:b/>
          <w:w w:val="119"/>
          <w:szCs w:val="24"/>
          <w:lang w:val="et-EE"/>
        </w:rPr>
      </w:pPr>
      <w:r w:rsidRPr="007C0EBB">
        <w:rPr>
          <w:rFonts w:eastAsia="Times New Roman" w:cs="Times New Roman"/>
          <w:b/>
          <w:spacing w:val="-5"/>
          <w:szCs w:val="24"/>
          <w:lang w:val="et-EE"/>
        </w:rPr>
        <w:t>Teenistuse</w:t>
      </w:r>
      <w:r w:rsidR="002D7980" w:rsidRPr="007C0EBB">
        <w:rPr>
          <w:rFonts w:eastAsia="Times New Roman" w:cs="Times New Roman"/>
          <w:b/>
          <w:szCs w:val="24"/>
          <w:lang w:val="et-EE"/>
        </w:rPr>
        <w:t xml:space="preserve"> </w:t>
      </w:r>
      <w:r w:rsidR="00C62EAE" w:rsidRPr="007C0EBB">
        <w:rPr>
          <w:rFonts w:eastAsia="Times New Roman" w:cs="Times New Roman"/>
          <w:b/>
          <w:szCs w:val="24"/>
          <w:lang w:val="et-EE"/>
        </w:rPr>
        <w:t>pea</w:t>
      </w:r>
      <w:r w:rsidR="00C62EAE" w:rsidRPr="007C0EBB">
        <w:rPr>
          <w:rFonts w:eastAsia="Times New Roman" w:cs="Times New Roman"/>
          <w:b/>
          <w:spacing w:val="-3"/>
          <w:szCs w:val="24"/>
          <w:lang w:val="et-EE"/>
        </w:rPr>
        <w:t>m</w:t>
      </w:r>
      <w:r w:rsidR="00C62EAE" w:rsidRPr="007C0EBB">
        <w:rPr>
          <w:rFonts w:eastAsia="Times New Roman" w:cs="Times New Roman"/>
          <w:b/>
          <w:szCs w:val="24"/>
          <w:lang w:val="et-EE"/>
        </w:rPr>
        <w:t>ine</w:t>
      </w:r>
      <w:r w:rsidR="009F0B90" w:rsidRPr="007C0EBB">
        <w:rPr>
          <w:rFonts w:eastAsia="Times New Roman" w:cs="Times New Roman"/>
          <w:b/>
          <w:szCs w:val="24"/>
          <w:lang w:val="et-EE"/>
        </w:rPr>
        <w:t xml:space="preserve"> </w:t>
      </w:r>
      <w:r w:rsidR="00C62EAE" w:rsidRPr="007C0EBB">
        <w:rPr>
          <w:rFonts w:eastAsia="Times New Roman" w:cs="Times New Roman"/>
          <w:b/>
          <w:w w:val="99"/>
          <w:szCs w:val="24"/>
          <w:lang w:val="et-EE"/>
        </w:rPr>
        <w:t>e</w:t>
      </w:r>
      <w:r w:rsidR="00C62EAE" w:rsidRPr="007C0EBB">
        <w:rPr>
          <w:rFonts w:eastAsia="Times New Roman" w:cs="Times New Roman"/>
          <w:b/>
          <w:spacing w:val="-3"/>
          <w:w w:val="99"/>
          <w:szCs w:val="24"/>
          <w:lang w:val="et-EE"/>
        </w:rPr>
        <w:t>e</w:t>
      </w:r>
      <w:r w:rsidR="00C62EAE" w:rsidRPr="007C0EBB">
        <w:rPr>
          <w:rFonts w:eastAsia="Times New Roman" w:cs="Times New Roman"/>
          <w:b/>
          <w:spacing w:val="3"/>
          <w:szCs w:val="24"/>
          <w:lang w:val="et-EE"/>
        </w:rPr>
        <w:t>s</w:t>
      </w:r>
      <w:r w:rsidR="00C62EAE" w:rsidRPr="007C0EBB">
        <w:rPr>
          <w:rFonts w:eastAsia="Times New Roman" w:cs="Times New Roman"/>
          <w:b/>
          <w:spacing w:val="-3"/>
          <w:w w:val="107"/>
          <w:szCs w:val="24"/>
          <w:lang w:val="et-EE"/>
        </w:rPr>
        <w:t>m</w:t>
      </w:r>
      <w:r w:rsidR="00C62EAE" w:rsidRPr="007C0EBB">
        <w:rPr>
          <w:rFonts w:eastAsia="Times New Roman" w:cs="Times New Roman"/>
          <w:b/>
          <w:spacing w:val="2"/>
          <w:w w:val="112"/>
          <w:szCs w:val="24"/>
          <w:lang w:val="et-EE"/>
        </w:rPr>
        <w:t>ä</w:t>
      </w:r>
      <w:r w:rsidR="00C62EAE" w:rsidRPr="007C0EBB">
        <w:rPr>
          <w:rFonts w:eastAsia="Times New Roman" w:cs="Times New Roman"/>
          <w:b/>
          <w:w w:val="133"/>
          <w:szCs w:val="24"/>
          <w:lang w:val="et-EE"/>
        </w:rPr>
        <w:t>r</w:t>
      </w:r>
      <w:r w:rsidR="00C62EAE" w:rsidRPr="007C0EBB">
        <w:rPr>
          <w:rFonts w:eastAsia="Times New Roman" w:cs="Times New Roman"/>
          <w:b/>
          <w:w w:val="111"/>
          <w:szCs w:val="24"/>
          <w:lang w:val="et-EE"/>
        </w:rPr>
        <w:t>k</w:t>
      </w:r>
    </w:p>
    <w:p w14:paraId="660233CB" w14:textId="775DF9CD" w:rsidR="001D12BE" w:rsidRDefault="00E20104" w:rsidP="00796C9A">
      <w:pPr>
        <w:pStyle w:val="Kehatekst"/>
      </w:pPr>
      <w:r w:rsidRPr="007C0EBB">
        <w:t>Viljandi linna keskkonna-</w:t>
      </w:r>
      <w:r w:rsidR="00B12452" w:rsidRPr="007C0EBB">
        <w:t xml:space="preserve"> </w:t>
      </w:r>
      <w:r w:rsidRPr="007C0EBB">
        <w:t>ja looduskaitselise tegevuse koordineerimine ning jäätmehoolduse korraldamine.</w:t>
      </w:r>
    </w:p>
    <w:p w14:paraId="6B45341E" w14:textId="77777777" w:rsidR="00796C9A" w:rsidRPr="00796C9A" w:rsidRDefault="00796C9A" w:rsidP="00796C9A">
      <w:pPr>
        <w:pStyle w:val="Kehatekst"/>
        <w:rPr>
          <w:b/>
        </w:rPr>
      </w:pPr>
    </w:p>
    <w:p w14:paraId="7D89F0C6" w14:textId="77777777" w:rsidR="00C62EAE" w:rsidRPr="007C0EBB" w:rsidRDefault="00C62EAE" w:rsidP="007C51E0">
      <w:pPr>
        <w:spacing w:after="0" w:line="240" w:lineRule="auto"/>
        <w:ind w:right="-2"/>
        <w:jc w:val="both"/>
        <w:rPr>
          <w:rFonts w:eastAsia="Times New Roman" w:cs="Times New Roman"/>
          <w:b/>
          <w:szCs w:val="24"/>
          <w:lang w:val="et-EE"/>
        </w:rPr>
      </w:pPr>
      <w:r w:rsidRPr="007C0EBB">
        <w:rPr>
          <w:rFonts w:eastAsia="Times New Roman" w:cs="Times New Roman"/>
          <w:b/>
          <w:spacing w:val="-3"/>
          <w:szCs w:val="24"/>
          <w:lang w:val="et-EE"/>
        </w:rPr>
        <w:t>N</w:t>
      </w:r>
      <w:r w:rsidRPr="007C0EBB">
        <w:rPr>
          <w:rFonts w:eastAsia="Times New Roman" w:cs="Times New Roman"/>
          <w:b/>
          <w:spacing w:val="-2"/>
          <w:szCs w:val="24"/>
          <w:lang w:val="et-EE"/>
        </w:rPr>
        <w:t>õ</w:t>
      </w:r>
      <w:r w:rsidRPr="007C0EBB">
        <w:rPr>
          <w:rFonts w:eastAsia="Times New Roman" w:cs="Times New Roman"/>
          <w:b/>
          <w:spacing w:val="-4"/>
          <w:szCs w:val="24"/>
          <w:lang w:val="et-EE"/>
        </w:rPr>
        <w:t>u</w:t>
      </w:r>
      <w:r w:rsidRPr="007C0EBB">
        <w:rPr>
          <w:rFonts w:eastAsia="Times New Roman" w:cs="Times New Roman"/>
          <w:b/>
          <w:spacing w:val="-1"/>
          <w:szCs w:val="24"/>
          <w:lang w:val="et-EE"/>
        </w:rPr>
        <w:t>d</w:t>
      </w:r>
      <w:r w:rsidRPr="007C0EBB">
        <w:rPr>
          <w:rFonts w:eastAsia="Times New Roman" w:cs="Times New Roman"/>
          <w:b/>
          <w:spacing w:val="-3"/>
          <w:szCs w:val="24"/>
          <w:lang w:val="et-EE"/>
        </w:rPr>
        <w:t>e</w:t>
      </w:r>
      <w:r w:rsidRPr="007C0EBB">
        <w:rPr>
          <w:rFonts w:eastAsia="Times New Roman" w:cs="Times New Roman"/>
          <w:b/>
          <w:szCs w:val="24"/>
          <w:lang w:val="et-EE"/>
        </w:rPr>
        <w:t>d</w:t>
      </w:r>
      <w:r w:rsidRPr="007C0EBB">
        <w:rPr>
          <w:rFonts w:eastAsia="Times New Roman" w:cs="Times New Roman"/>
          <w:b/>
          <w:spacing w:val="33"/>
          <w:szCs w:val="24"/>
          <w:lang w:val="et-EE"/>
        </w:rPr>
        <w:t xml:space="preserve"> </w:t>
      </w:r>
      <w:r w:rsidRPr="007C0EBB">
        <w:rPr>
          <w:rFonts w:eastAsia="Times New Roman" w:cs="Times New Roman"/>
          <w:b/>
          <w:spacing w:val="-1"/>
          <w:w w:val="111"/>
          <w:szCs w:val="24"/>
          <w:lang w:val="et-EE"/>
        </w:rPr>
        <w:t>h</w:t>
      </w:r>
      <w:r w:rsidRPr="007C0EBB">
        <w:rPr>
          <w:rFonts w:eastAsia="Times New Roman" w:cs="Times New Roman"/>
          <w:b/>
          <w:spacing w:val="-2"/>
          <w:w w:val="112"/>
          <w:szCs w:val="24"/>
          <w:lang w:val="et-EE"/>
        </w:rPr>
        <w:t>a</w:t>
      </w:r>
      <w:r w:rsidRPr="007C0EBB">
        <w:rPr>
          <w:rFonts w:eastAsia="Times New Roman" w:cs="Times New Roman"/>
          <w:b/>
          <w:spacing w:val="-3"/>
          <w:w w:val="133"/>
          <w:szCs w:val="24"/>
          <w:lang w:val="et-EE"/>
        </w:rPr>
        <w:t>r</w:t>
      </w:r>
      <w:r w:rsidRPr="007C0EBB">
        <w:rPr>
          <w:rFonts w:eastAsia="Times New Roman" w:cs="Times New Roman"/>
          <w:b/>
          <w:spacing w:val="-4"/>
          <w:w w:val="99"/>
          <w:szCs w:val="24"/>
          <w:lang w:val="et-EE"/>
        </w:rPr>
        <w:t>i</w:t>
      </w:r>
      <w:r w:rsidRPr="007C0EBB">
        <w:rPr>
          <w:rFonts w:eastAsia="Times New Roman" w:cs="Times New Roman"/>
          <w:b/>
          <w:spacing w:val="-4"/>
          <w:w w:val="111"/>
          <w:szCs w:val="24"/>
          <w:lang w:val="et-EE"/>
        </w:rPr>
        <w:t>d</w:t>
      </w:r>
      <w:r w:rsidRPr="007C0EBB">
        <w:rPr>
          <w:rFonts w:eastAsia="Times New Roman" w:cs="Times New Roman"/>
          <w:b/>
          <w:spacing w:val="-1"/>
          <w:w w:val="111"/>
          <w:szCs w:val="24"/>
          <w:lang w:val="et-EE"/>
        </w:rPr>
        <w:t>u</w:t>
      </w:r>
      <w:r w:rsidRPr="007C0EBB">
        <w:rPr>
          <w:rFonts w:eastAsia="Times New Roman" w:cs="Times New Roman"/>
          <w:b/>
          <w:spacing w:val="-2"/>
          <w:szCs w:val="24"/>
          <w:lang w:val="et-EE"/>
        </w:rPr>
        <w:t>s</w:t>
      </w:r>
      <w:r w:rsidRPr="007C0EBB">
        <w:rPr>
          <w:rFonts w:eastAsia="Times New Roman" w:cs="Times New Roman"/>
          <w:b/>
          <w:spacing w:val="-3"/>
          <w:w w:val="99"/>
          <w:szCs w:val="24"/>
          <w:lang w:val="et-EE"/>
        </w:rPr>
        <w:t>e</w:t>
      </w:r>
      <w:r w:rsidRPr="007C0EBB">
        <w:rPr>
          <w:rFonts w:eastAsia="Times New Roman" w:cs="Times New Roman"/>
          <w:b/>
          <w:spacing w:val="-2"/>
          <w:w w:val="99"/>
          <w:szCs w:val="24"/>
          <w:lang w:val="et-EE"/>
        </w:rPr>
        <w:t>l</w:t>
      </w:r>
      <w:r w:rsidRPr="007C0EBB">
        <w:rPr>
          <w:rFonts w:eastAsia="Times New Roman" w:cs="Times New Roman"/>
          <w:b/>
          <w:spacing w:val="-3"/>
          <w:w w:val="99"/>
          <w:szCs w:val="24"/>
          <w:lang w:val="et-EE"/>
        </w:rPr>
        <w:t>e</w:t>
      </w:r>
      <w:r w:rsidR="003054AC" w:rsidRPr="007C0EBB">
        <w:rPr>
          <w:rFonts w:eastAsia="Times New Roman" w:cs="Times New Roman"/>
          <w:b/>
          <w:spacing w:val="-3"/>
          <w:w w:val="99"/>
          <w:szCs w:val="24"/>
          <w:lang w:val="et-EE"/>
        </w:rPr>
        <w:t xml:space="preserve"> ja töökogemusele</w:t>
      </w:r>
      <w:r w:rsidRPr="007C0EBB">
        <w:rPr>
          <w:rFonts w:eastAsia="Times New Roman" w:cs="Times New Roman"/>
          <w:b/>
          <w:w w:val="119"/>
          <w:szCs w:val="24"/>
          <w:lang w:val="et-EE"/>
        </w:rPr>
        <w:t>:</w:t>
      </w:r>
    </w:p>
    <w:p w14:paraId="2FE6C9B3" w14:textId="3699E4AF" w:rsidR="00C62EAE" w:rsidRPr="007C0EBB" w:rsidRDefault="00B12452" w:rsidP="00796C9A">
      <w:pPr>
        <w:pStyle w:val="Loendilik"/>
        <w:numPr>
          <w:ilvl w:val="0"/>
          <w:numId w:val="20"/>
        </w:numPr>
        <w:spacing w:after="0"/>
        <w:ind w:left="360" w:right="-2"/>
        <w:jc w:val="both"/>
        <w:rPr>
          <w:rFonts w:eastAsia="Times New Roman" w:cs="Times New Roman"/>
          <w:szCs w:val="24"/>
          <w:lang w:val="et-EE"/>
        </w:rPr>
      </w:pPr>
      <w:r w:rsidRPr="007C0EBB">
        <w:rPr>
          <w:rFonts w:eastAsia="Times New Roman" w:cs="Times New Roman"/>
          <w:szCs w:val="24"/>
          <w:lang w:val="et-EE"/>
        </w:rPr>
        <w:t>k</w:t>
      </w:r>
      <w:r w:rsidR="00C62EAE" w:rsidRPr="007C0EBB">
        <w:rPr>
          <w:rFonts w:eastAsia="Times New Roman" w:cs="Times New Roman"/>
          <w:szCs w:val="24"/>
          <w:lang w:val="et-EE"/>
        </w:rPr>
        <w:t>õ</w:t>
      </w:r>
      <w:r w:rsidR="00C62EAE" w:rsidRPr="007C0EBB">
        <w:rPr>
          <w:rFonts w:eastAsia="Times New Roman" w:cs="Times New Roman"/>
          <w:spacing w:val="2"/>
          <w:szCs w:val="24"/>
          <w:lang w:val="et-EE"/>
        </w:rPr>
        <w:t>r</w:t>
      </w:r>
      <w:r w:rsidR="00C62EAE" w:rsidRPr="007C0EBB">
        <w:rPr>
          <w:rFonts w:eastAsia="Times New Roman" w:cs="Times New Roman"/>
          <w:spacing w:val="-2"/>
          <w:szCs w:val="24"/>
          <w:lang w:val="et-EE"/>
        </w:rPr>
        <w:t>g</w:t>
      </w:r>
      <w:r w:rsidR="00C62EAE" w:rsidRPr="007C0EBB">
        <w:rPr>
          <w:rFonts w:eastAsia="Times New Roman" w:cs="Times New Roman"/>
          <w:szCs w:val="24"/>
          <w:lang w:val="et-EE"/>
        </w:rPr>
        <w:t>ha</w:t>
      </w:r>
      <w:r w:rsidR="00C62EAE" w:rsidRPr="007C0EBB">
        <w:rPr>
          <w:rFonts w:eastAsia="Times New Roman" w:cs="Times New Roman"/>
          <w:spacing w:val="-3"/>
          <w:szCs w:val="24"/>
          <w:lang w:val="et-EE"/>
        </w:rPr>
        <w:t>r</w:t>
      </w:r>
      <w:r w:rsidR="00C62EAE" w:rsidRPr="007C0EBB">
        <w:rPr>
          <w:rFonts w:eastAsia="Times New Roman" w:cs="Times New Roman"/>
          <w:szCs w:val="24"/>
          <w:lang w:val="et-EE"/>
        </w:rPr>
        <w:t>i</w:t>
      </w:r>
      <w:r w:rsidR="00C62EAE" w:rsidRPr="007C0EBB">
        <w:rPr>
          <w:rFonts w:eastAsia="Times New Roman" w:cs="Times New Roman"/>
          <w:spacing w:val="2"/>
          <w:szCs w:val="24"/>
          <w:lang w:val="et-EE"/>
        </w:rPr>
        <w:t>d</w:t>
      </w:r>
      <w:r w:rsidR="00254DD2" w:rsidRPr="007C0EBB">
        <w:rPr>
          <w:rFonts w:eastAsia="Times New Roman" w:cs="Times New Roman"/>
          <w:szCs w:val="24"/>
          <w:lang w:val="et-EE"/>
        </w:rPr>
        <w:t>us</w:t>
      </w:r>
      <w:r w:rsidRPr="007C0EBB">
        <w:rPr>
          <w:rFonts w:eastAsia="Times New Roman" w:cs="Times New Roman"/>
          <w:szCs w:val="24"/>
          <w:lang w:val="et-EE"/>
        </w:rPr>
        <w:t>, soovituslikult keskkonnaalane;</w:t>
      </w:r>
    </w:p>
    <w:p w14:paraId="43D4B5EA" w14:textId="072B1495" w:rsidR="00DF54C0" w:rsidRPr="007C0EBB" w:rsidRDefault="002A312F" w:rsidP="00796C9A">
      <w:pPr>
        <w:widowControl/>
        <w:numPr>
          <w:ilvl w:val="0"/>
          <w:numId w:val="20"/>
        </w:numPr>
        <w:spacing w:after="0"/>
        <w:ind w:left="360"/>
        <w:rPr>
          <w:rFonts w:cs="Times New Roman"/>
          <w:szCs w:val="24"/>
          <w:lang w:val="et-EE"/>
        </w:rPr>
      </w:pPr>
      <w:r w:rsidRPr="007C0EBB">
        <w:rPr>
          <w:rFonts w:cs="Times New Roman"/>
          <w:szCs w:val="24"/>
          <w:lang w:val="et-EE"/>
        </w:rPr>
        <w:t>k</w:t>
      </w:r>
      <w:r w:rsidR="00DF54C0" w:rsidRPr="007C0EBB">
        <w:rPr>
          <w:rFonts w:cs="Times New Roman"/>
          <w:szCs w:val="24"/>
          <w:lang w:val="et-EE"/>
        </w:rPr>
        <w:t>eskkonnaalane ettevalmistus ja pidev enesetäiendamine</w:t>
      </w:r>
      <w:r w:rsidR="00B12452" w:rsidRPr="007C0EBB">
        <w:rPr>
          <w:rFonts w:cs="Times New Roman"/>
          <w:szCs w:val="24"/>
          <w:lang w:val="et-EE"/>
        </w:rPr>
        <w:t>;</w:t>
      </w:r>
    </w:p>
    <w:p w14:paraId="52539C56" w14:textId="3BCD3B6B" w:rsidR="001D12BE" w:rsidRPr="007C0EBB" w:rsidRDefault="003A74AB" w:rsidP="00796C9A">
      <w:pPr>
        <w:pStyle w:val="Loendilik"/>
        <w:numPr>
          <w:ilvl w:val="0"/>
          <w:numId w:val="20"/>
        </w:numPr>
        <w:spacing w:after="0"/>
        <w:ind w:left="360" w:right="-2"/>
        <w:jc w:val="both"/>
        <w:rPr>
          <w:rFonts w:eastAsia="Times New Roman" w:cs="Times New Roman"/>
          <w:szCs w:val="24"/>
          <w:lang w:val="et-EE"/>
        </w:rPr>
      </w:pPr>
      <w:r w:rsidRPr="007C0EBB">
        <w:rPr>
          <w:rFonts w:eastAsia="Times New Roman" w:cs="Times New Roman"/>
          <w:szCs w:val="24"/>
          <w:lang w:val="et-EE"/>
        </w:rPr>
        <w:t>e</w:t>
      </w:r>
      <w:r w:rsidR="001E300A" w:rsidRPr="007C0EBB">
        <w:rPr>
          <w:rFonts w:eastAsia="Times New Roman" w:cs="Times New Roman"/>
          <w:szCs w:val="24"/>
          <w:lang w:val="et-EE"/>
        </w:rPr>
        <w:t>elnev sarnane töökogemus</w:t>
      </w:r>
      <w:r w:rsidR="00B12452" w:rsidRPr="007C0EBB">
        <w:rPr>
          <w:rFonts w:eastAsia="Times New Roman" w:cs="Times New Roman"/>
          <w:szCs w:val="24"/>
          <w:lang w:val="et-EE"/>
        </w:rPr>
        <w:t>;</w:t>
      </w:r>
    </w:p>
    <w:p w14:paraId="72D4A82A" w14:textId="25607097" w:rsidR="006353B5" w:rsidRPr="007C0EBB" w:rsidRDefault="00B12452" w:rsidP="00796C9A">
      <w:pPr>
        <w:pStyle w:val="Loendilik"/>
        <w:numPr>
          <w:ilvl w:val="0"/>
          <w:numId w:val="20"/>
        </w:numPr>
        <w:spacing w:after="0"/>
        <w:ind w:left="360" w:right="-2"/>
        <w:jc w:val="both"/>
        <w:rPr>
          <w:rFonts w:eastAsia="Times New Roman" w:cs="Times New Roman"/>
          <w:szCs w:val="24"/>
          <w:lang w:val="et-EE"/>
        </w:rPr>
      </w:pPr>
      <w:r w:rsidRPr="007C0EBB">
        <w:rPr>
          <w:rFonts w:cs="Times New Roman"/>
          <w:szCs w:val="24"/>
          <w:lang w:val="et-EE"/>
        </w:rPr>
        <w:t>B-</w:t>
      </w:r>
      <w:r w:rsidR="006353B5" w:rsidRPr="007C0EBB">
        <w:rPr>
          <w:rFonts w:cs="Times New Roman"/>
          <w:szCs w:val="24"/>
          <w:lang w:val="et-EE"/>
        </w:rPr>
        <w:t xml:space="preserve">kategooria juhiloa olemasolu </w:t>
      </w:r>
      <w:r w:rsidR="006353B5" w:rsidRPr="00E40D10">
        <w:rPr>
          <w:rFonts w:cs="Times New Roman"/>
          <w:szCs w:val="24"/>
          <w:lang w:val="et-EE"/>
        </w:rPr>
        <w:t>(</w:t>
      </w:r>
      <w:r w:rsidRPr="00E40D10">
        <w:rPr>
          <w:rFonts w:cs="Times New Roman"/>
          <w:szCs w:val="24"/>
          <w:lang w:val="et-EE"/>
        </w:rPr>
        <w:t xml:space="preserve">mh </w:t>
      </w:r>
      <w:r w:rsidR="006353B5" w:rsidRPr="00E40D10">
        <w:rPr>
          <w:rFonts w:cs="Times New Roman"/>
          <w:szCs w:val="24"/>
          <w:lang w:val="et-EE"/>
        </w:rPr>
        <w:t>isikliku sõiduauto kasutamise võimalus)</w:t>
      </w:r>
    </w:p>
    <w:p w14:paraId="6CA17046" w14:textId="77777777" w:rsidR="00F81C37" w:rsidRPr="007C0EBB" w:rsidRDefault="00F81C37" w:rsidP="007C51E0">
      <w:pPr>
        <w:spacing w:after="0" w:line="240" w:lineRule="auto"/>
        <w:ind w:right="-2"/>
        <w:jc w:val="both"/>
        <w:rPr>
          <w:rFonts w:eastAsia="Times New Roman" w:cs="Times New Roman"/>
          <w:szCs w:val="24"/>
          <w:lang w:val="et-EE"/>
        </w:rPr>
      </w:pPr>
    </w:p>
    <w:p w14:paraId="085D0FE4" w14:textId="77777777" w:rsidR="00C62EAE" w:rsidRPr="007C0EBB" w:rsidRDefault="00C62EAE" w:rsidP="007C51E0">
      <w:pPr>
        <w:spacing w:after="0" w:line="240" w:lineRule="auto"/>
        <w:ind w:right="-2"/>
        <w:jc w:val="both"/>
        <w:rPr>
          <w:rFonts w:eastAsia="Times New Roman" w:cs="Times New Roman"/>
          <w:b/>
          <w:szCs w:val="24"/>
          <w:lang w:val="et-EE"/>
        </w:rPr>
      </w:pPr>
      <w:r w:rsidRPr="007C0EBB">
        <w:rPr>
          <w:rFonts w:eastAsia="Times New Roman" w:cs="Times New Roman"/>
          <w:b/>
          <w:szCs w:val="24"/>
          <w:lang w:val="et-EE"/>
        </w:rPr>
        <w:t>Nõud</w:t>
      </w:r>
      <w:r w:rsidRPr="007C0EBB">
        <w:rPr>
          <w:rFonts w:eastAsia="Times New Roman" w:cs="Times New Roman"/>
          <w:b/>
          <w:spacing w:val="2"/>
          <w:szCs w:val="24"/>
          <w:lang w:val="et-EE"/>
        </w:rPr>
        <w:t>e</w:t>
      </w:r>
      <w:r w:rsidRPr="007C0EBB">
        <w:rPr>
          <w:rFonts w:eastAsia="Times New Roman" w:cs="Times New Roman"/>
          <w:b/>
          <w:szCs w:val="24"/>
          <w:lang w:val="et-EE"/>
        </w:rPr>
        <w:t>d</w:t>
      </w:r>
      <w:r w:rsidRPr="007C0EBB">
        <w:rPr>
          <w:rFonts w:eastAsia="Times New Roman" w:cs="Times New Roman"/>
          <w:b/>
          <w:spacing w:val="39"/>
          <w:szCs w:val="24"/>
          <w:lang w:val="et-EE"/>
        </w:rPr>
        <w:t xml:space="preserve"> </w:t>
      </w:r>
      <w:r w:rsidRPr="007C0EBB">
        <w:rPr>
          <w:rFonts w:eastAsia="Times New Roman" w:cs="Times New Roman"/>
          <w:b/>
          <w:szCs w:val="24"/>
          <w:lang w:val="et-EE"/>
        </w:rPr>
        <w:t>te</w:t>
      </w:r>
      <w:r w:rsidRPr="007C0EBB">
        <w:rPr>
          <w:rFonts w:eastAsia="Times New Roman" w:cs="Times New Roman"/>
          <w:b/>
          <w:spacing w:val="-2"/>
          <w:szCs w:val="24"/>
          <w:lang w:val="et-EE"/>
        </w:rPr>
        <w:t>a</w:t>
      </w:r>
      <w:r w:rsidRPr="007C0EBB">
        <w:rPr>
          <w:rFonts w:eastAsia="Times New Roman" w:cs="Times New Roman"/>
          <w:b/>
          <w:szCs w:val="24"/>
          <w:lang w:val="et-EE"/>
        </w:rPr>
        <w:t>dm</w:t>
      </w:r>
      <w:r w:rsidRPr="007C0EBB">
        <w:rPr>
          <w:rFonts w:eastAsia="Times New Roman" w:cs="Times New Roman"/>
          <w:b/>
          <w:spacing w:val="-2"/>
          <w:szCs w:val="24"/>
          <w:lang w:val="et-EE"/>
        </w:rPr>
        <w:t>i</w:t>
      </w:r>
      <w:r w:rsidRPr="007C0EBB">
        <w:rPr>
          <w:rFonts w:eastAsia="Times New Roman" w:cs="Times New Roman"/>
          <w:b/>
          <w:szCs w:val="24"/>
          <w:lang w:val="et-EE"/>
        </w:rPr>
        <w:t>ste</w:t>
      </w:r>
      <w:r w:rsidRPr="007C0EBB">
        <w:rPr>
          <w:rFonts w:eastAsia="Times New Roman" w:cs="Times New Roman"/>
          <w:b/>
          <w:spacing w:val="3"/>
          <w:szCs w:val="24"/>
          <w:lang w:val="et-EE"/>
        </w:rPr>
        <w:t>l</w:t>
      </w:r>
      <w:r w:rsidRPr="007C0EBB">
        <w:rPr>
          <w:rFonts w:eastAsia="Times New Roman" w:cs="Times New Roman"/>
          <w:b/>
          <w:szCs w:val="24"/>
          <w:lang w:val="et-EE"/>
        </w:rPr>
        <w:t>e,</w:t>
      </w:r>
      <w:r w:rsidRPr="007C0EBB">
        <w:rPr>
          <w:rFonts w:eastAsia="Times New Roman" w:cs="Times New Roman"/>
          <w:b/>
          <w:spacing w:val="58"/>
          <w:szCs w:val="24"/>
          <w:lang w:val="et-EE"/>
        </w:rPr>
        <w:t xml:space="preserve"> </w:t>
      </w:r>
      <w:r w:rsidRPr="007C0EBB">
        <w:rPr>
          <w:rFonts w:eastAsia="Times New Roman" w:cs="Times New Roman"/>
          <w:b/>
          <w:szCs w:val="24"/>
          <w:lang w:val="et-EE"/>
        </w:rPr>
        <w:t>o</w:t>
      </w:r>
      <w:r w:rsidRPr="007C0EBB">
        <w:rPr>
          <w:rFonts w:eastAsia="Times New Roman" w:cs="Times New Roman"/>
          <w:b/>
          <w:spacing w:val="3"/>
          <w:szCs w:val="24"/>
          <w:lang w:val="et-EE"/>
        </w:rPr>
        <w:t>s</w:t>
      </w:r>
      <w:r w:rsidRPr="007C0EBB">
        <w:rPr>
          <w:rFonts w:eastAsia="Times New Roman" w:cs="Times New Roman"/>
          <w:b/>
          <w:szCs w:val="24"/>
          <w:lang w:val="et-EE"/>
        </w:rPr>
        <w:t>k</w:t>
      </w:r>
      <w:r w:rsidRPr="007C0EBB">
        <w:rPr>
          <w:rFonts w:eastAsia="Times New Roman" w:cs="Times New Roman"/>
          <w:b/>
          <w:spacing w:val="3"/>
          <w:szCs w:val="24"/>
          <w:lang w:val="et-EE"/>
        </w:rPr>
        <w:t>u</w:t>
      </w:r>
      <w:r w:rsidRPr="007C0EBB">
        <w:rPr>
          <w:rFonts w:eastAsia="Times New Roman" w:cs="Times New Roman"/>
          <w:b/>
          <w:szCs w:val="24"/>
          <w:lang w:val="et-EE"/>
        </w:rPr>
        <w:t>ste</w:t>
      </w:r>
      <w:r w:rsidRPr="007C0EBB">
        <w:rPr>
          <w:rFonts w:eastAsia="Times New Roman" w:cs="Times New Roman"/>
          <w:b/>
          <w:spacing w:val="-2"/>
          <w:szCs w:val="24"/>
          <w:lang w:val="et-EE"/>
        </w:rPr>
        <w:t>l</w:t>
      </w:r>
      <w:r w:rsidRPr="007C0EBB">
        <w:rPr>
          <w:rFonts w:eastAsia="Times New Roman" w:cs="Times New Roman"/>
          <w:b/>
          <w:szCs w:val="24"/>
          <w:lang w:val="et-EE"/>
        </w:rPr>
        <w:t>e</w:t>
      </w:r>
      <w:r w:rsidRPr="007C0EBB">
        <w:rPr>
          <w:rFonts w:eastAsia="Times New Roman" w:cs="Times New Roman"/>
          <w:b/>
          <w:spacing w:val="36"/>
          <w:szCs w:val="24"/>
          <w:lang w:val="et-EE"/>
        </w:rPr>
        <w:t xml:space="preserve"> </w:t>
      </w:r>
      <w:r w:rsidRPr="007C0EBB">
        <w:rPr>
          <w:rFonts w:eastAsia="Times New Roman" w:cs="Times New Roman"/>
          <w:b/>
          <w:szCs w:val="24"/>
          <w:lang w:val="et-EE"/>
        </w:rPr>
        <w:t>ja</w:t>
      </w:r>
      <w:r w:rsidRPr="007C0EBB">
        <w:rPr>
          <w:rFonts w:eastAsia="Times New Roman" w:cs="Times New Roman"/>
          <w:b/>
          <w:spacing w:val="23"/>
          <w:szCs w:val="24"/>
          <w:lang w:val="et-EE"/>
        </w:rPr>
        <w:t xml:space="preserve"> </w:t>
      </w:r>
      <w:r w:rsidRPr="007C0EBB">
        <w:rPr>
          <w:rFonts w:eastAsia="Times New Roman" w:cs="Times New Roman"/>
          <w:b/>
          <w:w w:val="99"/>
          <w:szCs w:val="24"/>
          <w:lang w:val="et-EE"/>
        </w:rPr>
        <w:t>i</w:t>
      </w:r>
      <w:r w:rsidRPr="007C0EBB">
        <w:rPr>
          <w:rFonts w:eastAsia="Times New Roman" w:cs="Times New Roman"/>
          <w:b/>
          <w:spacing w:val="3"/>
          <w:szCs w:val="24"/>
          <w:lang w:val="et-EE"/>
        </w:rPr>
        <w:t>s</w:t>
      </w:r>
      <w:r w:rsidRPr="007C0EBB">
        <w:rPr>
          <w:rFonts w:eastAsia="Times New Roman" w:cs="Times New Roman"/>
          <w:b/>
          <w:w w:val="99"/>
          <w:szCs w:val="24"/>
          <w:lang w:val="et-EE"/>
        </w:rPr>
        <w:t>i</w:t>
      </w:r>
      <w:r w:rsidRPr="007C0EBB">
        <w:rPr>
          <w:rFonts w:eastAsia="Times New Roman" w:cs="Times New Roman"/>
          <w:b/>
          <w:w w:val="111"/>
          <w:szCs w:val="24"/>
          <w:lang w:val="et-EE"/>
        </w:rPr>
        <w:t>ku</w:t>
      </w:r>
      <w:r w:rsidRPr="007C0EBB">
        <w:rPr>
          <w:rFonts w:eastAsia="Times New Roman" w:cs="Times New Roman"/>
          <w:b/>
          <w:spacing w:val="2"/>
          <w:szCs w:val="24"/>
          <w:lang w:val="et-EE"/>
        </w:rPr>
        <w:t>o</w:t>
      </w:r>
      <w:r w:rsidRPr="007C0EBB">
        <w:rPr>
          <w:rFonts w:eastAsia="Times New Roman" w:cs="Times New Roman"/>
          <w:b/>
          <w:spacing w:val="-3"/>
          <w:w w:val="107"/>
          <w:szCs w:val="24"/>
          <w:lang w:val="et-EE"/>
        </w:rPr>
        <w:t>m</w:t>
      </w:r>
      <w:r w:rsidRPr="007C0EBB">
        <w:rPr>
          <w:rFonts w:eastAsia="Times New Roman" w:cs="Times New Roman"/>
          <w:b/>
          <w:w w:val="112"/>
          <w:szCs w:val="24"/>
          <w:lang w:val="et-EE"/>
        </w:rPr>
        <w:t>a</w:t>
      </w:r>
      <w:r w:rsidRPr="007C0EBB">
        <w:rPr>
          <w:rFonts w:eastAsia="Times New Roman" w:cs="Times New Roman"/>
          <w:b/>
          <w:w w:val="111"/>
          <w:szCs w:val="24"/>
          <w:lang w:val="et-EE"/>
        </w:rPr>
        <w:t>du</w:t>
      </w:r>
      <w:r w:rsidRPr="007C0EBB">
        <w:rPr>
          <w:rFonts w:eastAsia="Times New Roman" w:cs="Times New Roman"/>
          <w:b/>
          <w:szCs w:val="24"/>
          <w:lang w:val="et-EE"/>
        </w:rPr>
        <w:t>s</w:t>
      </w:r>
      <w:r w:rsidRPr="007C0EBB">
        <w:rPr>
          <w:rFonts w:eastAsia="Times New Roman" w:cs="Times New Roman"/>
          <w:b/>
          <w:w w:val="119"/>
          <w:szCs w:val="24"/>
          <w:lang w:val="et-EE"/>
        </w:rPr>
        <w:t>t</w:t>
      </w:r>
      <w:r w:rsidRPr="007C0EBB">
        <w:rPr>
          <w:rFonts w:eastAsia="Times New Roman" w:cs="Times New Roman"/>
          <w:b/>
          <w:w w:val="99"/>
          <w:szCs w:val="24"/>
          <w:lang w:val="et-EE"/>
        </w:rPr>
        <w:t>ele</w:t>
      </w:r>
      <w:r w:rsidRPr="007C0EBB">
        <w:rPr>
          <w:rFonts w:eastAsia="Times New Roman" w:cs="Times New Roman"/>
          <w:b/>
          <w:w w:val="119"/>
          <w:szCs w:val="24"/>
          <w:lang w:val="et-EE"/>
        </w:rPr>
        <w:t>:</w:t>
      </w:r>
    </w:p>
    <w:p w14:paraId="75374503" w14:textId="4B88AF0E" w:rsidR="009A0DA8" w:rsidRPr="007C0EBB" w:rsidRDefault="00B03A59" w:rsidP="00796C9A">
      <w:pPr>
        <w:pStyle w:val="Default"/>
        <w:numPr>
          <w:ilvl w:val="0"/>
          <w:numId w:val="25"/>
        </w:numPr>
        <w:spacing w:line="276" w:lineRule="auto"/>
        <w:ind w:left="360"/>
        <w:jc w:val="both"/>
      </w:pPr>
      <w:r w:rsidRPr="007C0EBB">
        <w:t>a</w:t>
      </w:r>
      <w:r w:rsidR="004B3878" w:rsidRPr="007C0EBB">
        <w:t xml:space="preserve">metikohast tulenevaid teenistusülesandeid reguleerivate õigusaktide põhjalik tundmine </w:t>
      </w:r>
      <w:r w:rsidR="002B6A31" w:rsidRPr="007C0EBB">
        <w:t>ja</w:t>
      </w:r>
      <w:r w:rsidR="004B3878" w:rsidRPr="007C0EBB">
        <w:t xml:space="preserve"> rakendamise oskus</w:t>
      </w:r>
      <w:r w:rsidR="00C2009C" w:rsidRPr="007C0EBB">
        <w:t>;</w:t>
      </w:r>
    </w:p>
    <w:p w14:paraId="645F8437" w14:textId="6FC10A42" w:rsidR="00B0001B" w:rsidRPr="007C0EBB" w:rsidRDefault="009A0DA8" w:rsidP="00796C9A">
      <w:pPr>
        <w:pStyle w:val="Default"/>
        <w:numPr>
          <w:ilvl w:val="0"/>
          <w:numId w:val="25"/>
        </w:numPr>
        <w:spacing w:line="276" w:lineRule="auto"/>
        <w:ind w:left="360"/>
        <w:jc w:val="both"/>
      </w:pPr>
      <w:r w:rsidRPr="007C0EBB">
        <w:t xml:space="preserve">eesti </w:t>
      </w:r>
      <w:r w:rsidR="002B6A31" w:rsidRPr="007C0EBB">
        <w:t>keele oskus kõrgtasemel</w:t>
      </w:r>
      <w:r w:rsidR="00B0001B" w:rsidRPr="007C0EBB">
        <w:t>;</w:t>
      </w:r>
    </w:p>
    <w:p w14:paraId="3F602333" w14:textId="551C9302" w:rsidR="002A312F" w:rsidRPr="00E40D10" w:rsidRDefault="002A312F" w:rsidP="00796C9A">
      <w:pPr>
        <w:pStyle w:val="Default"/>
        <w:numPr>
          <w:ilvl w:val="0"/>
          <w:numId w:val="25"/>
        </w:numPr>
        <w:spacing w:line="276" w:lineRule="auto"/>
        <w:ind w:left="360"/>
        <w:jc w:val="both"/>
        <w:rPr>
          <w:rFonts w:eastAsiaTheme="minorHAnsi" w:cstheme="minorBidi"/>
          <w:color w:val="auto"/>
          <w:szCs w:val="22"/>
          <w:lang w:eastAsia="en-US"/>
        </w:rPr>
      </w:pPr>
      <w:r w:rsidRPr="00E40D10">
        <w:rPr>
          <w:rFonts w:eastAsiaTheme="minorHAnsi" w:cstheme="minorBidi"/>
          <w:color w:val="auto"/>
          <w:szCs w:val="22"/>
          <w:lang w:eastAsia="en-US"/>
        </w:rPr>
        <w:t>väga hea suuline ja k</w:t>
      </w:r>
      <w:r w:rsidR="00C2009C" w:rsidRPr="00E40D10">
        <w:rPr>
          <w:rFonts w:eastAsiaTheme="minorHAnsi" w:cstheme="minorBidi"/>
          <w:color w:val="auto"/>
          <w:szCs w:val="22"/>
          <w:lang w:eastAsia="en-US"/>
        </w:rPr>
        <w:t>irjalik eneseväljendamise oskus;</w:t>
      </w:r>
    </w:p>
    <w:p w14:paraId="1C9F1B5F" w14:textId="77777777" w:rsidR="00C2009C" w:rsidRPr="00E40D10" w:rsidRDefault="00C2009C" w:rsidP="00796C9A">
      <w:pPr>
        <w:pStyle w:val="Loendilik"/>
        <w:numPr>
          <w:ilvl w:val="0"/>
          <w:numId w:val="25"/>
        </w:numPr>
        <w:tabs>
          <w:tab w:val="left" w:pos="284"/>
        </w:tabs>
        <w:spacing w:after="0"/>
        <w:ind w:left="360" w:right="-20"/>
        <w:jc w:val="both"/>
        <w:rPr>
          <w:lang w:val="et-EE"/>
        </w:rPr>
      </w:pPr>
      <w:r w:rsidRPr="00E40D10">
        <w:rPr>
          <w:lang w:val="et-EE"/>
        </w:rPr>
        <w:t>väga hea suhtlemiseoskus, sh oskused avalikkusega suhtlemiseks;</w:t>
      </w:r>
    </w:p>
    <w:p w14:paraId="77BB64D3" w14:textId="77777777" w:rsidR="00C2009C" w:rsidRPr="00E40D10" w:rsidRDefault="00C2009C" w:rsidP="00796C9A">
      <w:pPr>
        <w:pStyle w:val="Loendilik"/>
        <w:numPr>
          <w:ilvl w:val="0"/>
          <w:numId w:val="25"/>
        </w:numPr>
        <w:tabs>
          <w:tab w:val="left" w:pos="284"/>
        </w:tabs>
        <w:spacing w:after="0"/>
        <w:ind w:left="360" w:right="-20"/>
        <w:jc w:val="both"/>
        <w:rPr>
          <w:lang w:val="et-EE"/>
        </w:rPr>
      </w:pPr>
      <w:r w:rsidRPr="00E40D10">
        <w:rPr>
          <w:lang w:val="et-EE"/>
        </w:rPr>
        <w:t>uute lahenduste leidmise ning ellu rakendamise oskus;</w:t>
      </w:r>
    </w:p>
    <w:p w14:paraId="6B17DD46" w14:textId="77777777" w:rsidR="00C2009C" w:rsidRPr="00E40D10" w:rsidRDefault="00C2009C" w:rsidP="00796C9A">
      <w:pPr>
        <w:pStyle w:val="Loendilik"/>
        <w:numPr>
          <w:ilvl w:val="0"/>
          <w:numId w:val="25"/>
        </w:numPr>
        <w:tabs>
          <w:tab w:val="left" w:pos="284"/>
        </w:tabs>
        <w:spacing w:after="0"/>
        <w:ind w:left="360" w:right="-20"/>
        <w:jc w:val="both"/>
        <w:rPr>
          <w:lang w:val="et-EE"/>
        </w:rPr>
      </w:pPr>
      <w:r w:rsidRPr="00E40D10">
        <w:rPr>
          <w:lang w:val="et-EE"/>
        </w:rPr>
        <w:t>aja efektiivse kasutamise oskus;</w:t>
      </w:r>
    </w:p>
    <w:p w14:paraId="174BB0DA" w14:textId="77777777" w:rsidR="00C2009C" w:rsidRPr="00E40D10" w:rsidRDefault="00C2009C" w:rsidP="00796C9A">
      <w:pPr>
        <w:pStyle w:val="Loendilik"/>
        <w:numPr>
          <w:ilvl w:val="0"/>
          <w:numId w:val="25"/>
        </w:numPr>
        <w:ind w:left="360"/>
        <w:rPr>
          <w:lang w:val="et-EE"/>
        </w:rPr>
      </w:pPr>
      <w:r w:rsidRPr="00E40D10">
        <w:rPr>
          <w:lang w:val="et-EE"/>
        </w:rPr>
        <w:t>hea koostöövalmidus, algatusvõime ja loovus, kohusetunne, otsustus-ja vastutusvõime;</w:t>
      </w:r>
    </w:p>
    <w:p w14:paraId="55621698" w14:textId="77777777" w:rsidR="00C2009C" w:rsidRPr="007C0EBB" w:rsidRDefault="002A312F" w:rsidP="00796C9A">
      <w:pPr>
        <w:pStyle w:val="Loendilik"/>
        <w:numPr>
          <w:ilvl w:val="0"/>
          <w:numId w:val="25"/>
        </w:numPr>
        <w:ind w:left="360"/>
        <w:jc w:val="both"/>
        <w:rPr>
          <w:lang w:val="et-EE"/>
        </w:rPr>
      </w:pPr>
      <w:r w:rsidRPr="007C0EBB">
        <w:rPr>
          <w:lang w:val="et-EE"/>
        </w:rPr>
        <w:t>arvutikasutamise oskus oma ame</w:t>
      </w:r>
      <w:r w:rsidR="00C2009C" w:rsidRPr="007C0EBB">
        <w:rPr>
          <w:lang w:val="et-EE"/>
        </w:rPr>
        <w:t>tialaste ülesannete täitmiseks;</w:t>
      </w:r>
    </w:p>
    <w:p w14:paraId="550F3E29" w14:textId="178A6E73" w:rsidR="00796C9A" w:rsidRPr="00796C9A" w:rsidRDefault="00C2009C" w:rsidP="00796C9A">
      <w:pPr>
        <w:pStyle w:val="Loendilik"/>
        <w:numPr>
          <w:ilvl w:val="0"/>
          <w:numId w:val="25"/>
        </w:numPr>
        <w:ind w:left="360"/>
        <w:jc w:val="both"/>
        <w:rPr>
          <w:lang w:val="et-EE"/>
        </w:rPr>
      </w:pPr>
      <w:r w:rsidRPr="007C0EBB">
        <w:rPr>
          <w:lang w:val="et-EE"/>
        </w:rPr>
        <w:t>suur töövõime, oskus töötada stabiilselt ja kvaliteetselt ka pingeolukorras.</w:t>
      </w:r>
    </w:p>
    <w:p w14:paraId="29C5EE45" w14:textId="178A6E73" w:rsidR="00C62EAE" w:rsidRPr="007C0EBB" w:rsidRDefault="00C62EAE" w:rsidP="007C51E0">
      <w:pPr>
        <w:spacing w:after="0" w:line="240" w:lineRule="auto"/>
        <w:ind w:right="-2"/>
        <w:jc w:val="both"/>
        <w:rPr>
          <w:rFonts w:eastAsia="Times New Roman" w:cs="Times New Roman"/>
          <w:b/>
          <w:szCs w:val="24"/>
          <w:lang w:val="et-EE"/>
        </w:rPr>
      </w:pPr>
      <w:r w:rsidRPr="007C0EBB">
        <w:rPr>
          <w:rFonts w:eastAsia="Times New Roman" w:cs="Times New Roman"/>
          <w:b/>
          <w:w w:val="109"/>
          <w:szCs w:val="24"/>
          <w:lang w:val="et-EE"/>
        </w:rPr>
        <w:t>T</w:t>
      </w:r>
      <w:r w:rsidRPr="007C0EBB">
        <w:rPr>
          <w:rFonts w:eastAsia="Times New Roman" w:cs="Times New Roman"/>
          <w:b/>
          <w:w w:val="99"/>
          <w:szCs w:val="24"/>
          <w:lang w:val="et-EE"/>
        </w:rPr>
        <w:t>ee</w:t>
      </w:r>
      <w:r w:rsidRPr="007C0EBB">
        <w:rPr>
          <w:rFonts w:eastAsia="Times New Roman" w:cs="Times New Roman"/>
          <w:b/>
          <w:w w:val="111"/>
          <w:szCs w:val="24"/>
          <w:lang w:val="et-EE"/>
        </w:rPr>
        <w:t>n</w:t>
      </w:r>
      <w:r w:rsidRPr="007C0EBB">
        <w:rPr>
          <w:rFonts w:eastAsia="Times New Roman" w:cs="Times New Roman"/>
          <w:b/>
          <w:w w:val="99"/>
          <w:szCs w:val="24"/>
          <w:lang w:val="et-EE"/>
        </w:rPr>
        <w:t>i</w:t>
      </w:r>
      <w:r w:rsidRPr="007C0EBB">
        <w:rPr>
          <w:rFonts w:eastAsia="Times New Roman" w:cs="Times New Roman"/>
          <w:b/>
          <w:szCs w:val="24"/>
          <w:lang w:val="et-EE"/>
        </w:rPr>
        <w:t>s</w:t>
      </w:r>
      <w:r w:rsidRPr="007C0EBB">
        <w:rPr>
          <w:rFonts w:eastAsia="Times New Roman" w:cs="Times New Roman"/>
          <w:b/>
          <w:w w:val="119"/>
          <w:szCs w:val="24"/>
          <w:lang w:val="et-EE"/>
        </w:rPr>
        <w:t>t</w:t>
      </w:r>
      <w:r w:rsidRPr="007C0EBB">
        <w:rPr>
          <w:rFonts w:eastAsia="Times New Roman" w:cs="Times New Roman"/>
          <w:b/>
          <w:w w:val="111"/>
          <w:szCs w:val="24"/>
          <w:lang w:val="et-EE"/>
        </w:rPr>
        <w:t>u</w:t>
      </w:r>
      <w:r w:rsidRPr="007C0EBB">
        <w:rPr>
          <w:rFonts w:eastAsia="Times New Roman" w:cs="Times New Roman"/>
          <w:b/>
          <w:szCs w:val="24"/>
          <w:lang w:val="et-EE"/>
        </w:rPr>
        <w:t>s</w:t>
      </w:r>
      <w:r w:rsidRPr="007C0EBB">
        <w:rPr>
          <w:rFonts w:eastAsia="Times New Roman" w:cs="Times New Roman"/>
          <w:b/>
          <w:w w:val="111"/>
          <w:szCs w:val="24"/>
          <w:lang w:val="et-EE"/>
        </w:rPr>
        <w:t>k</w:t>
      </w:r>
      <w:r w:rsidRPr="007C0EBB">
        <w:rPr>
          <w:rFonts w:eastAsia="Times New Roman" w:cs="Times New Roman"/>
          <w:b/>
          <w:spacing w:val="2"/>
          <w:szCs w:val="24"/>
          <w:lang w:val="et-EE"/>
        </w:rPr>
        <w:t>o</w:t>
      </w:r>
      <w:r w:rsidRPr="007C0EBB">
        <w:rPr>
          <w:rFonts w:eastAsia="Times New Roman" w:cs="Times New Roman"/>
          <w:b/>
          <w:w w:val="111"/>
          <w:szCs w:val="24"/>
          <w:lang w:val="et-EE"/>
        </w:rPr>
        <w:t>h</w:t>
      </w:r>
      <w:r w:rsidRPr="007C0EBB">
        <w:rPr>
          <w:rFonts w:eastAsia="Times New Roman" w:cs="Times New Roman"/>
          <w:b/>
          <w:spacing w:val="-1"/>
          <w:w w:val="111"/>
          <w:szCs w:val="24"/>
          <w:lang w:val="et-EE"/>
        </w:rPr>
        <w:t>u</w:t>
      </w:r>
      <w:r w:rsidRPr="007C0EBB">
        <w:rPr>
          <w:rFonts w:eastAsia="Times New Roman" w:cs="Times New Roman"/>
          <w:b/>
          <w:szCs w:val="24"/>
          <w:lang w:val="et-EE"/>
        </w:rPr>
        <w:t>s</w:t>
      </w:r>
      <w:r w:rsidRPr="007C0EBB">
        <w:rPr>
          <w:rFonts w:eastAsia="Times New Roman" w:cs="Times New Roman"/>
          <w:b/>
          <w:w w:val="119"/>
          <w:szCs w:val="24"/>
          <w:lang w:val="et-EE"/>
        </w:rPr>
        <w:t>t</w:t>
      </w:r>
      <w:r w:rsidRPr="007C0EBB">
        <w:rPr>
          <w:rFonts w:eastAsia="Times New Roman" w:cs="Times New Roman"/>
          <w:b/>
          <w:w w:val="111"/>
          <w:szCs w:val="24"/>
          <w:lang w:val="et-EE"/>
        </w:rPr>
        <w:t>u</w:t>
      </w:r>
      <w:r w:rsidRPr="007C0EBB">
        <w:rPr>
          <w:rFonts w:eastAsia="Times New Roman" w:cs="Times New Roman"/>
          <w:b/>
          <w:szCs w:val="24"/>
          <w:lang w:val="et-EE"/>
        </w:rPr>
        <w:t>s</w:t>
      </w:r>
      <w:r w:rsidRPr="007C0EBB">
        <w:rPr>
          <w:rFonts w:eastAsia="Times New Roman" w:cs="Times New Roman"/>
          <w:b/>
          <w:w w:val="99"/>
          <w:szCs w:val="24"/>
          <w:lang w:val="et-EE"/>
        </w:rPr>
        <w:t>e</w:t>
      </w:r>
      <w:r w:rsidRPr="007C0EBB">
        <w:rPr>
          <w:rFonts w:eastAsia="Times New Roman" w:cs="Times New Roman"/>
          <w:b/>
          <w:w w:val="111"/>
          <w:szCs w:val="24"/>
          <w:lang w:val="et-EE"/>
        </w:rPr>
        <w:t>d</w:t>
      </w:r>
      <w:r w:rsidRPr="007C0EBB">
        <w:rPr>
          <w:rFonts w:eastAsia="Times New Roman" w:cs="Times New Roman"/>
          <w:b/>
          <w:w w:val="119"/>
          <w:szCs w:val="24"/>
          <w:lang w:val="et-EE"/>
        </w:rPr>
        <w:t>:</w:t>
      </w:r>
    </w:p>
    <w:p w14:paraId="2952A93B" w14:textId="5241EBEE" w:rsidR="00A75165" w:rsidRPr="003037CA" w:rsidRDefault="00B03A59" w:rsidP="00796C9A">
      <w:pPr>
        <w:pStyle w:val="Loendilik"/>
        <w:numPr>
          <w:ilvl w:val="0"/>
          <w:numId w:val="22"/>
        </w:numPr>
        <w:spacing w:after="0"/>
        <w:ind w:left="360"/>
        <w:jc w:val="both"/>
        <w:rPr>
          <w:rFonts w:eastAsia="Calibri" w:cs="Times New Roman"/>
          <w:szCs w:val="24"/>
          <w:lang w:val="et-EE" w:eastAsia="et-EE"/>
        </w:rPr>
      </w:pPr>
      <w:r w:rsidRPr="003037CA">
        <w:rPr>
          <w:rFonts w:eastAsia="Calibri" w:cs="Times New Roman"/>
          <w:szCs w:val="24"/>
          <w:lang w:val="et-EE" w:eastAsia="et-EE"/>
        </w:rPr>
        <w:t>k</w:t>
      </w:r>
      <w:r w:rsidR="00A75165" w:rsidRPr="003037CA">
        <w:rPr>
          <w:rFonts w:eastAsia="Calibri" w:cs="Times New Roman"/>
          <w:szCs w:val="24"/>
          <w:lang w:val="et-EE" w:eastAsia="et-EE"/>
        </w:rPr>
        <w:t>eskkonnaalaste õigusaktide eelnõude väljatöötamine;</w:t>
      </w:r>
    </w:p>
    <w:p w14:paraId="5220F34B" w14:textId="75E9C00D" w:rsidR="006E6EF2" w:rsidRPr="00E40D10" w:rsidRDefault="006E6EF2" w:rsidP="00796C9A">
      <w:pPr>
        <w:pStyle w:val="Loendilik"/>
        <w:numPr>
          <w:ilvl w:val="0"/>
          <w:numId w:val="22"/>
        </w:numPr>
        <w:spacing w:after="0"/>
        <w:ind w:left="360" w:right="55"/>
        <w:jc w:val="both"/>
        <w:rPr>
          <w:rFonts w:eastAsia="Calibri" w:cs="Times New Roman"/>
          <w:szCs w:val="24"/>
          <w:lang w:val="et-EE" w:eastAsia="et-EE"/>
        </w:rPr>
      </w:pPr>
      <w:r w:rsidRPr="00E40D10">
        <w:rPr>
          <w:rFonts w:eastAsia="Calibri" w:cs="Times New Roman"/>
          <w:szCs w:val="24"/>
          <w:lang w:val="et-EE" w:eastAsia="et-EE"/>
        </w:rPr>
        <w:t>kuluarvete kontroll e-arvekeskuses vastavuses haldus</w:t>
      </w:r>
      <w:r w:rsidR="003037CA" w:rsidRPr="00E40D10">
        <w:rPr>
          <w:rFonts w:eastAsia="Calibri" w:cs="Times New Roman"/>
          <w:szCs w:val="24"/>
          <w:lang w:val="et-EE" w:eastAsia="et-EE"/>
        </w:rPr>
        <w:t>tarkvaras esitatud aruannetele;</w:t>
      </w:r>
    </w:p>
    <w:p w14:paraId="6332FFF1" w14:textId="4CC87E1A" w:rsidR="00A75165" w:rsidRPr="003037CA" w:rsidRDefault="00A75165" w:rsidP="00796C9A">
      <w:pPr>
        <w:pStyle w:val="Loendilik"/>
        <w:numPr>
          <w:ilvl w:val="0"/>
          <w:numId w:val="22"/>
        </w:numPr>
        <w:spacing w:after="0"/>
        <w:ind w:left="360"/>
        <w:jc w:val="both"/>
        <w:rPr>
          <w:rFonts w:eastAsia="Calibri" w:cs="Times New Roman"/>
          <w:szCs w:val="24"/>
          <w:lang w:val="et-EE" w:eastAsia="et-EE"/>
        </w:rPr>
      </w:pPr>
      <w:r w:rsidRPr="003037CA">
        <w:rPr>
          <w:rFonts w:eastAsia="Calibri" w:cs="Times New Roman"/>
          <w:szCs w:val="24"/>
          <w:lang w:val="et-EE" w:eastAsia="et-EE"/>
        </w:rPr>
        <w:t xml:space="preserve">keskkonnaalaste konkursside korraldamine ja </w:t>
      </w:r>
      <w:r w:rsidR="003E04FA" w:rsidRPr="003037CA">
        <w:rPr>
          <w:rFonts w:eastAsia="Calibri" w:cs="Times New Roman"/>
          <w:szCs w:val="24"/>
          <w:lang w:val="et-EE" w:eastAsia="et-EE"/>
        </w:rPr>
        <w:t>komisjonide töö organiseerimine;</w:t>
      </w:r>
    </w:p>
    <w:p w14:paraId="3691B3A4" w14:textId="449878B1" w:rsidR="00A75165" w:rsidRPr="003037CA" w:rsidRDefault="00A75165" w:rsidP="00796C9A">
      <w:pPr>
        <w:pStyle w:val="Loendilik"/>
        <w:numPr>
          <w:ilvl w:val="0"/>
          <w:numId w:val="22"/>
        </w:numPr>
        <w:spacing w:after="0"/>
        <w:ind w:left="360"/>
        <w:jc w:val="both"/>
        <w:rPr>
          <w:rFonts w:eastAsia="Calibri" w:cs="Times New Roman"/>
          <w:szCs w:val="24"/>
          <w:lang w:val="et-EE" w:eastAsia="et-EE"/>
        </w:rPr>
      </w:pPr>
      <w:r w:rsidRPr="003037CA">
        <w:rPr>
          <w:rFonts w:eastAsia="Calibri" w:cs="Times New Roman"/>
          <w:szCs w:val="24"/>
          <w:lang w:val="et-EE" w:eastAsia="et-EE"/>
        </w:rPr>
        <w:t>keskkonnaalaste</w:t>
      </w:r>
      <w:r w:rsidRPr="00E22260">
        <w:rPr>
          <w:rFonts w:eastAsia="Calibri" w:cs="Times New Roman"/>
          <w:szCs w:val="24"/>
          <w:lang w:val="et-EE" w:eastAsia="et-EE"/>
        </w:rPr>
        <w:t xml:space="preserve"> </w:t>
      </w:r>
      <w:r w:rsidR="00E22260">
        <w:rPr>
          <w:rFonts w:eastAsia="Calibri" w:cs="Times New Roman"/>
          <w:szCs w:val="24"/>
          <w:lang w:val="et-EE" w:eastAsia="et-EE"/>
        </w:rPr>
        <w:t>(</w:t>
      </w:r>
      <w:r w:rsidR="00BB1B98" w:rsidRPr="00E22260">
        <w:rPr>
          <w:rFonts w:eastAsia="Calibri" w:cs="Times New Roman"/>
          <w:szCs w:val="24"/>
          <w:lang w:val="et-EE" w:eastAsia="et-EE"/>
        </w:rPr>
        <w:t>näiteks lammaste ja vareslastega seotud</w:t>
      </w:r>
      <w:r w:rsidR="008045F0" w:rsidRPr="00E40D10">
        <w:rPr>
          <w:rFonts w:eastAsia="Calibri" w:cs="Times New Roman"/>
          <w:szCs w:val="24"/>
          <w:lang w:val="et-EE" w:eastAsia="et-EE"/>
        </w:rPr>
        <w:t>, sh Keskkonnainvesteeringute Keskuse projektide</w:t>
      </w:r>
      <w:r w:rsidR="00BB1B98" w:rsidRPr="00E40D10">
        <w:rPr>
          <w:rFonts w:eastAsia="Calibri" w:cs="Times New Roman"/>
          <w:szCs w:val="24"/>
          <w:lang w:val="et-EE" w:eastAsia="et-EE"/>
        </w:rPr>
        <w:t>)</w:t>
      </w:r>
      <w:r w:rsidR="00BB1B98">
        <w:rPr>
          <w:rFonts w:eastAsia="Calibri" w:cs="Times New Roman"/>
          <w:szCs w:val="24"/>
          <w:lang w:val="et-EE" w:eastAsia="et-EE"/>
        </w:rPr>
        <w:t xml:space="preserve"> </w:t>
      </w:r>
      <w:r w:rsidRPr="003037CA">
        <w:rPr>
          <w:rFonts w:eastAsia="Calibri" w:cs="Times New Roman"/>
          <w:szCs w:val="24"/>
          <w:lang w:val="et-EE" w:eastAsia="et-EE"/>
        </w:rPr>
        <w:t>hangete korraldamine ja järelevalve teostamine</w:t>
      </w:r>
      <w:r w:rsidR="003E04FA" w:rsidRPr="003037CA">
        <w:rPr>
          <w:rFonts w:eastAsia="Calibri" w:cs="Times New Roman"/>
          <w:szCs w:val="24"/>
          <w:lang w:val="et-EE" w:eastAsia="et-EE"/>
        </w:rPr>
        <w:t>;</w:t>
      </w:r>
    </w:p>
    <w:p w14:paraId="0EA5746C" w14:textId="30632205" w:rsidR="00A75165" w:rsidRPr="003037CA" w:rsidRDefault="00A75165" w:rsidP="00796C9A">
      <w:pPr>
        <w:pStyle w:val="Loendilik"/>
        <w:numPr>
          <w:ilvl w:val="0"/>
          <w:numId w:val="22"/>
        </w:numPr>
        <w:spacing w:after="0"/>
        <w:ind w:left="360"/>
        <w:jc w:val="both"/>
        <w:rPr>
          <w:rFonts w:eastAsia="Calibri" w:cs="Times New Roman"/>
          <w:szCs w:val="24"/>
          <w:lang w:val="et-EE" w:eastAsia="et-EE"/>
        </w:rPr>
      </w:pPr>
      <w:r w:rsidRPr="003037CA">
        <w:rPr>
          <w:rFonts w:eastAsia="Calibri" w:cs="Times New Roman"/>
          <w:szCs w:val="24"/>
          <w:lang w:val="et-EE" w:eastAsia="et-EE"/>
        </w:rPr>
        <w:t>Viljandi maastikukaitseala kaitsekorralduskavaga seatud tegevuste korraldamine</w:t>
      </w:r>
      <w:r w:rsidR="003037CA" w:rsidRPr="003037CA">
        <w:rPr>
          <w:rFonts w:eastAsia="Calibri" w:cs="Times New Roman"/>
          <w:szCs w:val="24"/>
          <w:lang w:val="et-EE" w:eastAsia="et-EE"/>
        </w:rPr>
        <w:t xml:space="preserve"> </w:t>
      </w:r>
      <w:r w:rsidR="003037CA" w:rsidRPr="00E40D10">
        <w:rPr>
          <w:rFonts w:eastAsia="Calibri" w:cs="Times New Roman"/>
          <w:szCs w:val="24"/>
          <w:lang w:val="et-EE" w:eastAsia="et-EE"/>
        </w:rPr>
        <w:t>koostöös haljastuse ja heakorra spetsialistiga</w:t>
      </w:r>
      <w:r w:rsidR="003E04FA" w:rsidRPr="003037CA">
        <w:rPr>
          <w:rFonts w:eastAsia="Calibri" w:cs="Times New Roman"/>
          <w:szCs w:val="24"/>
          <w:lang w:val="et-EE" w:eastAsia="et-EE"/>
        </w:rPr>
        <w:t>;</w:t>
      </w:r>
    </w:p>
    <w:p w14:paraId="7C6FFE8A" w14:textId="07A0AFB3" w:rsidR="00A75165" w:rsidRPr="003037CA" w:rsidRDefault="00A75165" w:rsidP="00796C9A">
      <w:pPr>
        <w:pStyle w:val="Loendilik"/>
        <w:numPr>
          <w:ilvl w:val="0"/>
          <w:numId w:val="22"/>
        </w:numPr>
        <w:spacing w:after="0"/>
        <w:ind w:left="360"/>
        <w:jc w:val="both"/>
        <w:rPr>
          <w:rFonts w:eastAsia="Calibri" w:cs="Times New Roman"/>
          <w:szCs w:val="24"/>
          <w:lang w:val="et-EE" w:eastAsia="et-EE"/>
        </w:rPr>
      </w:pPr>
      <w:r w:rsidRPr="003037CA">
        <w:rPr>
          <w:rFonts w:eastAsia="Calibri" w:cs="Times New Roman"/>
          <w:szCs w:val="24"/>
          <w:lang w:val="et-EE" w:eastAsia="et-EE"/>
        </w:rPr>
        <w:t>keskkonnaalaste projektide koostamine välisrahastuse taotlemiseks</w:t>
      </w:r>
      <w:r w:rsidR="00593AC1" w:rsidRPr="003037CA">
        <w:rPr>
          <w:rFonts w:eastAsia="Calibri" w:cs="Times New Roman"/>
          <w:szCs w:val="24"/>
          <w:lang w:val="et-EE" w:eastAsia="et-EE"/>
        </w:rPr>
        <w:t>;</w:t>
      </w:r>
    </w:p>
    <w:p w14:paraId="6F84F3E2" w14:textId="72BE3FC0" w:rsidR="00A75165" w:rsidRPr="003037CA" w:rsidRDefault="00A75165" w:rsidP="00796C9A">
      <w:pPr>
        <w:pStyle w:val="Loendilik"/>
        <w:numPr>
          <w:ilvl w:val="0"/>
          <w:numId w:val="22"/>
        </w:numPr>
        <w:spacing w:after="0"/>
        <w:ind w:left="360"/>
        <w:jc w:val="both"/>
        <w:rPr>
          <w:rFonts w:eastAsia="Calibri" w:cs="Times New Roman"/>
          <w:szCs w:val="24"/>
          <w:lang w:val="et-EE" w:eastAsia="et-EE"/>
        </w:rPr>
      </w:pPr>
      <w:r w:rsidRPr="003037CA">
        <w:rPr>
          <w:rFonts w:eastAsia="Calibri" w:cs="Times New Roman"/>
          <w:szCs w:val="24"/>
          <w:lang w:val="et-EE" w:eastAsia="et-EE"/>
        </w:rPr>
        <w:t>arvamuse esitamine vee-erikasutuslubade taotlustele, keskkonnakomplekslubade taotlustele, jäätmelubade taotlustele ja saastelubade taotlustele</w:t>
      </w:r>
      <w:r w:rsidR="00593AC1" w:rsidRPr="003037CA">
        <w:rPr>
          <w:rFonts w:eastAsia="Calibri" w:cs="Times New Roman"/>
          <w:szCs w:val="24"/>
          <w:lang w:val="et-EE" w:eastAsia="et-EE"/>
        </w:rPr>
        <w:t>;</w:t>
      </w:r>
      <w:r w:rsidRPr="003037CA">
        <w:rPr>
          <w:rFonts w:eastAsia="Calibri" w:cs="Times New Roman"/>
          <w:szCs w:val="24"/>
          <w:lang w:val="et-EE" w:eastAsia="et-EE"/>
        </w:rPr>
        <w:t xml:space="preserve"> </w:t>
      </w:r>
    </w:p>
    <w:p w14:paraId="5A8D19C3" w14:textId="55ECC12D" w:rsidR="00A75165" w:rsidRPr="003037CA" w:rsidRDefault="00A75165" w:rsidP="00796C9A">
      <w:pPr>
        <w:pStyle w:val="Loendilik"/>
        <w:numPr>
          <w:ilvl w:val="0"/>
          <w:numId w:val="22"/>
        </w:numPr>
        <w:spacing w:after="0"/>
        <w:ind w:left="360"/>
        <w:jc w:val="both"/>
        <w:rPr>
          <w:rFonts w:eastAsia="Calibri" w:cs="Times New Roman"/>
          <w:szCs w:val="24"/>
          <w:lang w:val="et-EE" w:eastAsia="et-EE"/>
        </w:rPr>
      </w:pPr>
      <w:r w:rsidRPr="003037CA">
        <w:rPr>
          <w:rFonts w:eastAsia="Calibri" w:cs="Times New Roman"/>
          <w:szCs w:val="24"/>
          <w:lang w:val="et-EE" w:eastAsia="et-EE"/>
        </w:rPr>
        <w:t xml:space="preserve">keskkonnaalaste lubade menetlemine ja </w:t>
      </w:r>
      <w:r w:rsidR="003037CA" w:rsidRPr="003037CA">
        <w:rPr>
          <w:rFonts w:eastAsia="Calibri" w:cs="Times New Roman"/>
          <w:szCs w:val="24"/>
          <w:lang w:val="et-EE" w:eastAsia="et-EE"/>
        </w:rPr>
        <w:t>väärteo</w:t>
      </w:r>
      <w:r w:rsidR="003037CA" w:rsidRPr="00E40D10">
        <w:rPr>
          <w:rFonts w:eastAsia="Calibri" w:cs="Times New Roman"/>
          <w:szCs w:val="24"/>
          <w:lang w:val="et-EE" w:eastAsia="et-EE"/>
        </w:rPr>
        <w:t>menetlustes osalemine</w:t>
      </w:r>
      <w:r w:rsidR="00593AC1" w:rsidRPr="003037CA">
        <w:rPr>
          <w:rFonts w:eastAsia="Calibri" w:cs="Times New Roman"/>
          <w:szCs w:val="24"/>
          <w:lang w:val="et-EE" w:eastAsia="et-EE"/>
        </w:rPr>
        <w:t>;</w:t>
      </w:r>
      <w:r w:rsidRPr="003037CA">
        <w:rPr>
          <w:rFonts w:eastAsia="Calibri" w:cs="Times New Roman"/>
          <w:szCs w:val="24"/>
          <w:lang w:val="et-EE" w:eastAsia="et-EE"/>
        </w:rPr>
        <w:t xml:space="preserve"> </w:t>
      </w:r>
    </w:p>
    <w:p w14:paraId="722246FF" w14:textId="05D6A370" w:rsidR="00A75165" w:rsidRPr="003037CA" w:rsidRDefault="003037CA" w:rsidP="00796C9A">
      <w:pPr>
        <w:pStyle w:val="Loendilik"/>
        <w:numPr>
          <w:ilvl w:val="0"/>
          <w:numId w:val="22"/>
        </w:numPr>
        <w:spacing w:after="0"/>
        <w:ind w:left="360"/>
        <w:jc w:val="both"/>
        <w:rPr>
          <w:rFonts w:eastAsia="Calibri" w:cs="Times New Roman"/>
          <w:szCs w:val="24"/>
          <w:lang w:val="et-EE" w:eastAsia="et-EE"/>
        </w:rPr>
      </w:pPr>
      <w:r w:rsidRPr="003037CA">
        <w:rPr>
          <w:rFonts w:eastAsia="Calibri" w:cs="Times New Roman"/>
          <w:szCs w:val="24"/>
          <w:lang w:val="et-EE" w:eastAsia="et-EE"/>
        </w:rPr>
        <w:t xml:space="preserve">vajadusel </w:t>
      </w:r>
      <w:r w:rsidR="00A75165" w:rsidRPr="003037CA">
        <w:rPr>
          <w:rFonts w:eastAsia="Calibri" w:cs="Times New Roman"/>
          <w:szCs w:val="24"/>
          <w:lang w:val="et-EE" w:eastAsia="et-EE"/>
        </w:rPr>
        <w:t>projektide läbivaatamise komisjoni töös osalemine</w:t>
      </w:r>
      <w:r w:rsidR="00593AC1" w:rsidRPr="003037CA">
        <w:rPr>
          <w:rFonts w:eastAsia="Calibri" w:cs="Times New Roman"/>
          <w:szCs w:val="24"/>
          <w:lang w:val="et-EE" w:eastAsia="et-EE"/>
        </w:rPr>
        <w:t>;</w:t>
      </w:r>
      <w:r w:rsidR="00A75165" w:rsidRPr="003037CA">
        <w:rPr>
          <w:rFonts w:eastAsia="Calibri" w:cs="Times New Roman"/>
          <w:szCs w:val="24"/>
          <w:lang w:val="et-EE" w:eastAsia="et-EE"/>
        </w:rPr>
        <w:t xml:space="preserve"> </w:t>
      </w:r>
    </w:p>
    <w:p w14:paraId="280A99D4" w14:textId="77777777" w:rsidR="00A75165" w:rsidRPr="003037CA" w:rsidRDefault="00A75165" w:rsidP="00796C9A">
      <w:pPr>
        <w:pStyle w:val="Loendilik"/>
        <w:numPr>
          <w:ilvl w:val="0"/>
          <w:numId w:val="22"/>
        </w:numPr>
        <w:spacing w:after="0"/>
        <w:ind w:left="360"/>
        <w:jc w:val="both"/>
        <w:rPr>
          <w:rFonts w:eastAsia="Calibri" w:cs="Times New Roman"/>
          <w:szCs w:val="24"/>
          <w:lang w:val="et-EE" w:eastAsia="et-EE"/>
        </w:rPr>
      </w:pPr>
      <w:r w:rsidRPr="003037CA">
        <w:rPr>
          <w:rFonts w:eastAsia="Calibri" w:cs="Times New Roman"/>
          <w:szCs w:val="24"/>
          <w:lang w:val="et-EE" w:eastAsia="et-EE"/>
        </w:rPr>
        <w:lastRenderedPageBreak/>
        <w:t>linna üldplaneeringu ja teemaplaneeringute väljatöötamisel osalemine;</w:t>
      </w:r>
    </w:p>
    <w:p w14:paraId="39BC10CA" w14:textId="3A811EC0" w:rsidR="00A75165" w:rsidRPr="003037CA" w:rsidRDefault="00A75165" w:rsidP="00796C9A">
      <w:pPr>
        <w:pStyle w:val="Loendilik"/>
        <w:numPr>
          <w:ilvl w:val="0"/>
          <w:numId w:val="22"/>
        </w:numPr>
        <w:spacing w:after="0"/>
        <w:ind w:left="360"/>
        <w:jc w:val="both"/>
        <w:rPr>
          <w:rFonts w:eastAsia="Calibri" w:cs="Times New Roman"/>
          <w:szCs w:val="24"/>
          <w:lang w:val="et-EE" w:eastAsia="et-EE"/>
        </w:rPr>
      </w:pPr>
      <w:r w:rsidRPr="003037CA">
        <w:rPr>
          <w:rFonts w:eastAsia="Calibri" w:cs="Times New Roman"/>
          <w:szCs w:val="24"/>
          <w:lang w:val="et-EE" w:eastAsia="et-EE"/>
        </w:rPr>
        <w:t>linna eelarve koostamisel ettepanekute tegemine töövaldkonna  küsimustes</w:t>
      </w:r>
      <w:r w:rsidR="00593AC1" w:rsidRPr="003037CA">
        <w:rPr>
          <w:rFonts w:eastAsia="Calibri" w:cs="Times New Roman"/>
          <w:szCs w:val="24"/>
          <w:lang w:val="et-EE" w:eastAsia="et-EE"/>
        </w:rPr>
        <w:t>;</w:t>
      </w:r>
    </w:p>
    <w:p w14:paraId="7EDCE6C0" w14:textId="109F99F0" w:rsidR="0081517C" w:rsidRPr="003037CA" w:rsidRDefault="003037CA" w:rsidP="00796C9A">
      <w:pPr>
        <w:pStyle w:val="Default"/>
        <w:numPr>
          <w:ilvl w:val="0"/>
          <w:numId w:val="22"/>
        </w:numPr>
        <w:spacing w:line="276" w:lineRule="auto"/>
        <w:ind w:left="360"/>
        <w:jc w:val="both"/>
        <w:rPr>
          <w:color w:val="auto"/>
        </w:rPr>
      </w:pPr>
      <w:r w:rsidRPr="00E40D10">
        <w:rPr>
          <w:color w:val="auto"/>
        </w:rPr>
        <w:t>isikute</w:t>
      </w:r>
      <w:r>
        <w:rPr>
          <w:color w:val="auto"/>
        </w:rPr>
        <w:t xml:space="preserve"> </w:t>
      </w:r>
      <w:r w:rsidR="0081517C" w:rsidRPr="003037CA">
        <w:rPr>
          <w:color w:val="auto"/>
        </w:rPr>
        <w:t xml:space="preserve">kirjadele, avaldustele, järelepärimistele ja teabenõuetele vastuste koostamine ja edastamine vastavalt oma ametikoha pädevusele; </w:t>
      </w:r>
    </w:p>
    <w:p w14:paraId="7E84B65A" w14:textId="78AF8531" w:rsidR="00387E85" w:rsidRPr="003037CA" w:rsidRDefault="00C34793" w:rsidP="00796C9A">
      <w:pPr>
        <w:pStyle w:val="Default"/>
        <w:numPr>
          <w:ilvl w:val="0"/>
          <w:numId w:val="22"/>
        </w:numPr>
        <w:spacing w:line="276" w:lineRule="auto"/>
        <w:ind w:left="360"/>
        <w:jc w:val="both"/>
        <w:rPr>
          <w:color w:val="auto"/>
        </w:rPr>
      </w:pPr>
      <w:r w:rsidRPr="003037CA">
        <w:rPr>
          <w:color w:val="auto"/>
        </w:rPr>
        <w:t>k</w:t>
      </w:r>
      <w:r w:rsidR="00387E85" w:rsidRPr="003037CA">
        <w:rPr>
          <w:color w:val="auto"/>
        </w:rPr>
        <w:t>eskkonnateadlikkuse edendamine</w:t>
      </w:r>
      <w:r w:rsidR="00593AC1" w:rsidRPr="003037CA">
        <w:rPr>
          <w:color w:val="auto"/>
        </w:rPr>
        <w:t>;</w:t>
      </w:r>
    </w:p>
    <w:p w14:paraId="2CCB8E7C" w14:textId="4A1FA899" w:rsidR="00387E85" w:rsidRPr="003037CA" w:rsidRDefault="00C34793" w:rsidP="00796C9A">
      <w:pPr>
        <w:pStyle w:val="Default"/>
        <w:numPr>
          <w:ilvl w:val="0"/>
          <w:numId w:val="22"/>
        </w:numPr>
        <w:spacing w:line="276" w:lineRule="auto"/>
        <w:ind w:left="360"/>
        <w:jc w:val="both"/>
        <w:rPr>
          <w:color w:val="auto"/>
        </w:rPr>
      </w:pPr>
      <w:r w:rsidRPr="003037CA">
        <w:rPr>
          <w:color w:val="auto"/>
        </w:rPr>
        <w:t>j</w:t>
      </w:r>
      <w:r w:rsidR="00387E85" w:rsidRPr="003037CA">
        <w:rPr>
          <w:color w:val="auto"/>
        </w:rPr>
        <w:t>äätmekäitluse korraldamine;</w:t>
      </w:r>
    </w:p>
    <w:p w14:paraId="7B8D5DFD" w14:textId="4885C481" w:rsidR="0081517C" w:rsidRPr="003037CA" w:rsidRDefault="0081517C" w:rsidP="00796C9A">
      <w:pPr>
        <w:pStyle w:val="Default"/>
        <w:numPr>
          <w:ilvl w:val="0"/>
          <w:numId w:val="22"/>
        </w:numPr>
        <w:spacing w:line="276" w:lineRule="auto"/>
        <w:ind w:left="360"/>
        <w:jc w:val="both"/>
        <w:rPr>
          <w:color w:val="auto"/>
        </w:rPr>
      </w:pPr>
      <w:r w:rsidRPr="003037CA">
        <w:rPr>
          <w:color w:val="auto"/>
        </w:rPr>
        <w:t>isikute vastuvõtt ja nõustamine oma teenistuskohustustega seotud küsimustes</w:t>
      </w:r>
      <w:r w:rsidR="00593AC1" w:rsidRPr="003037CA">
        <w:rPr>
          <w:color w:val="auto"/>
        </w:rPr>
        <w:t>;</w:t>
      </w:r>
    </w:p>
    <w:p w14:paraId="795BB80E" w14:textId="383F98E2" w:rsidR="00A75165" w:rsidRPr="003037CA" w:rsidRDefault="00A75165" w:rsidP="00796C9A">
      <w:pPr>
        <w:pStyle w:val="Default"/>
        <w:numPr>
          <w:ilvl w:val="0"/>
          <w:numId w:val="22"/>
        </w:numPr>
        <w:spacing w:line="276" w:lineRule="auto"/>
        <w:ind w:left="360"/>
        <w:jc w:val="both"/>
        <w:rPr>
          <w:color w:val="auto"/>
        </w:rPr>
      </w:pPr>
      <w:r w:rsidRPr="003037CA">
        <w:rPr>
          <w:color w:val="auto"/>
        </w:rPr>
        <w:t>linnavalituse ja allasutuste inventuurides osalemine maksima</w:t>
      </w:r>
      <w:r w:rsidR="00593AC1" w:rsidRPr="003037CA">
        <w:rPr>
          <w:color w:val="auto"/>
        </w:rPr>
        <w:t>alselt kahes komisjonis aastas;</w:t>
      </w:r>
    </w:p>
    <w:p w14:paraId="20F6B817" w14:textId="53F52B82" w:rsidR="00100396" w:rsidRPr="00E40D10" w:rsidRDefault="00100396" w:rsidP="00796C9A">
      <w:pPr>
        <w:pStyle w:val="Loendilik"/>
        <w:numPr>
          <w:ilvl w:val="0"/>
          <w:numId w:val="22"/>
        </w:numPr>
        <w:spacing w:after="0"/>
        <w:ind w:left="360"/>
        <w:jc w:val="both"/>
        <w:rPr>
          <w:rFonts w:eastAsia="Calibri" w:cs="Times New Roman"/>
          <w:szCs w:val="24"/>
          <w:lang w:val="et-EE" w:eastAsia="et-EE"/>
        </w:rPr>
      </w:pPr>
      <w:r w:rsidRPr="00E40D10">
        <w:rPr>
          <w:rFonts w:eastAsia="Calibri" w:cs="Times New Roman"/>
          <w:szCs w:val="24"/>
          <w:lang w:val="et-EE" w:eastAsia="et-EE"/>
        </w:rPr>
        <w:t>töötaotluste sisestamine ja informatsiooni hald</w:t>
      </w:r>
      <w:r w:rsidR="003037CA" w:rsidRPr="00E40D10">
        <w:rPr>
          <w:rFonts w:eastAsia="Calibri" w:cs="Times New Roman"/>
          <w:szCs w:val="24"/>
          <w:lang w:val="et-EE" w:eastAsia="et-EE"/>
        </w:rPr>
        <w:t xml:space="preserve">amine </w:t>
      </w:r>
      <w:r w:rsidRPr="00E40D10">
        <w:rPr>
          <w:rFonts w:eastAsia="Calibri" w:cs="Times New Roman"/>
          <w:szCs w:val="24"/>
          <w:lang w:val="et-EE" w:eastAsia="et-EE"/>
        </w:rPr>
        <w:t>haldustarkvaras;</w:t>
      </w:r>
    </w:p>
    <w:p w14:paraId="27B5BE6F" w14:textId="4E8A0429" w:rsidR="00BB1B98" w:rsidRPr="00E40D10" w:rsidRDefault="00030993" w:rsidP="00796C9A">
      <w:pPr>
        <w:pStyle w:val="Default"/>
        <w:numPr>
          <w:ilvl w:val="0"/>
          <w:numId w:val="22"/>
        </w:numPr>
        <w:spacing w:line="276" w:lineRule="auto"/>
        <w:ind w:left="360"/>
        <w:jc w:val="both"/>
        <w:rPr>
          <w:color w:val="auto"/>
        </w:rPr>
      </w:pPr>
      <w:r w:rsidRPr="00E40D10">
        <w:rPr>
          <w:color w:val="auto"/>
        </w:rPr>
        <w:t>hulk</w:t>
      </w:r>
      <w:r w:rsidRPr="003037CA">
        <w:rPr>
          <w:color w:val="auto"/>
        </w:rPr>
        <w:t>uvate loomade</w:t>
      </w:r>
      <w:r w:rsidR="00902238" w:rsidRPr="003037CA">
        <w:rPr>
          <w:color w:val="auto"/>
        </w:rPr>
        <w:t xml:space="preserve"> ja linnaloomade</w:t>
      </w:r>
      <w:r w:rsidRPr="003037CA">
        <w:rPr>
          <w:color w:val="auto"/>
        </w:rPr>
        <w:t xml:space="preserve"> püüdmise, pidamise, hukkamise ja korjuste hävitamise korraldamine Vilj</w:t>
      </w:r>
      <w:r w:rsidR="003037CA" w:rsidRPr="003037CA">
        <w:rPr>
          <w:color w:val="auto"/>
        </w:rPr>
        <w:t>andi linna haldusterritooriumil</w:t>
      </w:r>
      <w:r w:rsidR="008045F0">
        <w:rPr>
          <w:color w:val="auto"/>
        </w:rPr>
        <w:t xml:space="preserve"> </w:t>
      </w:r>
      <w:r w:rsidR="008045F0" w:rsidRPr="00E40D10">
        <w:rPr>
          <w:color w:val="auto"/>
        </w:rPr>
        <w:t>ja koostöö edendamine teiste Viljandi omavalitsustega</w:t>
      </w:r>
      <w:r w:rsidR="003037CA" w:rsidRPr="00E40D10">
        <w:rPr>
          <w:color w:val="auto"/>
        </w:rPr>
        <w:t>;</w:t>
      </w:r>
    </w:p>
    <w:p w14:paraId="611B69E6" w14:textId="16FD17C9" w:rsidR="003037CA" w:rsidRPr="003037CA" w:rsidRDefault="003037CA" w:rsidP="00796C9A">
      <w:pPr>
        <w:pStyle w:val="Default"/>
        <w:numPr>
          <w:ilvl w:val="0"/>
          <w:numId w:val="22"/>
        </w:numPr>
        <w:spacing w:line="276" w:lineRule="auto"/>
        <w:ind w:left="360"/>
        <w:jc w:val="both"/>
        <w:rPr>
          <w:color w:val="auto"/>
        </w:rPr>
      </w:pPr>
      <w:r w:rsidRPr="003037CA">
        <w:rPr>
          <w:color w:val="auto"/>
        </w:rPr>
        <w:t>muude seaduslike ühekordsete ametialase</w:t>
      </w:r>
      <w:r>
        <w:rPr>
          <w:color w:val="auto"/>
        </w:rPr>
        <w:t>lt vajalike ülesannete täitmine.</w:t>
      </w:r>
    </w:p>
    <w:p w14:paraId="517EB39E" w14:textId="77777777" w:rsidR="00030993" w:rsidRPr="007C0EBB" w:rsidRDefault="00030993" w:rsidP="00CD2F4C">
      <w:pPr>
        <w:spacing w:after="0"/>
        <w:ind w:right="-2"/>
        <w:jc w:val="both"/>
        <w:rPr>
          <w:rFonts w:eastAsia="Times New Roman" w:cs="Times New Roman"/>
          <w:b/>
          <w:w w:val="107"/>
          <w:szCs w:val="24"/>
          <w:lang w:val="et-EE"/>
        </w:rPr>
      </w:pPr>
    </w:p>
    <w:p w14:paraId="1DC35A50" w14:textId="031ED930" w:rsidR="00C62EAE" w:rsidRPr="007C0EBB" w:rsidRDefault="00C62EAE" w:rsidP="00CD2F4C">
      <w:pPr>
        <w:spacing w:after="0"/>
        <w:ind w:right="-2"/>
        <w:jc w:val="both"/>
        <w:rPr>
          <w:rFonts w:eastAsia="Times New Roman" w:cs="Times New Roman"/>
          <w:b/>
          <w:szCs w:val="24"/>
          <w:lang w:val="et-EE"/>
        </w:rPr>
      </w:pPr>
      <w:r w:rsidRPr="007C0EBB">
        <w:rPr>
          <w:rFonts w:eastAsia="Times New Roman" w:cs="Times New Roman"/>
          <w:b/>
          <w:w w:val="107"/>
          <w:szCs w:val="24"/>
          <w:lang w:val="et-EE"/>
        </w:rPr>
        <w:t>Õ</w:t>
      </w:r>
      <w:r w:rsidRPr="007C0EBB">
        <w:rPr>
          <w:rFonts w:eastAsia="Times New Roman" w:cs="Times New Roman"/>
          <w:b/>
          <w:w w:val="99"/>
          <w:szCs w:val="24"/>
          <w:lang w:val="et-EE"/>
        </w:rPr>
        <w:t>i</w:t>
      </w:r>
      <w:r w:rsidRPr="007C0EBB">
        <w:rPr>
          <w:rFonts w:eastAsia="Times New Roman" w:cs="Times New Roman"/>
          <w:b/>
          <w:szCs w:val="24"/>
          <w:lang w:val="et-EE"/>
        </w:rPr>
        <w:t>g</w:t>
      </w:r>
      <w:r w:rsidRPr="007C0EBB">
        <w:rPr>
          <w:rFonts w:eastAsia="Times New Roman" w:cs="Times New Roman"/>
          <w:b/>
          <w:w w:val="111"/>
          <w:szCs w:val="24"/>
          <w:lang w:val="et-EE"/>
        </w:rPr>
        <w:t>u</w:t>
      </w:r>
      <w:r w:rsidRPr="007C0EBB">
        <w:rPr>
          <w:rFonts w:eastAsia="Times New Roman" w:cs="Times New Roman"/>
          <w:b/>
          <w:spacing w:val="3"/>
          <w:szCs w:val="24"/>
          <w:lang w:val="et-EE"/>
        </w:rPr>
        <w:t>s</w:t>
      </w:r>
      <w:r w:rsidRPr="007C0EBB">
        <w:rPr>
          <w:rFonts w:eastAsia="Times New Roman" w:cs="Times New Roman"/>
          <w:b/>
          <w:w w:val="99"/>
          <w:szCs w:val="24"/>
          <w:lang w:val="et-EE"/>
        </w:rPr>
        <w:t>e</w:t>
      </w:r>
      <w:r w:rsidRPr="007C0EBB">
        <w:rPr>
          <w:rFonts w:eastAsia="Times New Roman" w:cs="Times New Roman"/>
          <w:b/>
          <w:spacing w:val="-1"/>
          <w:w w:val="111"/>
          <w:szCs w:val="24"/>
          <w:lang w:val="et-EE"/>
        </w:rPr>
        <w:t>d</w:t>
      </w:r>
      <w:r w:rsidRPr="007C0EBB">
        <w:rPr>
          <w:rFonts w:eastAsia="Times New Roman" w:cs="Times New Roman"/>
          <w:b/>
          <w:w w:val="119"/>
          <w:szCs w:val="24"/>
          <w:lang w:val="et-EE"/>
        </w:rPr>
        <w:t>:</w:t>
      </w:r>
    </w:p>
    <w:p w14:paraId="7E153205" w14:textId="4A4826FC" w:rsidR="006353B5" w:rsidRPr="007C0EBB" w:rsidRDefault="00B03A59" w:rsidP="00796C9A">
      <w:pPr>
        <w:pStyle w:val="Default"/>
        <w:numPr>
          <w:ilvl w:val="0"/>
          <w:numId w:val="23"/>
        </w:numPr>
        <w:spacing w:line="276" w:lineRule="auto"/>
        <w:ind w:left="360"/>
        <w:jc w:val="both"/>
      </w:pPr>
      <w:r w:rsidRPr="007C0EBB">
        <w:t>s</w:t>
      </w:r>
      <w:r w:rsidR="006353B5" w:rsidRPr="007C0EBB">
        <w:t>aada linnavalitsuse ja linnavolikogu liikmetelt ning linna teenistuses olevatelt teistelt isikutelt infot ja dokumente, mis on vajalikud temale pandud teenistuskohustuste täitmiseks;</w:t>
      </w:r>
    </w:p>
    <w:p w14:paraId="0E2CED52" w14:textId="77777777" w:rsidR="006353B5" w:rsidRPr="007C0EBB" w:rsidRDefault="006353B5" w:rsidP="00796C9A">
      <w:pPr>
        <w:pStyle w:val="Default"/>
        <w:numPr>
          <w:ilvl w:val="0"/>
          <w:numId w:val="23"/>
        </w:numPr>
        <w:spacing w:line="276" w:lineRule="auto"/>
        <w:ind w:left="360"/>
        <w:jc w:val="both"/>
      </w:pPr>
      <w:r w:rsidRPr="007C0EBB">
        <w:t xml:space="preserve">teha ettepanekuid töö paremaks korraldamiseks ja probleemide lahendamiseks oma pädevusse kuuluvas valdkonnas; </w:t>
      </w:r>
    </w:p>
    <w:p w14:paraId="6C990DDF" w14:textId="77777777" w:rsidR="006353B5" w:rsidRPr="007C0EBB" w:rsidRDefault="006353B5" w:rsidP="00796C9A">
      <w:pPr>
        <w:pStyle w:val="Default"/>
        <w:numPr>
          <w:ilvl w:val="0"/>
          <w:numId w:val="23"/>
        </w:numPr>
        <w:spacing w:line="276" w:lineRule="auto"/>
        <w:ind w:left="360"/>
        <w:jc w:val="both"/>
      </w:pPr>
      <w:r w:rsidRPr="007C0EBB">
        <w:t>saada teenistuskohustuste täitmiseks vajalikku täiendkoolitust;</w:t>
      </w:r>
    </w:p>
    <w:p w14:paraId="46B60EDC" w14:textId="77777777" w:rsidR="006353B5" w:rsidRPr="007C0EBB" w:rsidRDefault="006353B5" w:rsidP="00796C9A">
      <w:pPr>
        <w:pStyle w:val="Default"/>
        <w:numPr>
          <w:ilvl w:val="0"/>
          <w:numId w:val="23"/>
        </w:numPr>
        <w:spacing w:line="276" w:lineRule="auto"/>
        <w:ind w:left="360"/>
        <w:jc w:val="both"/>
      </w:pPr>
      <w:r w:rsidRPr="007C0EBB">
        <w:t>saada oma tööks vajalikud tingimused ja tehnilised vahendid, ligipääsud infosüsteemidele ja tehnilist abi nende kasutamisel;</w:t>
      </w:r>
    </w:p>
    <w:p w14:paraId="5164E8A9" w14:textId="77777777" w:rsidR="006353B5" w:rsidRPr="007C0EBB" w:rsidRDefault="006353B5" w:rsidP="00796C9A">
      <w:pPr>
        <w:pStyle w:val="Loendilik"/>
        <w:numPr>
          <w:ilvl w:val="0"/>
          <w:numId w:val="23"/>
        </w:numPr>
        <w:spacing w:after="0"/>
        <w:ind w:left="360" w:right="-2"/>
        <w:jc w:val="both"/>
        <w:rPr>
          <w:rFonts w:eastAsia="Times New Roman" w:cs="Times New Roman"/>
          <w:szCs w:val="24"/>
          <w:lang w:val="et-EE"/>
        </w:rPr>
      </w:pPr>
      <w:r w:rsidRPr="007C0EBB">
        <w:rPr>
          <w:rFonts w:eastAsia="Times New Roman" w:cs="Times New Roman"/>
          <w:szCs w:val="24"/>
          <w:lang w:val="et-EE"/>
        </w:rPr>
        <w:t>kirjutada a</w:t>
      </w:r>
      <w:r w:rsidRPr="007C0EBB">
        <w:rPr>
          <w:rFonts w:eastAsia="Times New Roman" w:cs="Times New Roman"/>
          <w:spacing w:val="-2"/>
          <w:szCs w:val="24"/>
          <w:lang w:val="et-EE"/>
        </w:rPr>
        <w:t>l</w:t>
      </w:r>
      <w:r w:rsidRPr="007C0EBB">
        <w:rPr>
          <w:rFonts w:eastAsia="Times New Roman" w:cs="Times New Roman"/>
          <w:szCs w:val="24"/>
          <w:lang w:val="et-EE"/>
        </w:rPr>
        <w:t>la tema pä</w:t>
      </w:r>
      <w:r w:rsidRPr="007C0EBB">
        <w:rPr>
          <w:rFonts w:eastAsia="Times New Roman" w:cs="Times New Roman"/>
          <w:spacing w:val="-2"/>
          <w:szCs w:val="24"/>
          <w:lang w:val="et-EE"/>
        </w:rPr>
        <w:t>d</w:t>
      </w:r>
      <w:r w:rsidRPr="007C0EBB">
        <w:rPr>
          <w:rFonts w:eastAsia="Times New Roman" w:cs="Times New Roman"/>
          <w:szCs w:val="24"/>
          <w:lang w:val="et-EE"/>
        </w:rPr>
        <w:t>evuses oleva</w:t>
      </w:r>
      <w:r w:rsidRPr="007C0EBB">
        <w:rPr>
          <w:rFonts w:eastAsia="Times New Roman" w:cs="Times New Roman"/>
          <w:spacing w:val="-2"/>
          <w:szCs w:val="24"/>
          <w:lang w:val="et-EE"/>
        </w:rPr>
        <w:t>t</w:t>
      </w:r>
      <w:r w:rsidRPr="007C0EBB">
        <w:rPr>
          <w:rFonts w:eastAsia="Times New Roman" w:cs="Times New Roman"/>
          <w:szCs w:val="24"/>
          <w:lang w:val="et-EE"/>
        </w:rPr>
        <w:t>es küsimustes vä</w:t>
      </w:r>
      <w:r w:rsidRPr="007C0EBB">
        <w:rPr>
          <w:rFonts w:eastAsia="Times New Roman" w:cs="Times New Roman"/>
          <w:spacing w:val="-2"/>
          <w:szCs w:val="24"/>
          <w:lang w:val="et-EE"/>
        </w:rPr>
        <w:t>l</w:t>
      </w:r>
      <w:r w:rsidRPr="007C0EBB">
        <w:rPr>
          <w:rFonts w:eastAsia="Times New Roman" w:cs="Times New Roman"/>
          <w:szCs w:val="24"/>
          <w:lang w:val="et-EE"/>
        </w:rPr>
        <w:t>jasaa</w:t>
      </w:r>
      <w:r w:rsidRPr="007C0EBB">
        <w:rPr>
          <w:rFonts w:eastAsia="Times New Roman" w:cs="Times New Roman"/>
          <w:spacing w:val="-2"/>
          <w:szCs w:val="24"/>
          <w:lang w:val="et-EE"/>
        </w:rPr>
        <w:t>d</w:t>
      </w:r>
      <w:r w:rsidRPr="007C0EBB">
        <w:rPr>
          <w:rFonts w:eastAsia="Times New Roman" w:cs="Times New Roman"/>
          <w:szCs w:val="24"/>
          <w:lang w:val="et-EE"/>
        </w:rPr>
        <w:t>etava</w:t>
      </w:r>
      <w:r w:rsidRPr="007C0EBB">
        <w:rPr>
          <w:rFonts w:eastAsia="Times New Roman" w:cs="Times New Roman"/>
          <w:spacing w:val="-2"/>
          <w:szCs w:val="24"/>
          <w:lang w:val="et-EE"/>
        </w:rPr>
        <w:t>t</w:t>
      </w:r>
      <w:r w:rsidRPr="007C0EBB">
        <w:rPr>
          <w:rFonts w:eastAsia="Times New Roman" w:cs="Times New Roman"/>
          <w:szCs w:val="24"/>
          <w:lang w:val="et-EE"/>
        </w:rPr>
        <w:t>ele dokumentidele.</w:t>
      </w:r>
    </w:p>
    <w:p w14:paraId="273E73F6" w14:textId="77777777" w:rsidR="006353B5" w:rsidRPr="007C0EBB" w:rsidRDefault="006353B5" w:rsidP="00796C9A">
      <w:pPr>
        <w:pStyle w:val="Default"/>
        <w:numPr>
          <w:ilvl w:val="0"/>
          <w:numId w:val="23"/>
        </w:numPr>
        <w:spacing w:line="276" w:lineRule="auto"/>
        <w:ind w:left="360"/>
        <w:jc w:val="both"/>
      </w:pPr>
      <w:r w:rsidRPr="007C0EBB">
        <w:t>kaasata oma tegevusse eksperte ja moodustada oma pädevusse kuuluvate küsimuste lahendamiseks töögruppe;</w:t>
      </w:r>
    </w:p>
    <w:p w14:paraId="21F372AB" w14:textId="77777777" w:rsidR="006353B5" w:rsidRPr="007C0EBB" w:rsidRDefault="006353B5" w:rsidP="00796C9A">
      <w:pPr>
        <w:pStyle w:val="Default"/>
        <w:numPr>
          <w:ilvl w:val="0"/>
          <w:numId w:val="23"/>
        </w:numPr>
        <w:spacing w:line="276" w:lineRule="auto"/>
        <w:ind w:left="360"/>
        <w:jc w:val="both"/>
      </w:pPr>
      <w:r w:rsidRPr="007C0EBB">
        <w:t>teha ettepanekuid õigusaktide algatamiseks, muutmiseks, tühistamiseks;</w:t>
      </w:r>
    </w:p>
    <w:p w14:paraId="1382DCD8" w14:textId="77777777" w:rsidR="006353B5" w:rsidRPr="007C0EBB" w:rsidRDefault="006353B5" w:rsidP="00796C9A">
      <w:pPr>
        <w:pStyle w:val="Default"/>
        <w:numPr>
          <w:ilvl w:val="0"/>
          <w:numId w:val="23"/>
        </w:numPr>
        <w:spacing w:line="276" w:lineRule="auto"/>
        <w:ind w:left="360"/>
        <w:jc w:val="both"/>
      </w:pPr>
      <w:r w:rsidRPr="007C0EBB">
        <w:t>teostada järelevalvet ja kontrolli oma töövaldkonda kuuluvatel objektidel;</w:t>
      </w:r>
    </w:p>
    <w:p w14:paraId="01544C03" w14:textId="77777777" w:rsidR="00C62EAE" w:rsidRPr="007C0EBB" w:rsidRDefault="00C62EAE" w:rsidP="007C51E0">
      <w:pPr>
        <w:spacing w:after="0" w:line="240" w:lineRule="auto"/>
        <w:ind w:right="-2"/>
        <w:jc w:val="both"/>
        <w:rPr>
          <w:rFonts w:eastAsia="Times New Roman" w:cs="Times New Roman"/>
          <w:szCs w:val="24"/>
          <w:lang w:val="et-EE"/>
        </w:rPr>
      </w:pPr>
    </w:p>
    <w:p w14:paraId="19F4CD5C" w14:textId="77777777" w:rsidR="00C62EAE" w:rsidRPr="007C0EBB" w:rsidRDefault="00C62EAE" w:rsidP="007C51E0">
      <w:pPr>
        <w:spacing w:after="0" w:line="240" w:lineRule="auto"/>
        <w:ind w:right="-2"/>
        <w:jc w:val="both"/>
        <w:rPr>
          <w:rFonts w:eastAsia="Times New Roman" w:cs="Times New Roman"/>
          <w:b/>
          <w:szCs w:val="24"/>
          <w:lang w:val="et-EE"/>
        </w:rPr>
      </w:pPr>
      <w:r w:rsidRPr="007C0EBB">
        <w:rPr>
          <w:rFonts w:eastAsia="Times New Roman" w:cs="Times New Roman"/>
          <w:b/>
          <w:szCs w:val="24"/>
          <w:lang w:val="et-EE"/>
        </w:rPr>
        <w:t>V</w:t>
      </w:r>
      <w:r w:rsidRPr="007C0EBB">
        <w:rPr>
          <w:rFonts w:eastAsia="Times New Roman" w:cs="Times New Roman"/>
          <w:b/>
          <w:w w:val="112"/>
          <w:szCs w:val="24"/>
          <w:lang w:val="et-EE"/>
        </w:rPr>
        <w:t>a</w:t>
      </w:r>
      <w:r w:rsidRPr="007C0EBB">
        <w:rPr>
          <w:rFonts w:eastAsia="Times New Roman" w:cs="Times New Roman"/>
          <w:b/>
          <w:szCs w:val="24"/>
          <w:lang w:val="et-EE"/>
        </w:rPr>
        <w:t>s</w:t>
      </w:r>
      <w:r w:rsidRPr="007C0EBB">
        <w:rPr>
          <w:rFonts w:eastAsia="Times New Roman" w:cs="Times New Roman"/>
          <w:b/>
          <w:w w:val="119"/>
          <w:szCs w:val="24"/>
          <w:lang w:val="et-EE"/>
        </w:rPr>
        <w:t>t</w:t>
      </w:r>
      <w:r w:rsidRPr="007C0EBB">
        <w:rPr>
          <w:rFonts w:eastAsia="Times New Roman" w:cs="Times New Roman"/>
          <w:b/>
          <w:w w:val="111"/>
          <w:szCs w:val="24"/>
          <w:lang w:val="et-EE"/>
        </w:rPr>
        <w:t>u</w:t>
      </w:r>
      <w:r w:rsidRPr="007C0EBB">
        <w:rPr>
          <w:rFonts w:eastAsia="Times New Roman" w:cs="Times New Roman"/>
          <w:b/>
          <w:w w:val="119"/>
          <w:szCs w:val="24"/>
          <w:lang w:val="et-EE"/>
        </w:rPr>
        <w:t>t</w:t>
      </w:r>
      <w:r w:rsidRPr="007C0EBB">
        <w:rPr>
          <w:rFonts w:eastAsia="Times New Roman" w:cs="Times New Roman"/>
          <w:b/>
          <w:w w:val="111"/>
          <w:szCs w:val="24"/>
          <w:lang w:val="et-EE"/>
        </w:rPr>
        <w:t>u</w:t>
      </w:r>
      <w:r w:rsidRPr="007C0EBB">
        <w:rPr>
          <w:rFonts w:eastAsia="Times New Roman" w:cs="Times New Roman"/>
          <w:b/>
          <w:szCs w:val="24"/>
          <w:lang w:val="et-EE"/>
        </w:rPr>
        <w:t>s</w:t>
      </w:r>
      <w:r w:rsidRPr="007C0EBB">
        <w:rPr>
          <w:rFonts w:eastAsia="Times New Roman" w:cs="Times New Roman"/>
          <w:b/>
          <w:w w:val="119"/>
          <w:szCs w:val="24"/>
          <w:lang w:val="et-EE"/>
        </w:rPr>
        <w:t>:</w:t>
      </w:r>
    </w:p>
    <w:p w14:paraId="5F76F3B9" w14:textId="38CD5892" w:rsidR="00B05157" w:rsidRPr="007C0EBB" w:rsidRDefault="00B03A59" w:rsidP="00796C9A">
      <w:pPr>
        <w:pStyle w:val="Default"/>
        <w:numPr>
          <w:ilvl w:val="0"/>
          <w:numId w:val="24"/>
        </w:numPr>
        <w:spacing w:line="276" w:lineRule="auto"/>
        <w:ind w:left="360"/>
        <w:jc w:val="both"/>
      </w:pPr>
      <w:r w:rsidRPr="007C0EBB">
        <w:t>v</w:t>
      </w:r>
      <w:r w:rsidR="00B05157" w:rsidRPr="007C0EBB">
        <w:t>astutab käesoleva ametijuhendiga ettenähtud teenistuskohustuste nõuetekohase ja korrektse täitmise eest;</w:t>
      </w:r>
    </w:p>
    <w:p w14:paraId="7170F97A" w14:textId="77777777" w:rsidR="00B05157" w:rsidRPr="007C0EBB" w:rsidRDefault="00B05157" w:rsidP="00796C9A">
      <w:pPr>
        <w:pStyle w:val="Default"/>
        <w:numPr>
          <w:ilvl w:val="0"/>
          <w:numId w:val="24"/>
        </w:numPr>
        <w:spacing w:line="276" w:lineRule="auto"/>
        <w:ind w:left="360"/>
        <w:jc w:val="both"/>
      </w:pPr>
      <w:r w:rsidRPr="007C0EBB">
        <w:t xml:space="preserve">vastutab tema poolt esitatud informatsiooni ja dokumentide õigsuse, otstarbekuse ja seaduslikkuse eest; </w:t>
      </w:r>
    </w:p>
    <w:p w14:paraId="161FA9D2" w14:textId="77777777" w:rsidR="00B05157" w:rsidRPr="007C0EBB" w:rsidRDefault="00B05157" w:rsidP="00796C9A">
      <w:pPr>
        <w:pStyle w:val="Default"/>
        <w:numPr>
          <w:ilvl w:val="0"/>
          <w:numId w:val="24"/>
        </w:numPr>
        <w:spacing w:line="276" w:lineRule="auto"/>
        <w:ind w:left="360"/>
        <w:jc w:val="both"/>
      </w:pPr>
      <w:r w:rsidRPr="007C0EBB">
        <w:t xml:space="preserve">vastutab teenistuskohustuste täitmiseks tema käsutusse antud vara säilimise ja heaperemeheliku kasutamise eest; </w:t>
      </w:r>
    </w:p>
    <w:p w14:paraId="57C2915D" w14:textId="216368D7" w:rsidR="00B05157" w:rsidRPr="007C0EBB" w:rsidRDefault="00B05157" w:rsidP="00796C9A">
      <w:pPr>
        <w:pStyle w:val="Default"/>
        <w:numPr>
          <w:ilvl w:val="0"/>
          <w:numId w:val="24"/>
        </w:numPr>
        <w:spacing w:line="276" w:lineRule="auto"/>
        <w:ind w:left="360"/>
        <w:jc w:val="both"/>
      </w:pPr>
      <w:r w:rsidRPr="007C0EBB">
        <w:t xml:space="preserve">vastutab talle teenistuse tõttu teatavaks saanud ametialase </w:t>
      </w:r>
      <w:r w:rsidR="00737099" w:rsidRPr="007C0EBB">
        <w:t>informatsiooni</w:t>
      </w:r>
      <w:r w:rsidRPr="007C0EBB">
        <w:t>, teiste inimeste perekonna- ja eraelu puudutavate andmete ning muu konfidentsiaalse info hoidmise eest.</w:t>
      </w:r>
    </w:p>
    <w:p w14:paraId="3B11563E" w14:textId="29BB51F6" w:rsidR="0008130F" w:rsidRPr="00796C9A" w:rsidRDefault="006353B5" w:rsidP="00796C9A">
      <w:pPr>
        <w:pStyle w:val="Default"/>
        <w:numPr>
          <w:ilvl w:val="0"/>
          <w:numId w:val="24"/>
        </w:numPr>
        <w:spacing w:line="276" w:lineRule="auto"/>
        <w:ind w:left="360"/>
        <w:jc w:val="both"/>
      </w:pPr>
      <w:r w:rsidRPr="007C0EBB">
        <w:t xml:space="preserve">teenistuskohustuste täitmisel esinevate õigusrikkumiste eest vastutab seaduses ettenähtud korras; </w:t>
      </w:r>
    </w:p>
    <w:p w14:paraId="5CD4F150" w14:textId="421AFD3E" w:rsidR="004347BD" w:rsidRDefault="004347BD" w:rsidP="00B03A59">
      <w:pPr>
        <w:tabs>
          <w:tab w:val="left" w:pos="7180"/>
        </w:tabs>
        <w:spacing w:after="0" w:line="240" w:lineRule="auto"/>
        <w:ind w:right="-2"/>
        <w:jc w:val="both"/>
        <w:rPr>
          <w:rFonts w:eastAsia="Times New Roman" w:cs="Times New Roman"/>
          <w:szCs w:val="24"/>
          <w:lang w:val="et-EE"/>
        </w:rPr>
      </w:pPr>
    </w:p>
    <w:p w14:paraId="2071F9CF" w14:textId="77777777" w:rsidR="00796C9A" w:rsidRPr="007C0EBB" w:rsidRDefault="00796C9A" w:rsidP="00B03A59">
      <w:pPr>
        <w:tabs>
          <w:tab w:val="left" w:pos="7180"/>
        </w:tabs>
        <w:spacing w:after="0" w:line="240" w:lineRule="auto"/>
        <w:ind w:right="-2"/>
        <w:jc w:val="both"/>
        <w:rPr>
          <w:rFonts w:eastAsia="Times New Roman" w:cs="Times New Roman"/>
          <w:szCs w:val="24"/>
          <w:lang w:val="et-EE"/>
        </w:rPr>
      </w:pPr>
    </w:p>
    <w:p w14:paraId="7F9D715E" w14:textId="77777777" w:rsidR="00B03A59" w:rsidRPr="007C0EBB" w:rsidRDefault="00B03A59" w:rsidP="00B03A59">
      <w:pPr>
        <w:tabs>
          <w:tab w:val="left" w:pos="7180"/>
        </w:tabs>
        <w:spacing w:after="0" w:line="240" w:lineRule="auto"/>
        <w:ind w:right="-2"/>
        <w:jc w:val="both"/>
        <w:rPr>
          <w:rFonts w:eastAsia="Times New Roman" w:cs="Times New Roman"/>
          <w:szCs w:val="24"/>
          <w:lang w:val="et-EE"/>
        </w:rPr>
      </w:pPr>
      <w:r w:rsidRPr="007C0EBB">
        <w:rPr>
          <w:rFonts w:eastAsia="Times New Roman" w:cs="Times New Roman"/>
          <w:szCs w:val="24"/>
          <w:lang w:val="et-EE"/>
        </w:rPr>
        <w:t>(allkirjastatud digitaalselt)</w:t>
      </w:r>
    </w:p>
    <w:p w14:paraId="2A01B10D" w14:textId="466E9EFB" w:rsidR="00EB1AF9" w:rsidRPr="00E40D10" w:rsidRDefault="00981ECB" w:rsidP="007C51E0">
      <w:pPr>
        <w:tabs>
          <w:tab w:val="left" w:pos="7180"/>
        </w:tabs>
        <w:spacing w:after="0" w:line="240" w:lineRule="auto"/>
        <w:ind w:right="-2"/>
        <w:jc w:val="both"/>
        <w:rPr>
          <w:rFonts w:eastAsia="Calibri" w:cs="Times New Roman"/>
          <w:color w:val="000000"/>
          <w:szCs w:val="24"/>
          <w:lang w:val="et-EE" w:eastAsia="et-EE"/>
        </w:rPr>
      </w:pPr>
      <w:r w:rsidRPr="00E40D10">
        <w:rPr>
          <w:rFonts w:eastAsia="Calibri" w:cs="Times New Roman"/>
          <w:color w:val="000000"/>
          <w:szCs w:val="24"/>
          <w:lang w:val="et-EE" w:eastAsia="et-EE"/>
        </w:rPr>
        <w:t>haldusameti juhataja</w:t>
      </w:r>
    </w:p>
    <w:p w14:paraId="232657CD" w14:textId="4A6E71A9" w:rsidR="0008130F" w:rsidRPr="007C0EBB" w:rsidRDefault="0008130F" w:rsidP="007C51E0">
      <w:pPr>
        <w:spacing w:after="0" w:line="240" w:lineRule="auto"/>
        <w:ind w:right="-2"/>
        <w:jc w:val="both"/>
        <w:rPr>
          <w:rFonts w:cs="Times New Roman"/>
          <w:szCs w:val="24"/>
          <w:lang w:val="et-EE"/>
        </w:rPr>
      </w:pPr>
    </w:p>
    <w:p w14:paraId="360FF0F2" w14:textId="77777777" w:rsidR="003054AC" w:rsidRPr="007C0EBB" w:rsidRDefault="003054AC" w:rsidP="003054AC">
      <w:pPr>
        <w:spacing w:after="0" w:line="240" w:lineRule="auto"/>
        <w:ind w:right="-2"/>
        <w:jc w:val="both"/>
        <w:rPr>
          <w:rFonts w:eastAsia="Times New Roman" w:cs="Times New Roman"/>
          <w:szCs w:val="24"/>
          <w:lang w:val="et-EE"/>
        </w:rPr>
      </w:pPr>
      <w:r w:rsidRPr="007C0EBB">
        <w:rPr>
          <w:rFonts w:eastAsia="Times New Roman" w:cs="Times New Roman"/>
          <w:szCs w:val="24"/>
          <w:lang w:val="et-EE"/>
        </w:rPr>
        <w:t>Kinnitan, et olen tutvunud käesoleva ametijuhendiga ning kohustun järgima selles sätestatut.</w:t>
      </w:r>
    </w:p>
    <w:p w14:paraId="415180C9" w14:textId="77777777" w:rsidR="0092440F" w:rsidRPr="007C0EBB" w:rsidRDefault="0092440F" w:rsidP="007C51E0">
      <w:pPr>
        <w:tabs>
          <w:tab w:val="left" w:pos="7180"/>
        </w:tabs>
        <w:spacing w:after="0" w:line="240" w:lineRule="auto"/>
        <w:ind w:right="-2"/>
        <w:jc w:val="both"/>
        <w:rPr>
          <w:rFonts w:cs="Times New Roman"/>
          <w:szCs w:val="24"/>
          <w:lang w:val="et-EE"/>
        </w:rPr>
      </w:pPr>
    </w:p>
    <w:p w14:paraId="6EC68585" w14:textId="77777777" w:rsidR="0092440F" w:rsidRPr="007C0EBB" w:rsidRDefault="0092440F" w:rsidP="007C51E0">
      <w:pPr>
        <w:tabs>
          <w:tab w:val="left" w:pos="7180"/>
        </w:tabs>
        <w:spacing w:after="0" w:line="240" w:lineRule="auto"/>
        <w:ind w:right="-2"/>
        <w:jc w:val="both"/>
        <w:rPr>
          <w:rFonts w:cs="Times New Roman"/>
          <w:szCs w:val="24"/>
          <w:lang w:val="et-EE"/>
        </w:rPr>
      </w:pPr>
    </w:p>
    <w:p w14:paraId="3E10A613" w14:textId="77777777" w:rsidR="00B03A59" w:rsidRPr="007C0EBB" w:rsidRDefault="00B03A59" w:rsidP="00B03A59">
      <w:pPr>
        <w:tabs>
          <w:tab w:val="left" w:pos="7180"/>
        </w:tabs>
        <w:spacing w:after="0" w:line="240" w:lineRule="auto"/>
        <w:ind w:right="-2"/>
        <w:jc w:val="both"/>
        <w:rPr>
          <w:rFonts w:eastAsia="Times New Roman" w:cs="Times New Roman"/>
          <w:szCs w:val="24"/>
          <w:lang w:val="et-EE"/>
        </w:rPr>
      </w:pPr>
      <w:r w:rsidRPr="007C0EBB">
        <w:rPr>
          <w:rFonts w:eastAsia="Times New Roman" w:cs="Times New Roman"/>
          <w:spacing w:val="-6"/>
          <w:szCs w:val="24"/>
          <w:lang w:val="et-EE"/>
        </w:rPr>
        <w:t>(allkirjastatud digitaalselt)</w:t>
      </w:r>
    </w:p>
    <w:p w14:paraId="368DCD76" w14:textId="20E805B3" w:rsidR="00B03A59" w:rsidRPr="007C0EBB" w:rsidRDefault="003054AC">
      <w:pPr>
        <w:tabs>
          <w:tab w:val="left" w:pos="7180"/>
        </w:tabs>
        <w:spacing w:after="0" w:line="240" w:lineRule="auto"/>
        <w:ind w:right="-2"/>
        <w:jc w:val="both"/>
        <w:rPr>
          <w:rFonts w:eastAsia="Times New Roman" w:cs="Times New Roman"/>
          <w:spacing w:val="-6"/>
          <w:szCs w:val="24"/>
          <w:lang w:val="et-EE"/>
        </w:rPr>
      </w:pPr>
      <w:r w:rsidRPr="007C0EBB">
        <w:rPr>
          <w:rFonts w:eastAsia="Times New Roman" w:cs="Times New Roman"/>
          <w:szCs w:val="24"/>
          <w:lang w:val="et-EE"/>
        </w:rPr>
        <w:t>keskkonnaspetsialist</w:t>
      </w:r>
    </w:p>
    <w:sectPr w:rsidR="00B03A59" w:rsidRPr="007C0EBB" w:rsidSect="00324E63">
      <w:headerReference w:type="default" r:id="rId7"/>
      <w:footerReference w:type="default" r:id="rId8"/>
      <w:pgSz w:w="11906" w:h="16838" w:code="9"/>
      <w:pgMar w:top="680" w:right="851" w:bottom="680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2D9B2" w14:textId="77777777" w:rsidR="00DE07E5" w:rsidRDefault="00DE07E5" w:rsidP="003C5505">
      <w:pPr>
        <w:spacing w:after="0" w:line="240" w:lineRule="auto"/>
      </w:pPr>
      <w:r>
        <w:separator/>
      </w:r>
    </w:p>
  </w:endnote>
  <w:endnote w:type="continuationSeparator" w:id="0">
    <w:p w14:paraId="401C59BF" w14:textId="77777777" w:rsidR="00DE07E5" w:rsidRDefault="00DE07E5" w:rsidP="003C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CA0C0" w14:textId="77777777" w:rsidR="00EC42DB" w:rsidRDefault="00DE07E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02C3F" w14:textId="77777777" w:rsidR="00DE07E5" w:rsidRDefault="00DE07E5" w:rsidP="003C5505">
      <w:pPr>
        <w:spacing w:after="0" w:line="240" w:lineRule="auto"/>
      </w:pPr>
      <w:r>
        <w:separator/>
      </w:r>
    </w:p>
  </w:footnote>
  <w:footnote w:type="continuationSeparator" w:id="0">
    <w:p w14:paraId="5FDBD486" w14:textId="77777777" w:rsidR="00DE07E5" w:rsidRDefault="00DE07E5" w:rsidP="003C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A54B8" w14:textId="77777777" w:rsidR="00EC42DB" w:rsidRDefault="00C62EAE">
    <w:pPr>
      <w:spacing w:after="0" w:line="200" w:lineRule="exact"/>
      <w:rPr>
        <w:sz w:val="20"/>
        <w:szCs w:val="20"/>
      </w:rPr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2B3D90" wp14:editId="70E58039">
              <wp:simplePos x="0" y="0"/>
              <wp:positionH relativeFrom="page">
                <wp:posOffset>4392930</wp:posOffset>
              </wp:positionH>
              <wp:positionV relativeFrom="page">
                <wp:posOffset>450850</wp:posOffset>
              </wp:positionV>
              <wp:extent cx="2281555" cy="165735"/>
              <wp:effectExtent l="1905" t="3175" r="2540" b="2540"/>
              <wp:wrapNone/>
              <wp:docPr id="1" name="Tekstiväl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15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4EC6A" w14:textId="77777777" w:rsidR="00EC42DB" w:rsidRDefault="00DE07E5" w:rsidP="00875642">
                          <w:pPr>
                            <w:spacing w:after="0" w:line="245" w:lineRule="exact"/>
                            <w:ind w:right="-53"/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B3D90" id="_x0000_t202" coordsize="21600,21600" o:spt="202" path="m,l,21600r21600,l21600,xe">
              <v:stroke joinstyle="miter"/>
              <v:path gradientshapeok="t" o:connecttype="rect"/>
            </v:shapetype>
            <v:shape id="Tekstiväli 1" o:spid="_x0000_s1026" type="#_x0000_t202" style="position:absolute;margin-left:345.9pt;margin-top:35.5pt;width:179.6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" filled="f" stroked="f">
              <v:textbox inset="0,0,0,0">
                <w:txbxContent>
                  <w:p w14:paraId="2F74EC6A" w14:textId="77777777" w:rsidR="00EC42DB" w:rsidRDefault="00DE07E5" w:rsidP="00875642">
                    <w:pPr>
                      <w:spacing w:after="0" w:line="245" w:lineRule="exact"/>
                      <w:ind w:right="-53"/>
                      <w:rPr>
                        <w:rFonts w:eastAsia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A8C"/>
    <w:multiLevelType w:val="hybridMultilevel"/>
    <w:tmpl w:val="30605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D318C"/>
    <w:multiLevelType w:val="hybridMultilevel"/>
    <w:tmpl w:val="5E30E4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5000"/>
    <w:multiLevelType w:val="multilevel"/>
    <w:tmpl w:val="A96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282AE1"/>
    <w:multiLevelType w:val="hybridMultilevel"/>
    <w:tmpl w:val="562C70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1159C"/>
    <w:multiLevelType w:val="hybridMultilevel"/>
    <w:tmpl w:val="57ACE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01A0B"/>
    <w:multiLevelType w:val="hybridMultilevel"/>
    <w:tmpl w:val="91CE0980"/>
    <w:lvl w:ilvl="0" w:tplc="0425000F">
      <w:start w:val="1"/>
      <w:numFmt w:val="decimal"/>
      <w:lvlText w:val="%1."/>
      <w:lvlJc w:val="left"/>
      <w:pPr>
        <w:ind w:left="3240" w:hanging="360"/>
      </w:pPr>
    </w:lvl>
    <w:lvl w:ilvl="1" w:tplc="04250019" w:tentative="1">
      <w:start w:val="1"/>
      <w:numFmt w:val="lowerLetter"/>
      <w:lvlText w:val="%2."/>
      <w:lvlJc w:val="left"/>
      <w:pPr>
        <w:ind w:left="3960" w:hanging="360"/>
      </w:pPr>
    </w:lvl>
    <w:lvl w:ilvl="2" w:tplc="0425001B" w:tentative="1">
      <w:start w:val="1"/>
      <w:numFmt w:val="lowerRoman"/>
      <w:lvlText w:val="%3."/>
      <w:lvlJc w:val="right"/>
      <w:pPr>
        <w:ind w:left="4680" w:hanging="180"/>
      </w:pPr>
    </w:lvl>
    <w:lvl w:ilvl="3" w:tplc="0425000F" w:tentative="1">
      <w:start w:val="1"/>
      <w:numFmt w:val="decimal"/>
      <w:lvlText w:val="%4."/>
      <w:lvlJc w:val="left"/>
      <w:pPr>
        <w:ind w:left="5400" w:hanging="360"/>
      </w:pPr>
    </w:lvl>
    <w:lvl w:ilvl="4" w:tplc="04250019" w:tentative="1">
      <w:start w:val="1"/>
      <w:numFmt w:val="lowerLetter"/>
      <w:lvlText w:val="%5."/>
      <w:lvlJc w:val="left"/>
      <w:pPr>
        <w:ind w:left="6120" w:hanging="360"/>
      </w:pPr>
    </w:lvl>
    <w:lvl w:ilvl="5" w:tplc="0425001B" w:tentative="1">
      <w:start w:val="1"/>
      <w:numFmt w:val="lowerRoman"/>
      <w:lvlText w:val="%6."/>
      <w:lvlJc w:val="right"/>
      <w:pPr>
        <w:ind w:left="6840" w:hanging="180"/>
      </w:pPr>
    </w:lvl>
    <w:lvl w:ilvl="6" w:tplc="0425000F" w:tentative="1">
      <w:start w:val="1"/>
      <w:numFmt w:val="decimal"/>
      <w:lvlText w:val="%7."/>
      <w:lvlJc w:val="left"/>
      <w:pPr>
        <w:ind w:left="7560" w:hanging="360"/>
      </w:pPr>
    </w:lvl>
    <w:lvl w:ilvl="7" w:tplc="04250019" w:tentative="1">
      <w:start w:val="1"/>
      <w:numFmt w:val="lowerLetter"/>
      <w:lvlText w:val="%8."/>
      <w:lvlJc w:val="left"/>
      <w:pPr>
        <w:ind w:left="8280" w:hanging="360"/>
      </w:pPr>
    </w:lvl>
    <w:lvl w:ilvl="8" w:tplc="042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D8A7FBD"/>
    <w:multiLevelType w:val="hybridMultilevel"/>
    <w:tmpl w:val="8ACA01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77C8B"/>
    <w:multiLevelType w:val="hybridMultilevel"/>
    <w:tmpl w:val="8500E6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314F5"/>
    <w:multiLevelType w:val="hybridMultilevel"/>
    <w:tmpl w:val="48425F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D73EE"/>
    <w:multiLevelType w:val="hybridMultilevel"/>
    <w:tmpl w:val="7EA869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2069C"/>
    <w:multiLevelType w:val="hybridMultilevel"/>
    <w:tmpl w:val="6EAA10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F0355"/>
    <w:multiLevelType w:val="hybridMultilevel"/>
    <w:tmpl w:val="F7DEB0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570C5"/>
    <w:multiLevelType w:val="hybridMultilevel"/>
    <w:tmpl w:val="8D62633E"/>
    <w:lvl w:ilvl="0" w:tplc="1826CA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6187A"/>
    <w:multiLevelType w:val="hybridMultilevel"/>
    <w:tmpl w:val="56B827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23739"/>
    <w:multiLevelType w:val="hybridMultilevel"/>
    <w:tmpl w:val="7A44EA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4E38"/>
    <w:multiLevelType w:val="hybridMultilevel"/>
    <w:tmpl w:val="10CA59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F267D"/>
    <w:multiLevelType w:val="hybridMultilevel"/>
    <w:tmpl w:val="800EFC96"/>
    <w:lvl w:ilvl="0" w:tplc="042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8452031"/>
    <w:multiLevelType w:val="hybridMultilevel"/>
    <w:tmpl w:val="67687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D4C84"/>
    <w:multiLevelType w:val="hybridMultilevel"/>
    <w:tmpl w:val="2C1A37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E00CC"/>
    <w:multiLevelType w:val="hybridMultilevel"/>
    <w:tmpl w:val="288E26E8"/>
    <w:lvl w:ilvl="0" w:tplc="67CC8686">
      <w:start w:val="1"/>
      <w:numFmt w:val="decimal"/>
      <w:lvlText w:val="%1."/>
      <w:lvlJc w:val="left"/>
      <w:pPr>
        <w:ind w:left="1042" w:hanging="360"/>
      </w:pPr>
    </w:lvl>
    <w:lvl w:ilvl="1" w:tplc="04250019">
      <w:start w:val="1"/>
      <w:numFmt w:val="lowerLetter"/>
      <w:lvlText w:val="%2."/>
      <w:lvlJc w:val="left"/>
      <w:pPr>
        <w:ind w:left="1762" w:hanging="360"/>
      </w:pPr>
    </w:lvl>
    <w:lvl w:ilvl="2" w:tplc="0425001B">
      <w:start w:val="1"/>
      <w:numFmt w:val="lowerRoman"/>
      <w:lvlText w:val="%3."/>
      <w:lvlJc w:val="right"/>
      <w:pPr>
        <w:ind w:left="2482" w:hanging="180"/>
      </w:pPr>
    </w:lvl>
    <w:lvl w:ilvl="3" w:tplc="0425000F">
      <w:start w:val="1"/>
      <w:numFmt w:val="decimal"/>
      <w:lvlText w:val="%4."/>
      <w:lvlJc w:val="left"/>
      <w:pPr>
        <w:ind w:left="3202" w:hanging="360"/>
      </w:pPr>
    </w:lvl>
    <w:lvl w:ilvl="4" w:tplc="04250019">
      <w:start w:val="1"/>
      <w:numFmt w:val="lowerLetter"/>
      <w:lvlText w:val="%5."/>
      <w:lvlJc w:val="left"/>
      <w:pPr>
        <w:ind w:left="3922" w:hanging="360"/>
      </w:pPr>
    </w:lvl>
    <w:lvl w:ilvl="5" w:tplc="0425001B">
      <w:start w:val="1"/>
      <w:numFmt w:val="lowerRoman"/>
      <w:lvlText w:val="%6."/>
      <w:lvlJc w:val="right"/>
      <w:pPr>
        <w:ind w:left="4642" w:hanging="180"/>
      </w:pPr>
    </w:lvl>
    <w:lvl w:ilvl="6" w:tplc="0425000F">
      <w:start w:val="1"/>
      <w:numFmt w:val="decimal"/>
      <w:lvlText w:val="%7."/>
      <w:lvlJc w:val="left"/>
      <w:pPr>
        <w:ind w:left="5362" w:hanging="360"/>
      </w:pPr>
    </w:lvl>
    <w:lvl w:ilvl="7" w:tplc="04250019">
      <w:start w:val="1"/>
      <w:numFmt w:val="lowerLetter"/>
      <w:lvlText w:val="%8."/>
      <w:lvlJc w:val="left"/>
      <w:pPr>
        <w:ind w:left="6082" w:hanging="360"/>
      </w:pPr>
    </w:lvl>
    <w:lvl w:ilvl="8" w:tplc="0425001B">
      <w:start w:val="1"/>
      <w:numFmt w:val="lowerRoman"/>
      <w:lvlText w:val="%9."/>
      <w:lvlJc w:val="right"/>
      <w:pPr>
        <w:ind w:left="6802" w:hanging="180"/>
      </w:pPr>
    </w:lvl>
  </w:abstractNum>
  <w:abstractNum w:abstractNumId="20" w15:restartNumberingAfterBreak="0">
    <w:nsid w:val="6B2A7A56"/>
    <w:multiLevelType w:val="hybridMultilevel"/>
    <w:tmpl w:val="0C8EFA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D06A1"/>
    <w:multiLevelType w:val="hybridMultilevel"/>
    <w:tmpl w:val="DB249F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B3DB1"/>
    <w:multiLevelType w:val="hybridMultilevel"/>
    <w:tmpl w:val="DF1A76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232" w:hanging="360"/>
      </w:pPr>
    </w:lvl>
    <w:lvl w:ilvl="2" w:tplc="0425001B" w:tentative="1">
      <w:start w:val="1"/>
      <w:numFmt w:val="lowerRoman"/>
      <w:lvlText w:val="%3."/>
      <w:lvlJc w:val="right"/>
      <w:pPr>
        <w:ind w:left="1952" w:hanging="180"/>
      </w:pPr>
    </w:lvl>
    <w:lvl w:ilvl="3" w:tplc="0425000F" w:tentative="1">
      <w:start w:val="1"/>
      <w:numFmt w:val="decimal"/>
      <w:lvlText w:val="%4."/>
      <w:lvlJc w:val="left"/>
      <w:pPr>
        <w:ind w:left="2672" w:hanging="360"/>
      </w:pPr>
    </w:lvl>
    <w:lvl w:ilvl="4" w:tplc="04250019" w:tentative="1">
      <w:start w:val="1"/>
      <w:numFmt w:val="lowerLetter"/>
      <w:lvlText w:val="%5."/>
      <w:lvlJc w:val="left"/>
      <w:pPr>
        <w:ind w:left="3392" w:hanging="360"/>
      </w:pPr>
    </w:lvl>
    <w:lvl w:ilvl="5" w:tplc="0425001B" w:tentative="1">
      <w:start w:val="1"/>
      <w:numFmt w:val="lowerRoman"/>
      <w:lvlText w:val="%6."/>
      <w:lvlJc w:val="right"/>
      <w:pPr>
        <w:ind w:left="4112" w:hanging="180"/>
      </w:pPr>
    </w:lvl>
    <w:lvl w:ilvl="6" w:tplc="0425000F" w:tentative="1">
      <w:start w:val="1"/>
      <w:numFmt w:val="decimal"/>
      <w:lvlText w:val="%7."/>
      <w:lvlJc w:val="left"/>
      <w:pPr>
        <w:ind w:left="4832" w:hanging="360"/>
      </w:pPr>
    </w:lvl>
    <w:lvl w:ilvl="7" w:tplc="04250019" w:tentative="1">
      <w:start w:val="1"/>
      <w:numFmt w:val="lowerLetter"/>
      <w:lvlText w:val="%8."/>
      <w:lvlJc w:val="left"/>
      <w:pPr>
        <w:ind w:left="5552" w:hanging="360"/>
      </w:pPr>
    </w:lvl>
    <w:lvl w:ilvl="8" w:tplc="042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3" w15:restartNumberingAfterBreak="0">
    <w:nsid w:val="7A1010CF"/>
    <w:multiLevelType w:val="hybridMultilevel"/>
    <w:tmpl w:val="EE68C5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4"/>
  </w:num>
  <w:num w:numId="4">
    <w:abstractNumId w:val="21"/>
  </w:num>
  <w:num w:numId="5">
    <w:abstractNumId w:val="3"/>
  </w:num>
  <w:num w:numId="6">
    <w:abstractNumId w:val="11"/>
  </w:num>
  <w:num w:numId="7">
    <w:abstractNumId w:val="5"/>
  </w:num>
  <w:num w:numId="8">
    <w:abstractNumId w:val="2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8"/>
  </w:num>
  <w:num w:numId="17">
    <w:abstractNumId w:val="23"/>
  </w:num>
  <w:num w:numId="18">
    <w:abstractNumId w:val="2"/>
  </w:num>
  <w:num w:numId="19">
    <w:abstractNumId w:val="1"/>
  </w:num>
  <w:num w:numId="20">
    <w:abstractNumId w:val="10"/>
  </w:num>
  <w:num w:numId="21">
    <w:abstractNumId w:val="9"/>
  </w:num>
  <w:num w:numId="22">
    <w:abstractNumId w:val="17"/>
  </w:num>
  <w:num w:numId="23">
    <w:abstractNumId w:val="6"/>
  </w:num>
  <w:num w:numId="24">
    <w:abstractNumId w:val="7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AE"/>
    <w:rsid w:val="00001048"/>
    <w:rsid w:val="0002218F"/>
    <w:rsid w:val="00030993"/>
    <w:rsid w:val="000328B4"/>
    <w:rsid w:val="00046808"/>
    <w:rsid w:val="000501B6"/>
    <w:rsid w:val="0005554D"/>
    <w:rsid w:val="0008130F"/>
    <w:rsid w:val="00084EDC"/>
    <w:rsid w:val="000B17EC"/>
    <w:rsid w:val="000C2411"/>
    <w:rsid w:val="000C5FB3"/>
    <w:rsid w:val="000D20EB"/>
    <w:rsid w:val="000E2D1C"/>
    <w:rsid w:val="000E5580"/>
    <w:rsid w:val="00100396"/>
    <w:rsid w:val="00163C85"/>
    <w:rsid w:val="00196663"/>
    <w:rsid w:val="001A4934"/>
    <w:rsid w:val="001B48AA"/>
    <w:rsid w:val="001D12BE"/>
    <w:rsid w:val="001D1FBF"/>
    <w:rsid w:val="001E300A"/>
    <w:rsid w:val="00203B12"/>
    <w:rsid w:val="00204310"/>
    <w:rsid w:val="002246FC"/>
    <w:rsid w:val="00240E0D"/>
    <w:rsid w:val="00250E18"/>
    <w:rsid w:val="00254DD2"/>
    <w:rsid w:val="0025705A"/>
    <w:rsid w:val="002A1CEF"/>
    <w:rsid w:val="002A312F"/>
    <w:rsid w:val="002A636A"/>
    <w:rsid w:val="002B6A31"/>
    <w:rsid w:val="002D7980"/>
    <w:rsid w:val="003037CA"/>
    <w:rsid w:val="003054AC"/>
    <w:rsid w:val="00324E63"/>
    <w:rsid w:val="00346C7B"/>
    <w:rsid w:val="00381713"/>
    <w:rsid w:val="00383A54"/>
    <w:rsid w:val="00387E85"/>
    <w:rsid w:val="003A6A69"/>
    <w:rsid w:val="003A74AB"/>
    <w:rsid w:val="003C5505"/>
    <w:rsid w:val="003E04FA"/>
    <w:rsid w:val="004347BD"/>
    <w:rsid w:val="00453632"/>
    <w:rsid w:val="00460DB2"/>
    <w:rsid w:val="00475467"/>
    <w:rsid w:val="004854FD"/>
    <w:rsid w:val="004B3878"/>
    <w:rsid w:val="004D1AF0"/>
    <w:rsid w:val="0050077D"/>
    <w:rsid w:val="0051430C"/>
    <w:rsid w:val="00583D2A"/>
    <w:rsid w:val="00593AC1"/>
    <w:rsid w:val="005953B7"/>
    <w:rsid w:val="005958B8"/>
    <w:rsid w:val="005A5327"/>
    <w:rsid w:val="005F42E1"/>
    <w:rsid w:val="00626B02"/>
    <w:rsid w:val="006353B5"/>
    <w:rsid w:val="0066266A"/>
    <w:rsid w:val="00687AE9"/>
    <w:rsid w:val="006940CB"/>
    <w:rsid w:val="006958E8"/>
    <w:rsid w:val="006B001D"/>
    <w:rsid w:val="006B20BC"/>
    <w:rsid w:val="006B6CF7"/>
    <w:rsid w:val="006B7FAA"/>
    <w:rsid w:val="006E6EF2"/>
    <w:rsid w:val="00704E9A"/>
    <w:rsid w:val="00737099"/>
    <w:rsid w:val="0074176F"/>
    <w:rsid w:val="00747462"/>
    <w:rsid w:val="00796C9A"/>
    <w:rsid w:val="007A433A"/>
    <w:rsid w:val="007C0EBB"/>
    <w:rsid w:val="007C51E0"/>
    <w:rsid w:val="007E0783"/>
    <w:rsid w:val="007E661E"/>
    <w:rsid w:val="008045F0"/>
    <w:rsid w:val="00805AC3"/>
    <w:rsid w:val="0081517C"/>
    <w:rsid w:val="008153EB"/>
    <w:rsid w:val="00825171"/>
    <w:rsid w:val="00850236"/>
    <w:rsid w:val="00861D6D"/>
    <w:rsid w:val="00875642"/>
    <w:rsid w:val="00877986"/>
    <w:rsid w:val="008B7E4C"/>
    <w:rsid w:val="008D0432"/>
    <w:rsid w:val="00902238"/>
    <w:rsid w:val="009076F5"/>
    <w:rsid w:val="009166F4"/>
    <w:rsid w:val="0092440F"/>
    <w:rsid w:val="00940CE1"/>
    <w:rsid w:val="00954322"/>
    <w:rsid w:val="00972CE1"/>
    <w:rsid w:val="00981ECB"/>
    <w:rsid w:val="00982B4B"/>
    <w:rsid w:val="00996574"/>
    <w:rsid w:val="009A0DA8"/>
    <w:rsid w:val="009E10C3"/>
    <w:rsid w:val="009F0B90"/>
    <w:rsid w:val="009F10D2"/>
    <w:rsid w:val="00A07481"/>
    <w:rsid w:val="00A12084"/>
    <w:rsid w:val="00A46A3A"/>
    <w:rsid w:val="00A75165"/>
    <w:rsid w:val="00A869FC"/>
    <w:rsid w:val="00A96EB7"/>
    <w:rsid w:val="00AA18C8"/>
    <w:rsid w:val="00AA6646"/>
    <w:rsid w:val="00AA77D1"/>
    <w:rsid w:val="00AB5A1A"/>
    <w:rsid w:val="00B0001B"/>
    <w:rsid w:val="00B00DF4"/>
    <w:rsid w:val="00B03A59"/>
    <w:rsid w:val="00B05157"/>
    <w:rsid w:val="00B12452"/>
    <w:rsid w:val="00B26F07"/>
    <w:rsid w:val="00B27086"/>
    <w:rsid w:val="00B27EF9"/>
    <w:rsid w:val="00B33A08"/>
    <w:rsid w:val="00B612FA"/>
    <w:rsid w:val="00B668E3"/>
    <w:rsid w:val="00B70AAA"/>
    <w:rsid w:val="00BB1B98"/>
    <w:rsid w:val="00BB4391"/>
    <w:rsid w:val="00BB6D23"/>
    <w:rsid w:val="00BD4A3A"/>
    <w:rsid w:val="00BE5EE2"/>
    <w:rsid w:val="00BF5929"/>
    <w:rsid w:val="00C2009C"/>
    <w:rsid w:val="00C34793"/>
    <w:rsid w:val="00C40E78"/>
    <w:rsid w:val="00C4105C"/>
    <w:rsid w:val="00C62EAE"/>
    <w:rsid w:val="00C72D99"/>
    <w:rsid w:val="00CA326D"/>
    <w:rsid w:val="00CC29C7"/>
    <w:rsid w:val="00CD2F4C"/>
    <w:rsid w:val="00CF1097"/>
    <w:rsid w:val="00D065D0"/>
    <w:rsid w:val="00D215CA"/>
    <w:rsid w:val="00D22350"/>
    <w:rsid w:val="00D300D4"/>
    <w:rsid w:val="00D35F5D"/>
    <w:rsid w:val="00D81D2D"/>
    <w:rsid w:val="00D90C4B"/>
    <w:rsid w:val="00DA2E7E"/>
    <w:rsid w:val="00DA5069"/>
    <w:rsid w:val="00DA72A9"/>
    <w:rsid w:val="00DC3006"/>
    <w:rsid w:val="00DE07E5"/>
    <w:rsid w:val="00DF41B6"/>
    <w:rsid w:val="00DF54C0"/>
    <w:rsid w:val="00E13DDC"/>
    <w:rsid w:val="00E20104"/>
    <w:rsid w:val="00E22260"/>
    <w:rsid w:val="00E35868"/>
    <w:rsid w:val="00E40D10"/>
    <w:rsid w:val="00E860D4"/>
    <w:rsid w:val="00EB0DCA"/>
    <w:rsid w:val="00EB1AF9"/>
    <w:rsid w:val="00EB2B6D"/>
    <w:rsid w:val="00EE59E3"/>
    <w:rsid w:val="00EF16A4"/>
    <w:rsid w:val="00F03F62"/>
    <w:rsid w:val="00F23CAE"/>
    <w:rsid w:val="00F24D5C"/>
    <w:rsid w:val="00F44FF3"/>
    <w:rsid w:val="00F626E8"/>
    <w:rsid w:val="00F657BD"/>
    <w:rsid w:val="00F81C37"/>
    <w:rsid w:val="00F934D5"/>
    <w:rsid w:val="00FA6FFB"/>
    <w:rsid w:val="00FB3C49"/>
    <w:rsid w:val="00F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F8EBE"/>
  <w15:docId w15:val="{865E5AC6-33A5-4FF9-BCBF-E76D9BA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2009C"/>
    <w:pPr>
      <w:widowControl w:val="0"/>
    </w:pPr>
    <w:rPr>
      <w:rFonts w:ascii="Times New Roman" w:hAnsi="Times New Roman"/>
      <w:sz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D12BE"/>
    <w:pPr>
      <w:keepNext/>
      <w:spacing w:after="0" w:line="240" w:lineRule="auto"/>
      <w:ind w:right="-2"/>
      <w:jc w:val="both"/>
      <w:outlineLvl w:val="0"/>
    </w:pPr>
    <w:rPr>
      <w:rFonts w:cs="Times New Roman"/>
      <w:i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6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62EAE"/>
    <w:rPr>
      <w:rFonts w:ascii="Tahoma" w:hAnsi="Tahoma" w:cs="Tahoma"/>
      <w:sz w:val="16"/>
      <w:szCs w:val="16"/>
      <w:lang w:val="en-US"/>
    </w:rPr>
  </w:style>
  <w:style w:type="paragraph" w:styleId="Redaktsioon">
    <w:name w:val="Revision"/>
    <w:hidden/>
    <w:uiPriority w:val="99"/>
    <w:semiHidden/>
    <w:rsid w:val="003C5505"/>
    <w:pPr>
      <w:spacing w:after="0" w:line="240" w:lineRule="auto"/>
    </w:pPr>
    <w:rPr>
      <w:lang w:val="en-US"/>
    </w:rPr>
  </w:style>
  <w:style w:type="paragraph" w:styleId="Pis">
    <w:name w:val="header"/>
    <w:basedOn w:val="Normaallaad"/>
    <w:link w:val="Pi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C5505"/>
    <w:rPr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C5505"/>
    <w:rPr>
      <w:lang w:val="en-US"/>
    </w:rPr>
  </w:style>
  <w:style w:type="paragraph" w:styleId="Loendilik">
    <w:name w:val="List Paragraph"/>
    <w:basedOn w:val="Normaallaad"/>
    <w:uiPriority w:val="34"/>
    <w:qFormat/>
    <w:rsid w:val="00F81C37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19666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9666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96663"/>
    <w:rPr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9666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96663"/>
    <w:rPr>
      <w:b/>
      <w:bCs/>
      <w:sz w:val="20"/>
      <w:szCs w:val="20"/>
      <w:lang w:val="en-US"/>
    </w:rPr>
  </w:style>
  <w:style w:type="paragraph" w:customStyle="1" w:styleId="Default">
    <w:name w:val="Default"/>
    <w:rsid w:val="002B6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1D12BE"/>
    <w:rPr>
      <w:rFonts w:ascii="Times New Roman" w:hAnsi="Times New Roman" w:cs="Times New Roman"/>
      <w:i/>
      <w:sz w:val="24"/>
      <w:szCs w:val="24"/>
    </w:rPr>
  </w:style>
  <w:style w:type="paragraph" w:styleId="Kehatekst">
    <w:name w:val="Body Text"/>
    <w:basedOn w:val="Normaallaad"/>
    <w:link w:val="KehatekstMrk"/>
    <w:uiPriority w:val="99"/>
    <w:unhideWhenUsed/>
    <w:rsid w:val="000D20EB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pacing w:val="-3"/>
      <w:szCs w:val="24"/>
      <w:lang w:val="et-EE" w:eastAsia="et-EE"/>
    </w:rPr>
  </w:style>
  <w:style w:type="character" w:customStyle="1" w:styleId="KehatekstMrk">
    <w:name w:val="Kehatekst Märk"/>
    <w:basedOn w:val="Liguvaikefont"/>
    <w:link w:val="Kehatekst"/>
    <w:uiPriority w:val="99"/>
    <w:rsid w:val="000D20EB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BE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D81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Metsanurm</dc:creator>
  <cp:lastModifiedBy>Eret Kalvik</cp:lastModifiedBy>
  <cp:revision>3</cp:revision>
  <cp:lastPrinted>2017-05-11T12:23:00Z</cp:lastPrinted>
  <dcterms:created xsi:type="dcterms:W3CDTF">2023-06-20T09:58:00Z</dcterms:created>
  <dcterms:modified xsi:type="dcterms:W3CDTF">2023-06-20T10:12:00Z</dcterms:modified>
</cp:coreProperties>
</file>