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1F495" w14:textId="77777777" w:rsidR="00DB1641" w:rsidRPr="0022251B" w:rsidRDefault="00DB1641" w:rsidP="00DB16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t-EE"/>
        </w:rPr>
      </w:pPr>
      <w:r w:rsidRPr="0022251B">
        <w:rPr>
          <w:rFonts w:ascii="Times New Roman" w:hAnsi="Times New Roman"/>
          <w:sz w:val="24"/>
          <w:szCs w:val="24"/>
        </w:rPr>
        <w:t>KINNITATUD</w:t>
      </w:r>
    </w:p>
    <w:p w14:paraId="2160E47B" w14:textId="77777777" w:rsidR="00DB1641" w:rsidRPr="0022251B" w:rsidRDefault="00DB1641" w:rsidP="00DB16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22251B">
        <w:rPr>
          <w:rFonts w:ascii="Times New Roman" w:hAnsi="Times New Roman"/>
          <w:sz w:val="24"/>
          <w:szCs w:val="24"/>
        </w:rPr>
        <w:t>linnapea</w:t>
      </w:r>
      <w:proofErr w:type="spellEnd"/>
      <w:proofErr w:type="gramEnd"/>
      <w:r w:rsidRPr="0022251B">
        <w:rPr>
          <w:rFonts w:ascii="Times New Roman" w:hAnsi="Times New Roman"/>
          <w:sz w:val="24"/>
          <w:szCs w:val="24"/>
        </w:rPr>
        <w:t xml:space="preserve"> 20.06.2023</w:t>
      </w:r>
    </w:p>
    <w:p w14:paraId="1D29F44A" w14:textId="77777777" w:rsidR="00DB1641" w:rsidRPr="0022251B" w:rsidRDefault="00DB1641" w:rsidP="00DB16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22251B">
        <w:rPr>
          <w:rFonts w:ascii="Times New Roman" w:hAnsi="Times New Roman"/>
          <w:sz w:val="24"/>
          <w:szCs w:val="24"/>
        </w:rPr>
        <w:t>käskkirjaga</w:t>
      </w:r>
      <w:proofErr w:type="spellEnd"/>
      <w:proofErr w:type="gramEnd"/>
      <w:r w:rsidRPr="002225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51B">
        <w:rPr>
          <w:rFonts w:ascii="Times New Roman" w:hAnsi="Times New Roman"/>
          <w:sz w:val="24"/>
          <w:szCs w:val="24"/>
        </w:rPr>
        <w:t>nr</w:t>
      </w:r>
      <w:proofErr w:type="spellEnd"/>
      <w:r w:rsidRPr="0022251B">
        <w:rPr>
          <w:rFonts w:ascii="Times New Roman" w:hAnsi="Times New Roman"/>
          <w:sz w:val="24"/>
          <w:szCs w:val="24"/>
        </w:rPr>
        <w:t xml:space="preserve"> 12-1/23/80</w:t>
      </w:r>
    </w:p>
    <w:p w14:paraId="050672E2" w14:textId="77777777" w:rsidR="00FA6FFB" w:rsidRPr="00C83809" w:rsidRDefault="00FA6FFB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</w:pPr>
      <w:bookmarkStart w:id="0" w:name="_GoBack"/>
      <w:bookmarkEnd w:id="0"/>
    </w:p>
    <w:p w14:paraId="63720A69" w14:textId="77777777" w:rsidR="00C62EAE" w:rsidRPr="00C83809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b/>
          <w:spacing w:val="-8"/>
          <w:w w:val="106"/>
          <w:sz w:val="24"/>
          <w:szCs w:val="24"/>
          <w:lang w:val="et-EE"/>
        </w:rPr>
        <w:t>M</w:t>
      </w:r>
      <w:r w:rsidRPr="00C83809">
        <w:rPr>
          <w:rFonts w:ascii="Times New Roman" w:eastAsia="Times New Roman" w:hAnsi="Times New Roman" w:cs="Times New Roman"/>
          <w:b/>
          <w:spacing w:val="-6"/>
          <w:w w:val="109"/>
          <w:sz w:val="24"/>
          <w:szCs w:val="24"/>
          <w:lang w:val="et-EE"/>
        </w:rPr>
        <w:t>ET</w:t>
      </w:r>
      <w:r w:rsidRPr="00C83809">
        <w:rPr>
          <w:rFonts w:ascii="Times New Roman" w:eastAsia="Times New Roman" w:hAnsi="Times New Roman" w:cs="Times New Roman"/>
          <w:b/>
          <w:spacing w:val="-5"/>
          <w:w w:val="116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b/>
          <w:spacing w:val="-5"/>
          <w:w w:val="128"/>
          <w:sz w:val="24"/>
          <w:szCs w:val="24"/>
          <w:lang w:val="et-EE"/>
        </w:rPr>
        <w:t>J</w:t>
      </w:r>
      <w:r w:rsidRPr="00C83809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b/>
          <w:spacing w:val="-6"/>
          <w:w w:val="107"/>
          <w:sz w:val="24"/>
          <w:szCs w:val="24"/>
          <w:lang w:val="et-EE"/>
        </w:rPr>
        <w:t>H</w:t>
      </w:r>
      <w:r w:rsidRPr="00C83809">
        <w:rPr>
          <w:rFonts w:ascii="Times New Roman" w:eastAsia="Times New Roman" w:hAnsi="Times New Roman" w:cs="Times New Roman"/>
          <w:b/>
          <w:spacing w:val="-4"/>
          <w:w w:val="109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N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</w:p>
    <w:p w14:paraId="290654D5" w14:textId="77777777" w:rsidR="00C62EAE" w:rsidRPr="00C83809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BE5EE2" w:rsidRPr="00C83809" w14:paraId="6981D1BC" w14:textId="77777777" w:rsidTr="00704E9A">
        <w:tc>
          <w:tcPr>
            <w:tcW w:w="3397" w:type="dxa"/>
          </w:tcPr>
          <w:p w14:paraId="72F13E6D" w14:textId="77777777" w:rsidR="00BE5EE2" w:rsidRPr="00C83809" w:rsidRDefault="005F42E1" w:rsidP="005F42E1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38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CA326D" w:rsidRPr="00C838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meti</w:t>
            </w:r>
            <w:r w:rsidR="00BE5EE2" w:rsidRPr="00C838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koha nimetus:</w:t>
            </w:r>
          </w:p>
        </w:tc>
        <w:tc>
          <w:tcPr>
            <w:tcW w:w="5812" w:type="dxa"/>
          </w:tcPr>
          <w:p w14:paraId="2BF4CDA4" w14:textId="77777777" w:rsidR="00BE5EE2" w:rsidRPr="0049464C" w:rsidRDefault="00EE123E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46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hooldusjuht</w:t>
            </w:r>
          </w:p>
        </w:tc>
      </w:tr>
      <w:tr w:rsidR="00BE5EE2" w:rsidRPr="00C83809" w14:paraId="41A4DBBA" w14:textId="77777777" w:rsidTr="00704E9A">
        <w:tc>
          <w:tcPr>
            <w:tcW w:w="3397" w:type="dxa"/>
          </w:tcPr>
          <w:p w14:paraId="34580C3D" w14:textId="77777777" w:rsidR="00BE5EE2" w:rsidRPr="00C83809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38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Ametiasutus: </w:t>
            </w:r>
          </w:p>
        </w:tc>
        <w:tc>
          <w:tcPr>
            <w:tcW w:w="5812" w:type="dxa"/>
          </w:tcPr>
          <w:p w14:paraId="30DA4C10" w14:textId="4D53BD93" w:rsidR="00BE5EE2" w:rsidRPr="00C83809" w:rsidRDefault="0057471D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Viljandi l</w:t>
            </w:r>
            <w:r w:rsidR="00BE5EE2" w:rsidRPr="00C838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innavalitsus</w:t>
            </w:r>
          </w:p>
        </w:tc>
      </w:tr>
      <w:tr w:rsidR="00BE5EE2" w:rsidRPr="00C83809" w14:paraId="4BF14E37" w14:textId="77777777" w:rsidTr="00704E9A">
        <w:tc>
          <w:tcPr>
            <w:tcW w:w="3397" w:type="dxa"/>
          </w:tcPr>
          <w:p w14:paraId="6C8E4735" w14:textId="77777777" w:rsidR="00BE5EE2" w:rsidRPr="00C83809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38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Struktuuriüksus: </w:t>
            </w:r>
          </w:p>
        </w:tc>
        <w:tc>
          <w:tcPr>
            <w:tcW w:w="5812" w:type="dxa"/>
          </w:tcPr>
          <w:p w14:paraId="294EB7E3" w14:textId="3CC2E0CE" w:rsidR="00BE5EE2" w:rsidRPr="00C83809" w:rsidRDefault="00EE123E" w:rsidP="00DF5891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38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haldusamet</w:t>
            </w:r>
          </w:p>
        </w:tc>
      </w:tr>
      <w:tr w:rsidR="00BE5EE2" w:rsidRPr="00C83809" w14:paraId="3AD48C1E" w14:textId="77777777" w:rsidTr="00704E9A">
        <w:tc>
          <w:tcPr>
            <w:tcW w:w="3397" w:type="dxa"/>
          </w:tcPr>
          <w:p w14:paraId="03526A27" w14:textId="24AB450E" w:rsidR="00BE5EE2" w:rsidRPr="00C83809" w:rsidRDefault="00EE123E" w:rsidP="00701FA6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38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Teenistus:</w:t>
            </w:r>
          </w:p>
        </w:tc>
        <w:tc>
          <w:tcPr>
            <w:tcW w:w="5812" w:type="dxa"/>
          </w:tcPr>
          <w:p w14:paraId="4FCAEE52" w14:textId="77777777" w:rsidR="00701FA6" w:rsidRDefault="00701FA6" w:rsidP="00701FA6">
            <w:pPr>
              <w:tabs>
                <w:tab w:val="left" w:pos="3800"/>
              </w:tabs>
              <w:ind w:right="49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t-EE"/>
              </w:rPr>
              <w:t>Kohaliku omavalitsuse ametnik, spetsialist</w:t>
            </w:r>
          </w:p>
          <w:p w14:paraId="0BBF094D" w14:textId="374195A5" w:rsidR="00163B64" w:rsidRPr="00C83809" w:rsidRDefault="00701FA6" w:rsidP="00701FA6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ametiisik korruptsioonivastase seaduse § 2 lg 1, 2 tähenduses</w:t>
            </w:r>
          </w:p>
        </w:tc>
      </w:tr>
      <w:tr w:rsidR="00BE5EE2" w:rsidRPr="00C83809" w14:paraId="45222540" w14:textId="77777777" w:rsidTr="00704E9A">
        <w:tc>
          <w:tcPr>
            <w:tcW w:w="3397" w:type="dxa"/>
          </w:tcPr>
          <w:p w14:paraId="07102DC3" w14:textId="77777777" w:rsidR="00BE5EE2" w:rsidRPr="00C83809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38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Vahetu juht: </w:t>
            </w:r>
          </w:p>
        </w:tc>
        <w:tc>
          <w:tcPr>
            <w:tcW w:w="5812" w:type="dxa"/>
          </w:tcPr>
          <w:p w14:paraId="12B8585A" w14:textId="153B6601" w:rsidR="00BE5EE2" w:rsidRPr="00C83809" w:rsidRDefault="0092125F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Haldusameti juhataja </w:t>
            </w:r>
          </w:p>
        </w:tc>
      </w:tr>
      <w:tr w:rsidR="00BE5EE2" w:rsidRPr="00C83809" w14:paraId="0ADE2C8E" w14:textId="77777777" w:rsidTr="00704E9A">
        <w:tc>
          <w:tcPr>
            <w:tcW w:w="3397" w:type="dxa"/>
          </w:tcPr>
          <w:p w14:paraId="49FBD6B3" w14:textId="77777777" w:rsidR="00BE5EE2" w:rsidRPr="00871D16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71D1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Kes asendab:</w:t>
            </w:r>
          </w:p>
        </w:tc>
        <w:tc>
          <w:tcPr>
            <w:tcW w:w="5812" w:type="dxa"/>
          </w:tcPr>
          <w:p w14:paraId="5D6871AF" w14:textId="074FC74F" w:rsidR="00BE5EE2" w:rsidRPr="00871D16" w:rsidRDefault="0092125F" w:rsidP="00F54E46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71D1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Kinnisvarahaldur</w:t>
            </w:r>
          </w:p>
        </w:tc>
      </w:tr>
      <w:tr w:rsidR="00BE5EE2" w:rsidRPr="00C83809" w14:paraId="5B7F6E84" w14:textId="77777777" w:rsidTr="00704E9A">
        <w:tc>
          <w:tcPr>
            <w:tcW w:w="3397" w:type="dxa"/>
          </w:tcPr>
          <w:p w14:paraId="085FFF3C" w14:textId="77777777" w:rsidR="00BE5EE2" w:rsidRPr="00871D16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71D1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Keda asendab: </w:t>
            </w:r>
          </w:p>
        </w:tc>
        <w:tc>
          <w:tcPr>
            <w:tcW w:w="5812" w:type="dxa"/>
          </w:tcPr>
          <w:p w14:paraId="65CF4463" w14:textId="75D6025A" w:rsidR="00BE5EE2" w:rsidRPr="00871D16" w:rsidRDefault="0092125F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71D1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Kinnisvarahaldur </w:t>
            </w:r>
            <w:r w:rsidR="00F54E46" w:rsidRPr="00871D1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</w:tr>
    </w:tbl>
    <w:p w14:paraId="42BFB504" w14:textId="77777777" w:rsidR="00CC29C7" w:rsidRPr="00C83809" w:rsidRDefault="00CC29C7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</w:pPr>
    </w:p>
    <w:p w14:paraId="4F9025FB" w14:textId="1A0EB1DE" w:rsidR="00C62EAE" w:rsidRPr="00C83809" w:rsidRDefault="00CC29C7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Teenistuse</w:t>
      </w:r>
      <w:r w:rsidR="002D7980"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C62EAE"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pea</w:t>
      </w:r>
      <w:r w:rsidR="00C62EAE" w:rsidRPr="00C83809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m</w:t>
      </w:r>
      <w:r w:rsidR="00C62EAE"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ine</w:t>
      </w:r>
      <w:r w:rsidR="009F0B90"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C62EAE" w:rsidRPr="00C83809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="00C62EAE" w:rsidRPr="00C83809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="00C62EAE" w:rsidRPr="00C83809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="00C62EAE" w:rsidRPr="00C83809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lang w:val="et-EE"/>
        </w:rPr>
        <w:t>m</w:t>
      </w:r>
      <w:r w:rsidR="00C62EAE" w:rsidRPr="00C83809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  <w:lang w:val="et-EE"/>
        </w:rPr>
        <w:t>ä</w:t>
      </w:r>
      <w:r w:rsidR="00C62EAE" w:rsidRPr="00C83809">
        <w:rPr>
          <w:rFonts w:ascii="Times New Roman" w:eastAsia="Times New Roman" w:hAnsi="Times New Roman" w:cs="Times New Roman"/>
          <w:b/>
          <w:w w:val="133"/>
          <w:sz w:val="24"/>
          <w:szCs w:val="24"/>
          <w:lang w:val="et-EE"/>
        </w:rPr>
        <w:t>r</w:t>
      </w:r>
      <w:r w:rsidR="00C62EAE"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</w:t>
      </w:r>
    </w:p>
    <w:p w14:paraId="680DEB9E" w14:textId="77777777" w:rsidR="001D12BE" w:rsidRPr="00C83809" w:rsidRDefault="00927CAD" w:rsidP="006114C7">
      <w:pPr>
        <w:pStyle w:val="Kehatekst"/>
        <w:autoSpaceDE/>
        <w:autoSpaceDN/>
        <w:adjustRightInd/>
        <w:spacing w:after="200" w:line="276" w:lineRule="auto"/>
        <w:rPr>
          <w:rFonts w:eastAsiaTheme="minorHAnsi"/>
          <w:spacing w:val="0"/>
          <w:lang w:eastAsia="en-US"/>
        </w:rPr>
      </w:pPr>
      <w:r w:rsidRPr="00C83809">
        <w:rPr>
          <w:rFonts w:eastAsiaTheme="minorHAnsi"/>
          <w:spacing w:val="0"/>
          <w:lang w:eastAsia="en-US"/>
        </w:rPr>
        <w:t>Viljandi linna omandis (sh lepingulistes suhetes olevatel hoonetel) olevatel hoonetel ja rajatistel hooldustegevuste korraldamine (sh han</w:t>
      </w:r>
      <w:r w:rsidR="002A3BAF" w:rsidRPr="00C83809">
        <w:rPr>
          <w:rFonts w:eastAsiaTheme="minorHAnsi"/>
          <w:spacing w:val="0"/>
          <w:lang w:eastAsia="en-US"/>
        </w:rPr>
        <w:t>gete korraldamine) selliselt, et oleks tagatud objektide võimalikult pikk ja majanduslikult efektiivne eluiga, hoonete kasutajate rahulolu tagamine, energiasäästu küsimustega tegelemine.</w:t>
      </w:r>
    </w:p>
    <w:p w14:paraId="7914F9A4" w14:textId="77777777" w:rsidR="00C62EAE" w:rsidRPr="00C83809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N</w:t>
      </w:r>
      <w:r w:rsidRPr="00C8380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õ</w:t>
      </w:r>
      <w:r w:rsidRPr="00C83809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b/>
          <w:spacing w:val="33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h</w:t>
      </w:r>
      <w:r w:rsidRPr="00C83809"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b/>
          <w:spacing w:val="-3"/>
          <w:w w:val="133"/>
          <w:sz w:val="24"/>
          <w:szCs w:val="24"/>
          <w:lang w:val="et-EE"/>
        </w:rPr>
        <w:t>r</w:t>
      </w:r>
      <w:r w:rsidRPr="00C83809">
        <w:rPr>
          <w:rFonts w:ascii="Times New Roman" w:eastAsia="Times New Roman" w:hAnsi="Times New Roman" w:cs="Times New Roman"/>
          <w:b/>
          <w:spacing w:val="-4"/>
          <w:w w:val="99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b/>
          <w:spacing w:val="-4"/>
          <w:w w:val="111"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b/>
          <w:spacing w:val="-2"/>
          <w:w w:val="99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="00634F3A" w:rsidRPr="00C83809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 xml:space="preserve"> ja töökogemusele</w:t>
      </w:r>
      <w:r w:rsidRPr="00C83809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6F2123B1" w14:textId="6483C9E9" w:rsidR="00F54E46" w:rsidRPr="00C83809" w:rsidRDefault="00AB0298" w:rsidP="00BC6D90">
      <w:pPr>
        <w:pStyle w:val="Loendilik"/>
        <w:numPr>
          <w:ilvl w:val="0"/>
          <w:numId w:val="23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F54E46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elistatult kõ</w:t>
      </w:r>
      <w:r w:rsidR="00F54E46"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="00F54E46"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="00F54E46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ha</w:t>
      </w:r>
      <w:r w:rsidR="00F54E46"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r</w:t>
      </w:r>
      <w:r w:rsidR="00F54E46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F54E46"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="00F54E46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us, </w:t>
      </w:r>
      <w:r w:rsidR="00F54E46" w:rsidRPr="00C83809">
        <w:rPr>
          <w:rFonts w:ascii="Times New Roman" w:hAnsi="Times New Roman" w:cs="Times New Roman"/>
          <w:sz w:val="24"/>
          <w:szCs w:val="24"/>
          <w:lang w:val="et-EE"/>
        </w:rPr>
        <w:t xml:space="preserve">vähemalt keskeri haridus ja sellele lisanduv eri-, kutse- </w:t>
      </w:r>
      <w:r w:rsidR="0052476F">
        <w:rPr>
          <w:rFonts w:ascii="Times New Roman" w:hAnsi="Times New Roman" w:cs="Times New Roman"/>
          <w:sz w:val="24"/>
          <w:szCs w:val="24"/>
          <w:lang w:val="et-EE"/>
        </w:rPr>
        <w:t>või</w:t>
      </w:r>
      <w:r w:rsidR="00F54E46" w:rsidRPr="00C83809">
        <w:rPr>
          <w:rFonts w:ascii="Times New Roman" w:hAnsi="Times New Roman" w:cs="Times New Roman"/>
          <w:sz w:val="24"/>
          <w:szCs w:val="24"/>
          <w:lang w:val="et-EE"/>
        </w:rPr>
        <w:t xml:space="preserve"> ametialane ettevalmistus</w:t>
      </w:r>
      <w:r w:rsidR="0052476F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5EF87D86" w14:textId="3E561274" w:rsidR="001D12BE" w:rsidRPr="00C83809" w:rsidRDefault="00CC7011" w:rsidP="00BC6D90">
      <w:pPr>
        <w:pStyle w:val="Loendilik"/>
        <w:numPr>
          <w:ilvl w:val="0"/>
          <w:numId w:val="23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1E300A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elnev sarnane töökogemus</w:t>
      </w:r>
      <w:r w:rsidR="006B001D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12EEF710" w14:textId="703B3544" w:rsidR="00F54E46" w:rsidRPr="00C83809" w:rsidRDefault="00AB0298" w:rsidP="00BC6D90">
      <w:pPr>
        <w:pStyle w:val="Loendilik"/>
        <w:numPr>
          <w:ilvl w:val="0"/>
          <w:numId w:val="23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hAnsi="Times New Roman" w:cs="Times New Roman"/>
          <w:sz w:val="24"/>
          <w:szCs w:val="24"/>
          <w:lang w:val="et-EE"/>
        </w:rPr>
        <w:t>B-</w:t>
      </w:r>
      <w:r w:rsidR="00F54E46" w:rsidRPr="00C83809">
        <w:rPr>
          <w:rFonts w:ascii="Times New Roman" w:hAnsi="Times New Roman" w:cs="Times New Roman"/>
          <w:sz w:val="24"/>
          <w:szCs w:val="24"/>
          <w:lang w:val="et-EE"/>
        </w:rPr>
        <w:t>kategoori</w:t>
      </w:r>
      <w:r w:rsidR="00103FE8">
        <w:rPr>
          <w:rFonts w:ascii="Times New Roman" w:hAnsi="Times New Roman" w:cs="Times New Roman"/>
          <w:sz w:val="24"/>
          <w:szCs w:val="24"/>
          <w:lang w:val="et-EE"/>
        </w:rPr>
        <w:t>a juhiloa olemasolu (mh</w:t>
      </w:r>
      <w:r w:rsidR="00F54E46" w:rsidRPr="00C83809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54E46"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isikliku sõiduauto kasutamise võimalus).</w:t>
      </w:r>
    </w:p>
    <w:p w14:paraId="24271FF6" w14:textId="77777777" w:rsidR="00F81C37" w:rsidRPr="00C83809" w:rsidRDefault="00F81C37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0C01E887" w14:textId="77777777" w:rsidR="00C62EAE" w:rsidRPr="00C83809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Nõud</w:t>
      </w:r>
      <w:r w:rsidRPr="00C83809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b/>
          <w:spacing w:val="39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te</w:t>
      </w:r>
      <w:r w:rsidRPr="00C8380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dm</w:t>
      </w:r>
      <w:r w:rsidRPr="00C8380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ste</w:t>
      </w:r>
      <w:r w:rsidRPr="00C83809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e,</w:t>
      </w:r>
      <w:r w:rsidRPr="00C83809">
        <w:rPr>
          <w:rFonts w:ascii="Times New Roman" w:eastAsia="Times New Roman" w:hAnsi="Times New Roman" w:cs="Times New Roman"/>
          <w:b/>
          <w:spacing w:val="58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o</w:t>
      </w:r>
      <w:r w:rsidRPr="00C83809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k</w:t>
      </w:r>
      <w:r w:rsidRPr="00C83809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ste</w:t>
      </w:r>
      <w:r w:rsidRPr="00C8380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b/>
          <w:spacing w:val="36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ja</w:t>
      </w:r>
      <w:r w:rsidRPr="00C83809">
        <w:rPr>
          <w:rFonts w:ascii="Times New Roman" w:eastAsia="Times New Roman" w:hAnsi="Times New Roman" w:cs="Times New Roman"/>
          <w:b/>
          <w:spacing w:val="23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ku</w:t>
      </w:r>
      <w:r w:rsidRPr="00C83809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o</w:t>
      </w:r>
      <w:r w:rsidRPr="00C83809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lang w:val="et-EE"/>
        </w:rPr>
        <w:t>m</w:t>
      </w:r>
      <w:r w:rsidRPr="00C83809">
        <w:rPr>
          <w:rFonts w:ascii="Times New Roman" w:eastAsia="Times New Roman" w:hAnsi="Times New Roman" w:cs="Times New Roman"/>
          <w:b/>
          <w:w w:val="112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du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ele</w:t>
      </w:r>
      <w:r w:rsidRPr="00C83809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40423372" w14:textId="2CC6F9C1" w:rsidR="009A0DA8" w:rsidRPr="00C83809" w:rsidRDefault="00AB0298" w:rsidP="00BC6D90">
      <w:pPr>
        <w:pStyle w:val="Default"/>
        <w:numPr>
          <w:ilvl w:val="0"/>
          <w:numId w:val="24"/>
        </w:numPr>
        <w:spacing w:line="276" w:lineRule="auto"/>
        <w:ind w:left="360"/>
        <w:jc w:val="both"/>
      </w:pPr>
      <w:r w:rsidRPr="00C83809">
        <w:t>a</w:t>
      </w:r>
      <w:r w:rsidR="004B3878" w:rsidRPr="00C83809">
        <w:t xml:space="preserve">metikohast tulenevaid teenistusülesandeid reguleerivate õigusaktide põhjalik tundmine </w:t>
      </w:r>
      <w:r w:rsidR="002B6A31" w:rsidRPr="00C83809">
        <w:t>ja</w:t>
      </w:r>
      <w:r w:rsidR="004B3878" w:rsidRPr="00C83809">
        <w:t xml:space="preserve"> rakendamise oskus</w:t>
      </w:r>
      <w:r w:rsidR="002B6A31" w:rsidRPr="00C83809">
        <w:t xml:space="preserve">; </w:t>
      </w:r>
    </w:p>
    <w:p w14:paraId="46BC834A" w14:textId="5EBD7EB9" w:rsidR="00726D76" w:rsidRPr="00C83809" w:rsidRDefault="00726D76" w:rsidP="00BC6D90">
      <w:pPr>
        <w:pStyle w:val="Loendilik"/>
        <w:numPr>
          <w:ilvl w:val="0"/>
          <w:numId w:val="24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ti ke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le oskus kõrgtase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="002F47B2">
        <w:rPr>
          <w:rFonts w:ascii="Times New Roman" w:eastAsia="Times New Roman" w:hAnsi="Times New Roman" w:cs="Times New Roman"/>
          <w:sz w:val="24"/>
          <w:szCs w:val="24"/>
          <w:lang w:val="et-EE"/>
        </w:rPr>
        <w:t>el;</w:t>
      </w:r>
    </w:p>
    <w:p w14:paraId="490596C8" w14:textId="77777777" w:rsidR="00726D76" w:rsidRPr="00C83809" w:rsidRDefault="00726D76" w:rsidP="00BC6D90">
      <w:pPr>
        <w:pStyle w:val="Loendilik"/>
        <w:numPr>
          <w:ilvl w:val="0"/>
          <w:numId w:val="24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oskus otsi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ja le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da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uusi</w:t>
      </w:r>
      <w:r w:rsidRPr="00C83809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lahendusi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ning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neid ellu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ra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enda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a;</w:t>
      </w:r>
    </w:p>
    <w:p w14:paraId="76765BE2" w14:textId="77777777" w:rsidR="00726D76" w:rsidRPr="00C83809" w:rsidRDefault="00726D76" w:rsidP="00BC6D90">
      <w:pPr>
        <w:pStyle w:val="Loendilik"/>
        <w:numPr>
          <w:ilvl w:val="0"/>
          <w:numId w:val="24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ef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kt</w:t>
      </w:r>
      <w:r w:rsidRPr="00C83809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ivse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utada</w:t>
      </w:r>
      <w:r w:rsidRPr="00C83809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aega;</w:t>
      </w:r>
    </w:p>
    <w:p w14:paraId="35AFD627" w14:textId="77777777" w:rsidR="00726D76" w:rsidRPr="00C83809" w:rsidRDefault="00726D76" w:rsidP="00BC6D90">
      <w:pPr>
        <w:pStyle w:val="Loendilik"/>
        <w:numPr>
          <w:ilvl w:val="0"/>
          <w:numId w:val="24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väga</w:t>
      </w:r>
      <w:r w:rsidRPr="00C83809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suuline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kirja</w:t>
      </w:r>
      <w:r w:rsidRPr="00C83809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ik</w:t>
      </w:r>
      <w:r w:rsidRPr="00C83809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n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esevä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j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n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ise</w:t>
      </w:r>
      <w:r w:rsidRPr="00C83809">
        <w:rPr>
          <w:rFonts w:ascii="Times New Roman" w:eastAsia="Times New Roman" w:hAnsi="Times New Roman" w:cs="Times New Roman"/>
          <w:spacing w:val="-11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oskus;</w:t>
      </w:r>
    </w:p>
    <w:p w14:paraId="35B7631F" w14:textId="77777777" w:rsidR="00726D76" w:rsidRPr="00C83809" w:rsidRDefault="00726D76" w:rsidP="00BC6D90">
      <w:pPr>
        <w:pStyle w:val="Loendilik"/>
        <w:numPr>
          <w:ilvl w:val="0"/>
          <w:numId w:val="24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väga</w:t>
      </w:r>
      <w:r w:rsidRPr="00C83809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suhtlemiseoskus,</w:t>
      </w:r>
      <w:r w:rsidRPr="00C83809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sh oskus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v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alikkus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suhtlemis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ks;</w:t>
      </w:r>
    </w:p>
    <w:p w14:paraId="576264A4" w14:textId="77777777" w:rsidR="00726D76" w:rsidRPr="00C83809" w:rsidRDefault="00726D76" w:rsidP="00BC6D90">
      <w:pPr>
        <w:pStyle w:val="Loendilik"/>
        <w:numPr>
          <w:ilvl w:val="0"/>
          <w:numId w:val="24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alga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us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v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õime</w:t>
      </w:r>
      <w:r w:rsidRPr="00C83809">
        <w:rPr>
          <w:rFonts w:ascii="Times New Roman" w:eastAsia="Times New Roman" w:hAnsi="Times New Roman" w:cs="Times New Roman"/>
          <w:spacing w:val="-7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C83809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o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ovus;</w:t>
      </w:r>
    </w:p>
    <w:p w14:paraId="74BBD33F" w14:textId="77777777" w:rsidR="00726D76" w:rsidRPr="00C83809" w:rsidRDefault="00726D76" w:rsidP="00BC6D90">
      <w:pPr>
        <w:pStyle w:val="Loendilik"/>
        <w:numPr>
          <w:ilvl w:val="0"/>
          <w:numId w:val="24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suur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ö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ö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v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õ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ime,</w:t>
      </w:r>
      <w:r w:rsidRPr="00C83809">
        <w:rPr>
          <w:rFonts w:ascii="Times New Roman" w:eastAsia="Times New Roman" w:hAnsi="Times New Roman" w:cs="Times New Roman"/>
          <w:spacing w:val="-9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o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kus</w:t>
      </w:r>
      <w:r w:rsidRPr="00C83809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tö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öt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ada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ta</w:t>
      </w:r>
      <w:r w:rsidRPr="00C83809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>b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ils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lt</w:t>
      </w:r>
      <w:r w:rsidRPr="00C83809">
        <w:rPr>
          <w:rFonts w:ascii="Times New Roman" w:eastAsia="Times New Roman" w:hAnsi="Times New Roman" w:cs="Times New Roman"/>
          <w:spacing w:val="-8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C83809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kv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spacing w:val="-10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ka</w:t>
      </w:r>
      <w:r w:rsidRPr="00C83809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pin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eolukor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r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as.</w:t>
      </w:r>
    </w:p>
    <w:p w14:paraId="64A418C3" w14:textId="77777777" w:rsidR="007A433A" w:rsidRPr="00C83809" w:rsidRDefault="007A433A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w w:val="109"/>
          <w:sz w:val="24"/>
          <w:szCs w:val="24"/>
          <w:lang w:val="et-EE"/>
        </w:rPr>
      </w:pPr>
    </w:p>
    <w:p w14:paraId="0656DADE" w14:textId="77777777" w:rsidR="00C62EAE" w:rsidRPr="00C83809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b/>
          <w:w w:val="109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ee</w:t>
      </w:r>
      <w:r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n</w:t>
      </w:r>
      <w:r w:rsidRPr="00C83809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</w:t>
      </w:r>
      <w:r w:rsidRPr="00C83809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o</w:t>
      </w:r>
      <w:r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h</w:t>
      </w:r>
      <w:r w:rsidRPr="00C83809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4D172AF3" w14:textId="77777777" w:rsidR="00F41B5A" w:rsidRPr="00C83809" w:rsidRDefault="00F41B5A" w:rsidP="00BC6D90">
      <w:pPr>
        <w:pStyle w:val="Loendilik"/>
        <w:numPr>
          <w:ilvl w:val="0"/>
          <w:numId w:val="25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oma tööülesannete täitmisel peab hooldusjuht lähtuma tööandja poolt kinnitatud normdokumentidest;</w:t>
      </w:r>
    </w:p>
    <w:p w14:paraId="0CD77DE1" w14:textId="77777777" w:rsidR="00F41B5A" w:rsidRPr="00C83809" w:rsidRDefault="00F41B5A" w:rsidP="00BC6D90">
      <w:pPr>
        <w:pStyle w:val="Loendilik"/>
        <w:numPr>
          <w:ilvl w:val="0"/>
          <w:numId w:val="25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proofErr w:type="spellStart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tehnohooldust</w:t>
      </w:r>
      <w:proofErr w:type="spellEnd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puudutavate eesmärkide püstitamine, tegevuskavade koostamine ning elluviimise;</w:t>
      </w:r>
    </w:p>
    <w:p w14:paraId="4204CCCC" w14:textId="65E4E53C" w:rsidR="00F41B5A" w:rsidRPr="00C83809" w:rsidRDefault="00F41B5A" w:rsidP="00BC6D90">
      <w:pPr>
        <w:pStyle w:val="Loendilik"/>
        <w:numPr>
          <w:ilvl w:val="0"/>
          <w:numId w:val="25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proofErr w:type="spellStart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tehnohoo</w:t>
      </w:r>
      <w:r w:rsidRPr="00F55206">
        <w:rPr>
          <w:rFonts w:ascii="Times New Roman" w:eastAsia="Times New Roman" w:hAnsi="Times New Roman" w:cs="Times New Roman"/>
          <w:sz w:val="24"/>
          <w:szCs w:val="24"/>
          <w:lang w:val="et-EE"/>
        </w:rPr>
        <w:t>ldus</w:t>
      </w:r>
      <w:r w:rsidR="005A6CCD" w:rsidRPr="00F55206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proofErr w:type="spellEnd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eelarve koostamine ja täitmise jälgimine (objektipõhise aruandluse korraldamine) kuluarvete </w:t>
      </w:r>
      <w:r w:rsidR="00F54E46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kinnitamine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vastavalt eelarvele, eelarve koostamise protsessis osalemine ja eelarve täitmisest kinnipidamine;</w:t>
      </w:r>
    </w:p>
    <w:p w14:paraId="4D318075" w14:textId="77777777" w:rsidR="00F41B5A" w:rsidRPr="00C83809" w:rsidRDefault="00F41B5A" w:rsidP="00BC6D90">
      <w:pPr>
        <w:pStyle w:val="Loendilik"/>
        <w:numPr>
          <w:ilvl w:val="0"/>
          <w:numId w:val="25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proofErr w:type="spellStart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tehnohooldust</w:t>
      </w:r>
      <w:proofErr w:type="spellEnd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puudutavate arvete kooskõlastamine ja lepingute sõlmimine vastavalt volitustele;</w:t>
      </w:r>
    </w:p>
    <w:p w14:paraId="7F19D3E1" w14:textId="77777777" w:rsidR="00F41B5A" w:rsidRPr="00C83809" w:rsidRDefault="00F41B5A" w:rsidP="00BC6D90">
      <w:pPr>
        <w:pStyle w:val="Loendilik"/>
        <w:numPr>
          <w:ilvl w:val="0"/>
          <w:numId w:val="25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proofErr w:type="spellStart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tehnohooldushangete</w:t>
      </w:r>
      <w:proofErr w:type="spellEnd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tehniliste kirjelduste koostamine sh hangete korraldamine;</w:t>
      </w:r>
    </w:p>
    <w:p w14:paraId="1CE2549A" w14:textId="77777777" w:rsidR="00F41B5A" w:rsidRPr="00C83809" w:rsidRDefault="00F41B5A" w:rsidP="00BC6D90">
      <w:pPr>
        <w:pStyle w:val="Loendilik"/>
        <w:numPr>
          <w:ilvl w:val="0"/>
          <w:numId w:val="25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proofErr w:type="spellStart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lastRenderedPageBreak/>
        <w:t>tehnohooldusega</w:t>
      </w:r>
      <w:proofErr w:type="spellEnd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seotud tegevuste dokumenteerimise tagamine ja informatsiooni ning dokumentide süstematiseeritud alalhoidmine, sh infosüsteemides linna objektide andmete olemasolu ja ajakohasuse tagamine;</w:t>
      </w:r>
    </w:p>
    <w:p w14:paraId="2E77FD99" w14:textId="64215AA6" w:rsidR="00F54E46" w:rsidRPr="00C83809" w:rsidRDefault="00F54E46" w:rsidP="00BC6D90">
      <w:pPr>
        <w:pStyle w:val="Loendilik"/>
        <w:numPr>
          <w:ilvl w:val="0"/>
          <w:numId w:val="25"/>
        </w:numPr>
        <w:tabs>
          <w:tab w:val="left" w:pos="284"/>
        </w:tabs>
        <w:spacing w:after="0"/>
        <w:ind w:left="360"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linnavalitsuse ametnike, objekti kasutaja ja töövõtja nõustamine objektide </w:t>
      </w:r>
      <w:proofErr w:type="spellStart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tehnohoolduse</w:t>
      </w:r>
      <w:proofErr w:type="spellEnd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küsimustes;</w:t>
      </w:r>
    </w:p>
    <w:p w14:paraId="3C85D00E" w14:textId="577D704E" w:rsidR="00F41B5A" w:rsidRPr="00C83809" w:rsidRDefault="00F41B5A" w:rsidP="00BC6D90">
      <w:pPr>
        <w:pStyle w:val="Loendilik"/>
        <w:numPr>
          <w:ilvl w:val="0"/>
          <w:numId w:val="25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pidev töövõtjatega suhtlemine </w:t>
      </w:r>
      <w:r w:rsidR="00FE0D31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ja </w:t>
      </w:r>
      <w:r w:rsidR="00FE0D31" w:rsidRPr="00A029C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vajadusel </w:t>
      </w:r>
      <w:r w:rsidRPr="00A029C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kohtumised tööde </w:t>
      </w:r>
      <w:proofErr w:type="spellStart"/>
      <w:r w:rsidRPr="00A029CA">
        <w:rPr>
          <w:rFonts w:ascii="Times New Roman" w:eastAsia="Times New Roman" w:hAnsi="Times New Roman" w:cs="Times New Roman"/>
          <w:sz w:val="24"/>
          <w:szCs w:val="24"/>
          <w:lang w:val="et-EE"/>
        </w:rPr>
        <w:t>akteerimisel</w:t>
      </w:r>
      <w:proofErr w:type="spellEnd"/>
      <w:r w:rsidRPr="00A029CA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748B8C37" w14:textId="77777777" w:rsidR="00F41B5A" w:rsidRPr="00C83809" w:rsidRDefault="00F41B5A" w:rsidP="00BC6D90">
      <w:pPr>
        <w:pStyle w:val="Loendilik"/>
        <w:numPr>
          <w:ilvl w:val="0"/>
          <w:numId w:val="25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objektide ülevaatuste ja raportite koostamine;</w:t>
      </w:r>
    </w:p>
    <w:p w14:paraId="288EFFBC" w14:textId="77777777" w:rsidR="00F41B5A" w:rsidRPr="00C83809" w:rsidRDefault="00F41B5A" w:rsidP="00BC6D90">
      <w:pPr>
        <w:pStyle w:val="Loendilik"/>
        <w:numPr>
          <w:ilvl w:val="0"/>
          <w:numId w:val="25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muude seaduslike ühekordsete </w:t>
      </w:r>
      <w:r w:rsidR="009A5433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ametialaselt vajalike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ülesannete täitmine;</w:t>
      </w:r>
    </w:p>
    <w:p w14:paraId="10F59C8D" w14:textId="77777777" w:rsidR="00F41B5A" w:rsidRPr="00C83809" w:rsidRDefault="00F41B5A" w:rsidP="00BC6D90">
      <w:pPr>
        <w:pStyle w:val="Loendilik"/>
        <w:numPr>
          <w:ilvl w:val="0"/>
          <w:numId w:val="25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järelevalve teostamine </w:t>
      </w:r>
      <w:proofErr w:type="spellStart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tehnohoolduse</w:t>
      </w:r>
      <w:proofErr w:type="spellEnd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teenuslepingute täitmise </w:t>
      </w:r>
      <w:r w:rsidR="00FE0D31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vastavalt vajadusele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39838B1D" w14:textId="5516140D" w:rsidR="00F41B5A" w:rsidRDefault="00F41B5A" w:rsidP="00BC6D90">
      <w:pPr>
        <w:pStyle w:val="Loendilik"/>
        <w:numPr>
          <w:ilvl w:val="0"/>
          <w:numId w:val="25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hooneautomaatikaga varustatud objektide </w:t>
      </w:r>
      <w:proofErr w:type="spellStart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kaugseire</w:t>
      </w:r>
      <w:proofErr w:type="spellEnd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korraldamine ja kasutusgraafikute koostamine;</w:t>
      </w:r>
    </w:p>
    <w:p w14:paraId="4B0C0E3D" w14:textId="4A5E7DF2" w:rsidR="00F55206" w:rsidRPr="00F55206" w:rsidRDefault="00F55206" w:rsidP="00BC6D90">
      <w:pPr>
        <w:pStyle w:val="Loendilik"/>
        <w:numPr>
          <w:ilvl w:val="0"/>
          <w:numId w:val="25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55206">
        <w:rPr>
          <w:rFonts w:ascii="Times New Roman" w:eastAsia="Times New Roman" w:hAnsi="Times New Roman" w:cs="Times New Roman"/>
          <w:sz w:val="24"/>
          <w:szCs w:val="24"/>
          <w:lang w:val="et-EE"/>
        </w:rPr>
        <w:t>kriisimeeskonna töös osalemine;</w:t>
      </w:r>
    </w:p>
    <w:p w14:paraId="067CB2BA" w14:textId="77777777" w:rsidR="00F41B5A" w:rsidRPr="00C83809" w:rsidRDefault="00F41B5A" w:rsidP="00BC6D90">
      <w:pPr>
        <w:pStyle w:val="Loendilik"/>
        <w:numPr>
          <w:ilvl w:val="0"/>
          <w:numId w:val="25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energiajuhtimise aruannete koostamine kuus/kvartalis ja aasta kohta.</w:t>
      </w:r>
    </w:p>
    <w:p w14:paraId="78E13F37" w14:textId="77777777" w:rsidR="00BF5929" w:rsidRPr="00C83809" w:rsidRDefault="00BF5929" w:rsidP="00CD2F4C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w w:val="107"/>
          <w:sz w:val="24"/>
          <w:szCs w:val="24"/>
          <w:lang w:val="et-EE"/>
        </w:rPr>
      </w:pPr>
    </w:p>
    <w:p w14:paraId="74432347" w14:textId="77777777" w:rsidR="00C62EAE" w:rsidRPr="00C83809" w:rsidRDefault="00C62EAE" w:rsidP="00CD2F4C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b/>
          <w:w w:val="107"/>
          <w:sz w:val="24"/>
          <w:szCs w:val="24"/>
          <w:lang w:val="et-EE"/>
        </w:rPr>
        <w:t>Õ</w:t>
      </w:r>
      <w:r w:rsidRPr="00C83809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g</w:t>
      </w:r>
      <w:r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4EAD5633" w14:textId="3EDC7841" w:rsidR="00B05157" w:rsidRPr="00C83809" w:rsidRDefault="00AB0298" w:rsidP="00BC6D90">
      <w:pPr>
        <w:pStyle w:val="Default"/>
        <w:numPr>
          <w:ilvl w:val="0"/>
          <w:numId w:val="26"/>
        </w:numPr>
        <w:spacing w:line="276" w:lineRule="auto"/>
        <w:ind w:left="360"/>
        <w:jc w:val="both"/>
      </w:pPr>
      <w:r w:rsidRPr="00C83809">
        <w:t>s</w:t>
      </w:r>
      <w:r w:rsidR="00B05157" w:rsidRPr="00C83809">
        <w:t>aada linnavalitsuse ja linnavolikogu liikmetelt ning linna teenistuses olevatelt teistelt isikutelt infot ja dokumente, mis on vajalikud temale pandud teenistuskohustuste täitmiseks;</w:t>
      </w:r>
    </w:p>
    <w:p w14:paraId="6AD0C2A8" w14:textId="77777777" w:rsidR="00B05157" w:rsidRPr="00C83809" w:rsidRDefault="00B05157" w:rsidP="00BC6D90">
      <w:pPr>
        <w:pStyle w:val="Default"/>
        <w:numPr>
          <w:ilvl w:val="0"/>
          <w:numId w:val="26"/>
        </w:numPr>
        <w:spacing w:line="276" w:lineRule="auto"/>
        <w:ind w:left="360"/>
        <w:jc w:val="both"/>
      </w:pPr>
      <w:r w:rsidRPr="00C83809">
        <w:rPr>
          <w:szCs w:val="23"/>
        </w:rPr>
        <w:t xml:space="preserve">teha ettepanekuid töö paremaks korraldamiseks ja probleemide lahendamiseks oma pädevusse kuuluvas valdkonnas; </w:t>
      </w:r>
    </w:p>
    <w:p w14:paraId="65C8A8F4" w14:textId="77777777" w:rsidR="00B05157" w:rsidRPr="00C83809" w:rsidRDefault="00B05157" w:rsidP="00BC6D90">
      <w:pPr>
        <w:pStyle w:val="Default"/>
        <w:numPr>
          <w:ilvl w:val="0"/>
          <w:numId w:val="26"/>
        </w:numPr>
        <w:spacing w:line="276" w:lineRule="auto"/>
        <w:ind w:left="360"/>
        <w:jc w:val="both"/>
      </w:pPr>
      <w:r w:rsidRPr="00C83809">
        <w:t>saada teenistuskohustuste täitmiseks vajalikku täiendkoolitust;</w:t>
      </w:r>
    </w:p>
    <w:p w14:paraId="5E0697A4" w14:textId="77777777" w:rsidR="00383A54" w:rsidRPr="00C83809" w:rsidRDefault="00383A54" w:rsidP="00BC6D90">
      <w:pPr>
        <w:pStyle w:val="Default"/>
        <w:numPr>
          <w:ilvl w:val="0"/>
          <w:numId w:val="26"/>
        </w:numPr>
        <w:spacing w:line="276" w:lineRule="auto"/>
        <w:ind w:left="360"/>
        <w:jc w:val="both"/>
      </w:pPr>
      <w:r w:rsidRPr="00C83809">
        <w:t>saada oma tööks vajalikud tingimused ja tehnilised vahendid, ligipääsud infosüsteemidele ja tehnilist abi nende kasutamisel;</w:t>
      </w:r>
    </w:p>
    <w:p w14:paraId="3DF46A36" w14:textId="77777777" w:rsidR="00B05157" w:rsidRPr="00C83809" w:rsidRDefault="00B05157" w:rsidP="00BC6D90">
      <w:pPr>
        <w:pStyle w:val="Loendilik"/>
        <w:numPr>
          <w:ilvl w:val="0"/>
          <w:numId w:val="26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kirjutada 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la tema pä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evuses oleva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es küsimuste</w:t>
      </w:r>
      <w:r w:rsidR="00383A54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vä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jasaa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etava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ele dokumentidele</w:t>
      </w:r>
      <w:r w:rsidR="00346C7B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649B6837" w14:textId="77777777" w:rsidR="0084029B" w:rsidRPr="00C83809" w:rsidRDefault="0084029B" w:rsidP="00BC6D90">
      <w:pPr>
        <w:pStyle w:val="Loendilik"/>
        <w:numPr>
          <w:ilvl w:val="0"/>
          <w:numId w:val="26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pidada</w:t>
      </w:r>
      <w:r w:rsidRPr="00C83809">
        <w:rPr>
          <w:rFonts w:ascii="Times New Roman" w:eastAsia="Times New Roman" w:hAnsi="Times New Roman" w:cs="Times New Roman"/>
          <w:spacing w:val="57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ä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bi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ä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ä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ki</w:t>
      </w:r>
      <w:r w:rsidRPr="00C83809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m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isi,</w:t>
      </w:r>
      <w:r w:rsidRPr="00C83809">
        <w:rPr>
          <w:rFonts w:ascii="Times New Roman" w:eastAsia="Times New Roman" w:hAnsi="Times New Roman" w:cs="Times New Roman"/>
          <w:spacing w:val="54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sõl</w:t>
      </w:r>
      <w:r w:rsidRPr="00C83809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m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ida</w:t>
      </w:r>
      <w:r w:rsidRPr="00C83809">
        <w:rPr>
          <w:rFonts w:ascii="Times New Roman" w:eastAsia="Times New Roman" w:hAnsi="Times New Roman" w:cs="Times New Roman"/>
          <w:spacing w:val="56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m</w:t>
      </w:r>
      <w:r w:rsidRPr="00C83809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tter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halisi</w:t>
      </w:r>
      <w:r w:rsidRPr="00C83809">
        <w:rPr>
          <w:rFonts w:ascii="Times New Roman" w:eastAsia="Times New Roman" w:hAnsi="Times New Roman" w:cs="Times New Roman"/>
          <w:spacing w:val="56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C83809">
        <w:rPr>
          <w:rFonts w:ascii="Times New Roman" w:eastAsia="Times New Roman" w:hAnsi="Times New Roman" w:cs="Times New Roman"/>
          <w:spacing w:val="58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ahalisi</w:t>
      </w:r>
      <w:r w:rsidRPr="00C83809">
        <w:rPr>
          <w:rFonts w:ascii="Times New Roman" w:eastAsia="Times New Roman" w:hAnsi="Times New Roman" w:cs="Times New Roman"/>
          <w:spacing w:val="59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pin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uid oma 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p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äde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v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 piires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ks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tenäht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korr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s;</w:t>
      </w:r>
    </w:p>
    <w:p w14:paraId="38F9F493" w14:textId="77777777" w:rsidR="0084029B" w:rsidRPr="00C83809" w:rsidRDefault="0084029B" w:rsidP="00BC6D90">
      <w:pPr>
        <w:pStyle w:val="Loendilik"/>
        <w:numPr>
          <w:ilvl w:val="0"/>
          <w:numId w:val="26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haldusame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spacing w:val="22"/>
          <w:sz w:val="24"/>
          <w:szCs w:val="24"/>
          <w:lang w:val="et-EE"/>
        </w:rPr>
        <w:t xml:space="preserve"> </w:t>
      </w:r>
      <w:proofErr w:type="spellStart"/>
      <w:r w:rsidR="00FE0D31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tehnohoolduse</w:t>
      </w:r>
      <w:proofErr w:type="spellEnd"/>
      <w:r w:rsidRPr="00C83809">
        <w:rPr>
          <w:rFonts w:ascii="Times New Roman" w:eastAsia="Times New Roman" w:hAnsi="Times New Roman" w:cs="Times New Roman"/>
          <w:spacing w:val="21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valdkonna</w:t>
      </w:r>
      <w:r w:rsidRPr="00C83809">
        <w:rPr>
          <w:rFonts w:ascii="Times New Roman" w:eastAsia="Times New Roman" w:hAnsi="Times New Roman" w:cs="Times New Roman"/>
          <w:spacing w:val="24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rve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v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he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ndite</w:t>
      </w:r>
      <w:r w:rsidRPr="00C83809">
        <w:rPr>
          <w:rFonts w:ascii="Times New Roman" w:eastAsia="Times New Roman" w:hAnsi="Times New Roman" w:cs="Times New Roman"/>
          <w:spacing w:val="19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sihipär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ne</w:t>
      </w:r>
      <w:r w:rsidRPr="00C83809">
        <w:rPr>
          <w:rFonts w:ascii="Times New Roman" w:eastAsia="Times New Roman" w:hAnsi="Times New Roman" w:cs="Times New Roman"/>
          <w:spacing w:val="22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kasuta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e, käsutamise</w:t>
      </w:r>
      <w:r w:rsidRPr="00C83809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C83809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kul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dokumentide</w:t>
      </w:r>
      <w:r w:rsidRPr="00C83809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si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n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er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mi</w:t>
      </w:r>
      <w:r w:rsidRPr="00C83809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e.</w:t>
      </w:r>
    </w:p>
    <w:p w14:paraId="68288923" w14:textId="77777777" w:rsidR="00C62EAE" w:rsidRPr="00C83809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621E678" w14:textId="77777777" w:rsidR="00C62EAE" w:rsidRPr="00C83809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V</w:t>
      </w:r>
      <w:r w:rsidRPr="00C83809">
        <w:rPr>
          <w:rFonts w:ascii="Times New Roman" w:eastAsia="Times New Roman" w:hAnsi="Times New Roman" w:cs="Times New Roman"/>
          <w:b/>
          <w:w w:val="112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0D9372DF" w14:textId="748645C6" w:rsidR="00B05157" w:rsidRPr="00C83809" w:rsidRDefault="00AB0298" w:rsidP="00BC6D90">
      <w:pPr>
        <w:pStyle w:val="Default"/>
        <w:numPr>
          <w:ilvl w:val="0"/>
          <w:numId w:val="27"/>
        </w:numPr>
        <w:spacing w:line="276" w:lineRule="auto"/>
        <w:ind w:left="360"/>
        <w:jc w:val="both"/>
      </w:pPr>
      <w:r w:rsidRPr="00C83809">
        <w:t>v</w:t>
      </w:r>
      <w:r w:rsidR="00B05157" w:rsidRPr="00C83809">
        <w:t>astutab käesoleva ametijuhendiga ettenähtud teenistuskohustuste nõuetekohase ja korrektse täitmise eest;</w:t>
      </w:r>
    </w:p>
    <w:p w14:paraId="6CAA906D" w14:textId="77777777" w:rsidR="00B05157" w:rsidRPr="00C83809" w:rsidRDefault="00B05157" w:rsidP="00BC6D90">
      <w:pPr>
        <w:pStyle w:val="Default"/>
        <w:numPr>
          <w:ilvl w:val="0"/>
          <w:numId w:val="27"/>
        </w:numPr>
        <w:spacing w:line="276" w:lineRule="auto"/>
        <w:ind w:left="360"/>
        <w:jc w:val="both"/>
      </w:pPr>
      <w:r w:rsidRPr="00C83809">
        <w:t xml:space="preserve">vastutab tema poolt esitatud informatsiooni ja dokumentide õigsuse, otstarbekuse ja seaduslikkuse eest; </w:t>
      </w:r>
    </w:p>
    <w:p w14:paraId="6673A75F" w14:textId="77777777" w:rsidR="00B05157" w:rsidRPr="00C83809" w:rsidRDefault="00B05157" w:rsidP="00BC6D90">
      <w:pPr>
        <w:pStyle w:val="Default"/>
        <w:numPr>
          <w:ilvl w:val="0"/>
          <w:numId w:val="27"/>
        </w:numPr>
        <w:spacing w:line="276" w:lineRule="auto"/>
        <w:ind w:left="360"/>
        <w:jc w:val="both"/>
      </w:pPr>
      <w:r w:rsidRPr="00C83809">
        <w:t xml:space="preserve">vastutab teenistuskohustuste täitmiseks tema käsutusse antud vara säilimise ja heaperemeheliku kasutamise eest; </w:t>
      </w:r>
    </w:p>
    <w:p w14:paraId="7DE8D86D" w14:textId="76018DBB" w:rsidR="00B05157" w:rsidRPr="00C83809" w:rsidRDefault="00B05157" w:rsidP="00BC6D90">
      <w:pPr>
        <w:pStyle w:val="Default"/>
        <w:numPr>
          <w:ilvl w:val="0"/>
          <w:numId w:val="27"/>
        </w:numPr>
        <w:spacing w:line="276" w:lineRule="auto"/>
        <w:ind w:left="360"/>
        <w:jc w:val="both"/>
      </w:pPr>
      <w:r w:rsidRPr="00C83809">
        <w:t>vastutab talle teenistuse tõttu teat</w:t>
      </w:r>
      <w:r w:rsidR="00F54E46" w:rsidRPr="00C83809">
        <w:t>avaks saanud ametialase informatsiooni</w:t>
      </w:r>
      <w:r w:rsidRPr="00C83809">
        <w:t>, teiste inimeste perekonna- ja eraelu puudutavate andmete ning muu konf</w:t>
      </w:r>
      <w:r w:rsidR="00A1119D" w:rsidRPr="00C83809">
        <w:t>identsiaalse info hoidmise eest;</w:t>
      </w:r>
    </w:p>
    <w:p w14:paraId="68C3C388" w14:textId="77777777" w:rsidR="00A1119D" w:rsidRPr="00C83809" w:rsidRDefault="00A1119D" w:rsidP="00BC6D90">
      <w:pPr>
        <w:pStyle w:val="Loendilik"/>
        <w:numPr>
          <w:ilvl w:val="0"/>
          <w:numId w:val="27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t-EE" w:eastAsia="et-EE"/>
        </w:rPr>
      </w:pPr>
      <w:r w:rsidRPr="00C83809">
        <w:rPr>
          <w:rFonts w:ascii="Times New Roman" w:eastAsia="Calibri" w:hAnsi="Times New Roman" w:cs="Times New Roman"/>
          <w:color w:val="000000"/>
          <w:sz w:val="24"/>
          <w:szCs w:val="24"/>
          <w:lang w:val="et-EE" w:eastAsia="et-EE"/>
        </w:rPr>
        <w:t>tööülesannete täitmisel esinevate õigusrikkumiste eest vastutab seaduses ettenähtud korras.</w:t>
      </w:r>
    </w:p>
    <w:p w14:paraId="39313503" w14:textId="77777777" w:rsidR="00C62EAE" w:rsidRPr="00C83809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FCB908D" w14:textId="77777777" w:rsidR="00C62EAE" w:rsidRPr="00C83809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F75509C" w14:textId="1113A3C6" w:rsidR="00EB1AF9" w:rsidRPr="00C83809" w:rsidRDefault="00D25E5F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haldusamet</w:t>
      </w:r>
      <w:r w:rsidR="002D6400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033C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juhataja</w:t>
      </w:r>
    </w:p>
    <w:p w14:paraId="42A22CEA" w14:textId="77777777" w:rsidR="00C62EAE" w:rsidRPr="00C83809" w:rsidRDefault="00FA6FFB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(allkirjastatud digitaalselt)</w:t>
      </w:r>
    </w:p>
    <w:p w14:paraId="62A1E858" w14:textId="77777777" w:rsidR="00C62EAE" w:rsidRPr="00C83809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85B61EA" w14:textId="77777777" w:rsidR="004B6BB4" w:rsidRPr="00C83809" w:rsidRDefault="004B6BB4" w:rsidP="004B6BB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Kinnitan, et olen tutvunud käesoleva ametijuhendiga ning kohustun järgima selles sätestatut.</w:t>
      </w:r>
    </w:p>
    <w:p w14:paraId="64C84810" w14:textId="77777777" w:rsidR="00E35868" w:rsidRPr="00C83809" w:rsidRDefault="00E35868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28189F7" w14:textId="77777777" w:rsidR="00C62EAE" w:rsidRPr="00C83809" w:rsidRDefault="007977B4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>hooldusjuht</w:t>
      </w:r>
    </w:p>
    <w:p w14:paraId="6E96C81B" w14:textId="77777777" w:rsidR="002A636A" w:rsidRPr="00C83809" w:rsidRDefault="00FA6FFB" w:rsidP="003F2ECD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>(allkirjastatud digitaalselt)</w:t>
      </w:r>
    </w:p>
    <w:sectPr w:rsidR="002A636A" w:rsidRPr="00C83809" w:rsidSect="0008533C">
      <w:headerReference w:type="default" r:id="rId7"/>
      <w:footerReference w:type="default" r:id="rId8"/>
      <w:pgSz w:w="11906" w:h="16838" w:code="9"/>
      <w:pgMar w:top="851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F29A5" w14:textId="77777777" w:rsidR="00DB2733" w:rsidRDefault="00DB2733" w:rsidP="003C5505">
      <w:pPr>
        <w:spacing w:after="0" w:line="240" w:lineRule="auto"/>
      </w:pPr>
      <w:r>
        <w:separator/>
      </w:r>
    </w:p>
  </w:endnote>
  <w:endnote w:type="continuationSeparator" w:id="0">
    <w:p w14:paraId="19D7D22E" w14:textId="77777777" w:rsidR="00DB2733" w:rsidRDefault="00DB2733" w:rsidP="003C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B9449" w14:textId="77777777" w:rsidR="00EC42DB" w:rsidRDefault="00DB273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022B2" w14:textId="77777777" w:rsidR="00DB2733" w:rsidRDefault="00DB2733" w:rsidP="003C5505">
      <w:pPr>
        <w:spacing w:after="0" w:line="240" w:lineRule="auto"/>
      </w:pPr>
      <w:r>
        <w:separator/>
      </w:r>
    </w:p>
  </w:footnote>
  <w:footnote w:type="continuationSeparator" w:id="0">
    <w:p w14:paraId="28CFE6D0" w14:textId="77777777" w:rsidR="00DB2733" w:rsidRDefault="00DB2733" w:rsidP="003C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28713" w14:textId="77777777" w:rsidR="00EC42DB" w:rsidRDefault="00C62EAE">
    <w:pPr>
      <w:spacing w:after="0" w:line="200" w:lineRule="exact"/>
      <w:rPr>
        <w:sz w:val="20"/>
        <w:szCs w:val="20"/>
      </w:rPr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86A7D5" wp14:editId="24E1497B">
              <wp:simplePos x="0" y="0"/>
              <wp:positionH relativeFrom="page">
                <wp:posOffset>4392930</wp:posOffset>
              </wp:positionH>
              <wp:positionV relativeFrom="page">
                <wp:posOffset>450850</wp:posOffset>
              </wp:positionV>
              <wp:extent cx="2281555" cy="165735"/>
              <wp:effectExtent l="1905" t="3175" r="2540" b="2540"/>
              <wp:wrapNone/>
              <wp:docPr id="1" name="Tekstiväl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15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CC8E0" w14:textId="77777777" w:rsidR="00EC42DB" w:rsidRDefault="00DB2733" w:rsidP="00875642">
                          <w:pPr>
                            <w:spacing w:after="0" w:line="245" w:lineRule="exact"/>
                            <w:ind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6A7D5" id="_x0000_t202" coordsize="21600,21600" o:spt="202" path="m,l,21600r21600,l21600,xe">
              <v:stroke joinstyle="miter"/>
              <v:path gradientshapeok="t" o:connecttype="rect"/>
            </v:shapetype>
            <v:shape id="Tekstiväli 1" o:spid="_x0000_s1026" type="#_x0000_t202" style="position:absolute;margin-left:345.9pt;margin-top:35.5pt;width:179.6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" filled="f" stroked="f">
              <v:textbox inset="0,0,0,0">
                <w:txbxContent>
                  <w:p w14:paraId="71CCC8E0" w14:textId="77777777" w:rsidR="00EC42DB" w:rsidRDefault="00DB2733" w:rsidP="00875642">
                    <w:pPr>
                      <w:spacing w:after="0" w:line="245" w:lineRule="exact"/>
                      <w:ind w:right="-53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099"/>
    <w:multiLevelType w:val="hybridMultilevel"/>
    <w:tmpl w:val="88303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13A8C"/>
    <w:multiLevelType w:val="hybridMultilevel"/>
    <w:tmpl w:val="843EC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318C"/>
    <w:multiLevelType w:val="hybridMultilevel"/>
    <w:tmpl w:val="5E30E4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44C1"/>
    <w:multiLevelType w:val="hybridMultilevel"/>
    <w:tmpl w:val="A6F48F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82AE1"/>
    <w:multiLevelType w:val="hybridMultilevel"/>
    <w:tmpl w:val="562C70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72099"/>
    <w:multiLevelType w:val="hybridMultilevel"/>
    <w:tmpl w:val="DFB24DC8"/>
    <w:lvl w:ilvl="0" w:tplc="AC20ECB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62" w:hanging="360"/>
      </w:pPr>
    </w:lvl>
    <w:lvl w:ilvl="2" w:tplc="0425001B" w:tentative="1">
      <w:start w:val="1"/>
      <w:numFmt w:val="lowerRoman"/>
      <w:lvlText w:val="%3."/>
      <w:lvlJc w:val="right"/>
      <w:pPr>
        <w:ind w:left="2482" w:hanging="180"/>
      </w:pPr>
    </w:lvl>
    <w:lvl w:ilvl="3" w:tplc="0425000F" w:tentative="1">
      <w:start w:val="1"/>
      <w:numFmt w:val="decimal"/>
      <w:lvlText w:val="%4."/>
      <w:lvlJc w:val="left"/>
      <w:pPr>
        <w:ind w:left="3202" w:hanging="360"/>
      </w:pPr>
    </w:lvl>
    <w:lvl w:ilvl="4" w:tplc="04250019" w:tentative="1">
      <w:start w:val="1"/>
      <w:numFmt w:val="lowerLetter"/>
      <w:lvlText w:val="%5."/>
      <w:lvlJc w:val="left"/>
      <w:pPr>
        <w:ind w:left="3922" w:hanging="360"/>
      </w:pPr>
    </w:lvl>
    <w:lvl w:ilvl="5" w:tplc="0425001B" w:tentative="1">
      <w:start w:val="1"/>
      <w:numFmt w:val="lowerRoman"/>
      <w:lvlText w:val="%6."/>
      <w:lvlJc w:val="right"/>
      <w:pPr>
        <w:ind w:left="4642" w:hanging="180"/>
      </w:pPr>
    </w:lvl>
    <w:lvl w:ilvl="6" w:tplc="0425000F" w:tentative="1">
      <w:start w:val="1"/>
      <w:numFmt w:val="decimal"/>
      <w:lvlText w:val="%7."/>
      <w:lvlJc w:val="left"/>
      <w:pPr>
        <w:ind w:left="5362" w:hanging="360"/>
      </w:pPr>
    </w:lvl>
    <w:lvl w:ilvl="7" w:tplc="04250019" w:tentative="1">
      <w:start w:val="1"/>
      <w:numFmt w:val="lowerLetter"/>
      <w:lvlText w:val="%8."/>
      <w:lvlJc w:val="left"/>
      <w:pPr>
        <w:ind w:left="6082" w:hanging="360"/>
      </w:pPr>
    </w:lvl>
    <w:lvl w:ilvl="8" w:tplc="042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" w15:restartNumberingAfterBreak="0">
    <w:nsid w:val="1CD01A0B"/>
    <w:multiLevelType w:val="hybridMultilevel"/>
    <w:tmpl w:val="91CE0980"/>
    <w:lvl w:ilvl="0" w:tplc="0425000F">
      <w:start w:val="1"/>
      <w:numFmt w:val="decimal"/>
      <w:lvlText w:val="%1."/>
      <w:lvlJc w:val="left"/>
      <w:pPr>
        <w:ind w:left="3240" w:hanging="360"/>
      </w:pPr>
    </w:lvl>
    <w:lvl w:ilvl="1" w:tplc="04250019" w:tentative="1">
      <w:start w:val="1"/>
      <w:numFmt w:val="lowerLetter"/>
      <w:lvlText w:val="%2."/>
      <w:lvlJc w:val="left"/>
      <w:pPr>
        <w:ind w:left="3960" w:hanging="360"/>
      </w:pPr>
    </w:lvl>
    <w:lvl w:ilvl="2" w:tplc="0425001B" w:tentative="1">
      <w:start w:val="1"/>
      <w:numFmt w:val="lowerRoman"/>
      <w:lvlText w:val="%3."/>
      <w:lvlJc w:val="right"/>
      <w:pPr>
        <w:ind w:left="4680" w:hanging="180"/>
      </w:pPr>
    </w:lvl>
    <w:lvl w:ilvl="3" w:tplc="0425000F" w:tentative="1">
      <w:start w:val="1"/>
      <w:numFmt w:val="decimal"/>
      <w:lvlText w:val="%4."/>
      <w:lvlJc w:val="left"/>
      <w:pPr>
        <w:ind w:left="5400" w:hanging="360"/>
      </w:pPr>
    </w:lvl>
    <w:lvl w:ilvl="4" w:tplc="04250019" w:tentative="1">
      <w:start w:val="1"/>
      <w:numFmt w:val="lowerLetter"/>
      <w:lvlText w:val="%5."/>
      <w:lvlJc w:val="left"/>
      <w:pPr>
        <w:ind w:left="6120" w:hanging="360"/>
      </w:pPr>
    </w:lvl>
    <w:lvl w:ilvl="5" w:tplc="0425001B" w:tentative="1">
      <w:start w:val="1"/>
      <w:numFmt w:val="lowerRoman"/>
      <w:lvlText w:val="%6."/>
      <w:lvlJc w:val="right"/>
      <w:pPr>
        <w:ind w:left="6840" w:hanging="180"/>
      </w:pPr>
    </w:lvl>
    <w:lvl w:ilvl="6" w:tplc="0425000F" w:tentative="1">
      <w:start w:val="1"/>
      <w:numFmt w:val="decimal"/>
      <w:lvlText w:val="%7."/>
      <w:lvlJc w:val="left"/>
      <w:pPr>
        <w:ind w:left="7560" w:hanging="360"/>
      </w:pPr>
    </w:lvl>
    <w:lvl w:ilvl="7" w:tplc="04250019" w:tentative="1">
      <w:start w:val="1"/>
      <w:numFmt w:val="lowerLetter"/>
      <w:lvlText w:val="%8."/>
      <w:lvlJc w:val="left"/>
      <w:pPr>
        <w:ind w:left="8280" w:hanging="360"/>
      </w:pPr>
    </w:lvl>
    <w:lvl w:ilvl="8" w:tplc="042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7D314F5"/>
    <w:multiLevelType w:val="hybridMultilevel"/>
    <w:tmpl w:val="48425F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26A6D"/>
    <w:multiLevelType w:val="hybridMultilevel"/>
    <w:tmpl w:val="C2AE1534"/>
    <w:lvl w:ilvl="0" w:tplc="89CCD4A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16" w:hanging="360"/>
      </w:pPr>
    </w:lvl>
    <w:lvl w:ilvl="2" w:tplc="0425001B" w:tentative="1">
      <w:start w:val="1"/>
      <w:numFmt w:val="lowerRoman"/>
      <w:lvlText w:val="%3."/>
      <w:lvlJc w:val="right"/>
      <w:pPr>
        <w:ind w:left="2636" w:hanging="180"/>
      </w:pPr>
    </w:lvl>
    <w:lvl w:ilvl="3" w:tplc="0425000F" w:tentative="1">
      <w:start w:val="1"/>
      <w:numFmt w:val="decimal"/>
      <w:lvlText w:val="%4."/>
      <w:lvlJc w:val="left"/>
      <w:pPr>
        <w:ind w:left="3356" w:hanging="360"/>
      </w:pPr>
    </w:lvl>
    <w:lvl w:ilvl="4" w:tplc="04250019" w:tentative="1">
      <w:start w:val="1"/>
      <w:numFmt w:val="lowerLetter"/>
      <w:lvlText w:val="%5."/>
      <w:lvlJc w:val="left"/>
      <w:pPr>
        <w:ind w:left="4076" w:hanging="360"/>
      </w:pPr>
    </w:lvl>
    <w:lvl w:ilvl="5" w:tplc="0425001B" w:tentative="1">
      <w:start w:val="1"/>
      <w:numFmt w:val="lowerRoman"/>
      <w:lvlText w:val="%6."/>
      <w:lvlJc w:val="right"/>
      <w:pPr>
        <w:ind w:left="4796" w:hanging="180"/>
      </w:pPr>
    </w:lvl>
    <w:lvl w:ilvl="6" w:tplc="0425000F" w:tentative="1">
      <w:start w:val="1"/>
      <w:numFmt w:val="decimal"/>
      <w:lvlText w:val="%7."/>
      <w:lvlJc w:val="left"/>
      <w:pPr>
        <w:ind w:left="5516" w:hanging="360"/>
      </w:pPr>
    </w:lvl>
    <w:lvl w:ilvl="7" w:tplc="04250019" w:tentative="1">
      <w:start w:val="1"/>
      <w:numFmt w:val="lowerLetter"/>
      <w:lvlText w:val="%8."/>
      <w:lvlJc w:val="left"/>
      <w:pPr>
        <w:ind w:left="6236" w:hanging="360"/>
      </w:pPr>
    </w:lvl>
    <w:lvl w:ilvl="8" w:tplc="042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3E6E3E60"/>
    <w:multiLevelType w:val="hybridMultilevel"/>
    <w:tmpl w:val="AC5E4024"/>
    <w:lvl w:ilvl="0" w:tplc="3E12AA66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56" w:hanging="360"/>
      </w:pPr>
    </w:lvl>
    <w:lvl w:ilvl="2" w:tplc="0425001B" w:tentative="1">
      <w:start w:val="1"/>
      <w:numFmt w:val="lowerRoman"/>
      <w:lvlText w:val="%3."/>
      <w:lvlJc w:val="right"/>
      <w:pPr>
        <w:ind w:left="2276" w:hanging="180"/>
      </w:pPr>
    </w:lvl>
    <w:lvl w:ilvl="3" w:tplc="0425000F" w:tentative="1">
      <w:start w:val="1"/>
      <w:numFmt w:val="decimal"/>
      <w:lvlText w:val="%4."/>
      <w:lvlJc w:val="left"/>
      <w:pPr>
        <w:ind w:left="2996" w:hanging="360"/>
      </w:pPr>
    </w:lvl>
    <w:lvl w:ilvl="4" w:tplc="04250019" w:tentative="1">
      <w:start w:val="1"/>
      <w:numFmt w:val="lowerLetter"/>
      <w:lvlText w:val="%5."/>
      <w:lvlJc w:val="left"/>
      <w:pPr>
        <w:ind w:left="3716" w:hanging="360"/>
      </w:pPr>
    </w:lvl>
    <w:lvl w:ilvl="5" w:tplc="0425001B" w:tentative="1">
      <w:start w:val="1"/>
      <w:numFmt w:val="lowerRoman"/>
      <w:lvlText w:val="%6."/>
      <w:lvlJc w:val="right"/>
      <w:pPr>
        <w:ind w:left="4436" w:hanging="180"/>
      </w:pPr>
    </w:lvl>
    <w:lvl w:ilvl="6" w:tplc="0425000F" w:tentative="1">
      <w:start w:val="1"/>
      <w:numFmt w:val="decimal"/>
      <w:lvlText w:val="%7."/>
      <w:lvlJc w:val="left"/>
      <w:pPr>
        <w:ind w:left="5156" w:hanging="360"/>
      </w:pPr>
    </w:lvl>
    <w:lvl w:ilvl="7" w:tplc="04250019" w:tentative="1">
      <w:start w:val="1"/>
      <w:numFmt w:val="lowerLetter"/>
      <w:lvlText w:val="%8."/>
      <w:lvlJc w:val="left"/>
      <w:pPr>
        <w:ind w:left="5876" w:hanging="360"/>
      </w:pPr>
    </w:lvl>
    <w:lvl w:ilvl="8" w:tplc="042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42823F80"/>
    <w:multiLevelType w:val="hybridMultilevel"/>
    <w:tmpl w:val="878EFC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F0355"/>
    <w:multiLevelType w:val="hybridMultilevel"/>
    <w:tmpl w:val="F7DEB0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570C5"/>
    <w:multiLevelType w:val="hybridMultilevel"/>
    <w:tmpl w:val="8D62633E"/>
    <w:lvl w:ilvl="0" w:tplc="1826CA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6187A"/>
    <w:multiLevelType w:val="hybridMultilevel"/>
    <w:tmpl w:val="56B827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C5B45"/>
    <w:multiLevelType w:val="hybridMultilevel"/>
    <w:tmpl w:val="01DA8714"/>
    <w:lvl w:ilvl="0" w:tplc="AA6A4498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16" w:hanging="360"/>
      </w:pPr>
    </w:lvl>
    <w:lvl w:ilvl="2" w:tplc="0425001B" w:tentative="1">
      <w:start w:val="1"/>
      <w:numFmt w:val="lowerRoman"/>
      <w:lvlText w:val="%3."/>
      <w:lvlJc w:val="right"/>
      <w:pPr>
        <w:ind w:left="2636" w:hanging="180"/>
      </w:pPr>
    </w:lvl>
    <w:lvl w:ilvl="3" w:tplc="0425000F" w:tentative="1">
      <w:start w:val="1"/>
      <w:numFmt w:val="decimal"/>
      <w:lvlText w:val="%4."/>
      <w:lvlJc w:val="left"/>
      <w:pPr>
        <w:ind w:left="3356" w:hanging="360"/>
      </w:pPr>
    </w:lvl>
    <w:lvl w:ilvl="4" w:tplc="04250019" w:tentative="1">
      <w:start w:val="1"/>
      <w:numFmt w:val="lowerLetter"/>
      <w:lvlText w:val="%5."/>
      <w:lvlJc w:val="left"/>
      <w:pPr>
        <w:ind w:left="4076" w:hanging="360"/>
      </w:pPr>
    </w:lvl>
    <w:lvl w:ilvl="5" w:tplc="0425001B" w:tentative="1">
      <w:start w:val="1"/>
      <w:numFmt w:val="lowerRoman"/>
      <w:lvlText w:val="%6."/>
      <w:lvlJc w:val="right"/>
      <w:pPr>
        <w:ind w:left="4796" w:hanging="180"/>
      </w:pPr>
    </w:lvl>
    <w:lvl w:ilvl="6" w:tplc="0425000F" w:tentative="1">
      <w:start w:val="1"/>
      <w:numFmt w:val="decimal"/>
      <w:lvlText w:val="%7."/>
      <w:lvlJc w:val="left"/>
      <w:pPr>
        <w:ind w:left="5516" w:hanging="360"/>
      </w:pPr>
    </w:lvl>
    <w:lvl w:ilvl="7" w:tplc="04250019" w:tentative="1">
      <w:start w:val="1"/>
      <w:numFmt w:val="lowerLetter"/>
      <w:lvlText w:val="%8."/>
      <w:lvlJc w:val="left"/>
      <w:pPr>
        <w:ind w:left="6236" w:hanging="360"/>
      </w:pPr>
    </w:lvl>
    <w:lvl w:ilvl="8" w:tplc="042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5" w15:restartNumberingAfterBreak="0">
    <w:nsid w:val="4F523739"/>
    <w:multiLevelType w:val="hybridMultilevel"/>
    <w:tmpl w:val="F5BCE2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84E38"/>
    <w:multiLevelType w:val="hybridMultilevel"/>
    <w:tmpl w:val="10CA59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F267D"/>
    <w:multiLevelType w:val="hybridMultilevel"/>
    <w:tmpl w:val="800EFC96"/>
    <w:lvl w:ilvl="0" w:tplc="042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9CD4C84"/>
    <w:multiLevelType w:val="hybridMultilevel"/>
    <w:tmpl w:val="2C1A37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04FAA"/>
    <w:multiLevelType w:val="hybridMultilevel"/>
    <w:tmpl w:val="CF94FC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E00CC"/>
    <w:multiLevelType w:val="hybridMultilevel"/>
    <w:tmpl w:val="288E26E8"/>
    <w:lvl w:ilvl="0" w:tplc="67CC8686">
      <w:start w:val="1"/>
      <w:numFmt w:val="decimal"/>
      <w:lvlText w:val="%1."/>
      <w:lvlJc w:val="left"/>
      <w:pPr>
        <w:ind w:left="1042" w:hanging="360"/>
      </w:pPr>
    </w:lvl>
    <w:lvl w:ilvl="1" w:tplc="04250019">
      <w:start w:val="1"/>
      <w:numFmt w:val="lowerLetter"/>
      <w:lvlText w:val="%2."/>
      <w:lvlJc w:val="left"/>
      <w:pPr>
        <w:ind w:left="1762" w:hanging="360"/>
      </w:pPr>
    </w:lvl>
    <w:lvl w:ilvl="2" w:tplc="0425001B">
      <w:start w:val="1"/>
      <w:numFmt w:val="lowerRoman"/>
      <w:lvlText w:val="%3."/>
      <w:lvlJc w:val="right"/>
      <w:pPr>
        <w:ind w:left="2482" w:hanging="180"/>
      </w:pPr>
    </w:lvl>
    <w:lvl w:ilvl="3" w:tplc="0425000F">
      <w:start w:val="1"/>
      <w:numFmt w:val="decimal"/>
      <w:lvlText w:val="%4."/>
      <w:lvlJc w:val="left"/>
      <w:pPr>
        <w:ind w:left="3202" w:hanging="360"/>
      </w:pPr>
    </w:lvl>
    <w:lvl w:ilvl="4" w:tplc="04250019">
      <w:start w:val="1"/>
      <w:numFmt w:val="lowerLetter"/>
      <w:lvlText w:val="%5."/>
      <w:lvlJc w:val="left"/>
      <w:pPr>
        <w:ind w:left="3922" w:hanging="360"/>
      </w:pPr>
    </w:lvl>
    <w:lvl w:ilvl="5" w:tplc="0425001B">
      <w:start w:val="1"/>
      <w:numFmt w:val="lowerRoman"/>
      <w:lvlText w:val="%6."/>
      <w:lvlJc w:val="right"/>
      <w:pPr>
        <w:ind w:left="4642" w:hanging="180"/>
      </w:pPr>
    </w:lvl>
    <w:lvl w:ilvl="6" w:tplc="0425000F">
      <w:start w:val="1"/>
      <w:numFmt w:val="decimal"/>
      <w:lvlText w:val="%7."/>
      <w:lvlJc w:val="left"/>
      <w:pPr>
        <w:ind w:left="5362" w:hanging="360"/>
      </w:pPr>
    </w:lvl>
    <w:lvl w:ilvl="7" w:tplc="04250019">
      <w:start w:val="1"/>
      <w:numFmt w:val="lowerLetter"/>
      <w:lvlText w:val="%8."/>
      <w:lvlJc w:val="left"/>
      <w:pPr>
        <w:ind w:left="6082" w:hanging="360"/>
      </w:pPr>
    </w:lvl>
    <w:lvl w:ilvl="8" w:tplc="0425001B">
      <w:start w:val="1"/>
      <w:numFmt w:val="lowerRoman"/>
      <w:lvlText w:val="%9."/>
      <w:lvlJc w:val="right"/>
      <w:pPr>
        <w:ind w:left="6802" w:hanging="180"/>
      </w:pPr>
    </w:lvl>
  </w:abstractNum>
  <w:abstractNum w:abstractNumId="21" w15:restartNumberingAfterBreak="0">
    <w:nsid w:val="71DD06A1"/>
    <w:multiLevelType w:val="hybridMultilevel"/>
    <w:tmpl w:val="DB249F2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E0BEB"/>
    <w:multiLevelType w:val="hybridMultilevel"/>
    <w:tmpl w:val="F5BCE2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B3DB1"/>
    <w:multiLevelType w:val="hybridMultilevel"/>
    <w:tmpl w:val="DF1A76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232" w:hanging="360"/>
      </w:pPr>
    </w:lvl>
    <w:lvl w:ilvl="2" w:tplc="0425001B" w:tentative="1">
      <w:start w:val="1"/>
      <w:numFmt w:val="lowerRoman"/>
      <w:lvlText w:val="%3."/>
      <w:lvlJc w:val="right"/>
      <w:pPr>
        <w:ind w:left="1952" w:hanging="180"/>
      </w:pPr>
    </w:lvl>
    <w:lvl w:ilvl="3" w:tplc="0425000F" w:tentative="1">
      <w:start w:val="1"/>
      <w:numFmt w:val="decimal"/>
      <w:lvlText w:val="%4."/>
      <w:lvlJc w:val="left"/>
      <w:pPr>
        <w:ind w:left="2672" w:hanging="360"/>
      </w:pPr>
    </w:lvl>
    <w:lvl w:ilvl="4" w:tplc="04250019" w:tentative="1">
      <w:start w:val="1"/>
      <w:numFmt w:val="lowerLetter"/>
      <w:lvlText w:val="%5."/>
      <w:lvlJc w:val="left"/>
      <w:pPr>
        <w:ind w:left="3392" w:hanging="360"/>
      </w:pPr>
    </w:lvl>
    <w:lvl w:ilvl="5" w:tplc="0425001B" w:tentative="1">
      <w:start w:val="1"/>
      <w:numFmt w:val="lowerRoman"/>
      <w:lvlText w:val="%6."/>
      <w:lvlJc w:val="right"/>
      <w:pPr>
        <w:ind w:left="4112" w:hanging="180"/>
      </w:pPr>
    </w:lvl>
    <w:lvl w:ilvl="6" w:tplc="0425000F" w:tentative="1">
      <w:start w:val="1"/>
      <w:numFmt w:val="decimal"/>
      <w:lvlText w:val="%7."/>
      <w:lvlJc w:val="left"/>
      <w:pPr>
        <w:ind w:left="4832" w:hanging="360"/>
      </w:pPr>
    </w:lvl>
    <w:lvl w:ilvl="7" w:tplc="04250019" w:tentative="1">
      <w:start w:val="1"/>
      <w:numFmt w:val="lowerLetter"/>
      <w:lvlText w:val="%8."/>
      <w:lvlJc w:val="left"/>
      <w:pPr>
        <w:ind w:left="5552" w:hanging="360"/>
      </w:pPr>
    </w:lvl>
    <w:lvl w:ilvl="8" w:tplc="042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4" w15:restartNumberingAfterBreak="0">
    <w:nsid w:val="7BB22F24"/>
    <w:multiLevelType w:val="hybridMultilevel"/>
    <w:tmpl w:val="4B6A7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</w:num>
  <w:num w:numId="5">
    <w:abstractNumId w:val="4"/>
  </w:num>
  <w:num w:numId="6">
    <w:abstractNumId w:val="11"/>
  </w:num>
  <w:num w:numId="7">
    <w:abstractNumId w:val="6"/>
  </w:num>
  <w:num w:numId="8">
    <w:abstractNumId w:val="23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18"/>
  </w:num>
  <w:num w:numId="17">
    <w:abstractNumId w:val="9"/>
  </w:num>
  <w:num w:numId="18">
    <w:abstractNumId w:val="5"/>
  </w:num>
  <w:num w:numId="19">
    <w:abstractNumId w:val="8"/>
  </w:num>
  <w:num w:numId="20">
    <w:abstractNumId w:val="14"/>
  </w:num>
  <w:num w:numId="21">
    <w:abstractNumId w:val="22"/>
  </w:num>
  <w:num w:numId="22">
    <w:abstractNumId w:val="2"/>
  </w:num>
  <w:num w:numId="23">
    <w:abstractNumId w:val="19"/>
  </w:num>
  <w:num w:numId="24">
    <w:abstractNumId w:val="0"/>
  </w:num>
  <w:num w:numId="25">
    <w:abstractNumId w:val="10"/>
  </w:num>
  <w:num w:numId="26">
    <w:abstractNumId w:val="3"/>
  </w:num>
  <w:num w:numId="27">
    <w:abstractNumId w:val="24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AE"/>
    <w:rsid w:val="00001048"/>
    <w:rsid w:val="0002218F"/>
    <w:rsid w:val="000328B4"/>
    <w:rsid w:val="00033CAB"/>
    <w:rsid w:val="00046808"/>
    <w:rsid w:val="000501B6"/>
    <w:rsid w:val="0005554D"/>
    <w:rsid w:val="00084EDC"/>
    <w:rsid w:val="0008533C"/>
    <w:rsid w:val="000A2329"/>
    <w:rsid w:val="000B17EC"/>
    <w:rsid w:val="000C2411"/>
    <w:rsid w:val="000D20EB"/>
    <w:rsid w:val="000D38E7"/>
    <w:rsid w:val="000E2D1C"/>
    <w:rsid w:val="00103FE8"/>
    <w:rsid w:val="00112288"/>
    <w:rsid w:val="00163B64"/>
    <w:rsid w:val="00196663"/>
    <w:rsid w:val="001C6E4F"/>
    <w:rsid w:val="001D12BE"/>
    <w:rsid w:val="001E300A"/>
    <w:rsid w:val="00201360"/>
    <w:rsid w:val="00203B12"/>
    <w:rsid w:val="00204C2A"/>
    <w:rsid w:val="002246FC"/>
    <w:rsid w:val="00250E18"/>
    <w:rsid w:val="00254DD2"/>
    <w:rsid w:val="0025705A"/>
    <w:rsid w:val="002A1CEF"/>
    <w:rsid w:val="002A3BAF"/>
    <w:rsid w:val="002A636A"/>
    <w:rsid w:val="002B6A31"/>
    <w:rsid w:val="002D017A"/>
    <w:rsid w:val="002D6400"/>
    <w:rsid w:val="002D7980"/>
    <w:rsid w:val="002F47B2"/>
    <w:rsid w:val="00346C7B"/>
    <w:rsid w:val="00381713"/>
    <w:rsid w:val="00383A54"/>
    <w:rsid w:val="003A6A69"/>
    <w:rsid w:val="003C5505"/>
    <w:rsid w:val="003F2ECD"/>
    <w:rsid w:val="004170A3"/>
    <w:rsid w:val="004513A0"/>
    <w:rsid w:val="00453632"/>
    <w:rsid w:val="00460DB2"/>
    <w:rsid w:val="00475467"/>
    <w:rsid w:val="00475486"/>
    <w:rsid w:val="004854FD"/>
    <w:rsid w:val="0049464C"/>
    <w:rsid w:val="00497958"/>
    <w:rsid w:val="004B3878"/>
    <w:rsid w:val="004B57C0"/>
    <w:rsid w:val="004B6761"/>
    <w:rsid w:val="004B6BB4"/>
    <w:rsid w:val="004D1AF0"/>
    <w:rsid w:val="0050077D"/>
    <w:rsid w:val="0052476F"/>
    <w:rsid w:val="00536888"/>
    <w:rsid w:val="0057471D"/>
    <w:rsid w:val="00583D2A"/>
    <w:rsid w:val="005953B7"/>
    <w:rsid w:val="005958B8"/>
    <w:rsid w:val="005A5327"/>
    <w:rsid w:val="005A6CCD"/>
    <w:rsid w:val="005F42E1"/>
    <w:rsid w:val="006114C7"/>
    <w:rsid w:val="00634F3A"/>
    <w:rsid w:val="00687AE9"/>
    <w:rsid w:val="006940CB"/>
    <w:rsid w:val="006958E8"/>
    <w:rsid w:val="006B001D"/>
    <w:rsid w:val="006B20BC"/>
    <w:rsid w:val="006B7FAA"/>
    <w:rsid w:val="006F1EED"/>
    <w:rsid w:val="006F7E07"/>
    <w:rsid w:val="00701FA6"/>
    <w:rsid w:val="00704E9A"/>
    <w:rsid w:val="00705AF5"/>
    <w:rsid w:val="00726D76"/>
    <w:rsid w:val="00747462"/>
    <w:rsid w:val="00751B77"/>
    <w:rsid w:val="00781136"/>
    <w:rsid w:val="00784A83"/>
    <w:rsid w:val="007977B4"/>
    <w:rsid w:val="007A433A"/>
    <w:rsid w:val="007C51E0"/>
    <w:rsid w:val="007E661E"/>
    <w:rsid w:val="00805AC3"/>
    <w:rsid w:val="008153EB"/>
    <w:rsid w:val="00816A45"/>
    <w:rsid w:val="00825171"/>
    <w:rsid w:val="0084029B"/>
    <w:rsid w:val="00850236"/>
    <w:rsid w:val="00871D16"/>
    <w:rsid w:val="00875642"/>
    <w:rsid w:val="00877986"/>
    <w:rsid w:val="008816D6"/>
    <w:rsid w:val="008B3D4A"/>
    <w:rsid w:val="008B7E4C"/>
    <w:rsid w:val="009076F5"/>
    <w:rsid w:val="009166F4"/>
    <w:rsid w:val="0092125F"/>
    <w:rsid w:val="009242AA"/>
    <w:rsid w:val="00927CAD"/>
    <w:rsid w:val="00940CE1"/>
    <w:rsid w:val="00966000"/>
    <w:rsid w:val="00982B4B"/>
    <w:rsid w:val="00996574"/>
    <w:rsid w:val="009A0DA8"/>
    <w:rsid w:val="009A5433"/>
    <w:rsid w:val="009B7C39"/>
    <w:rsid w:val="009E10C3"/>
    <w:rsid w:val="009F0B90"/>
    <w:rsid w:val="009F10D2"/>
    <w:rsid w:val="00A029CA"/>
    <w:rsid w:val="00A1119D"/>
    <w:rsid w:val="00A12084"/>
    <w:rsid w:val="00A25789"/>
    <w:rsid w:val="00A869FC"/>
    <w:rsid w:val="00A96EB7"/>
    <w:rsid w:val="00AA18C8"/>
    <w:rsid w:val="00AA6646"/>
    <w:rsid w:val="00AB0298"/>
    <w:rsid w:val="00AB5A1A"/>
    <w:rsid w:val="00B0001B"/>
    <w:rsid w:val="00B00DF4"/>
    <w:rsid w:val="00B05157"/>
    <w:rsid w:val="00B26F07"/>
    <w:rsid w:val="00B33A08"/>
    <w:rsid w:val="00BB4391"/>
    <w:rsid w:val="00BB6D23"/>
    <w:rsid w:val="00BC6D90"/>
    <w:rsid w:val="00BD4A3A"/>
    <w:rsid w:val="00BE5EE2"/>
    <w:rsid w:val="00BF5929"/>
    <w:rsid w:val="00C62EAE"/>
    <w:rsid w:val="00C83809"/>
    <w:rsid w:val="00CA326D"/>
    <w:rsid w:val="00CC29C7"/>
    <w:rsid w:val="00CC5852"/>
    <w:rsid w:val="00CC7011"/>
    <w:rsid w:val="00CD2F4C"/>
    <w:rsid w:val="00CF1097"/>
    <w:rsid w:val="00D01043"/>
    <w:rsid w:val="00D065D0"/>
    <w:rsid w:val="00D215CA"/>
    <w:rsid w:val="00D22350"/>
    <w:rsid w:val="00D25E5F"/>
    <w:rsid w:val="00D300D4"/>
    <w:rsid w:val="00D35F5D"/>
    <w:rsid w:val="00D81D2D"/>
    <w:rsid w:val="00D90C4B"/>
    <w:rsid w:val="00DA2E7E"/>
    <w:rsid w:val="00DA5069"/>
    <w:rsid w:val="00DA72A9"/>
    <w:rsid w:val="00DB1641"/>
    <w:rsid w:val="00DB2733"/>
    <w:rsid w:val="00DC3006"/>
    <w:rsid w:val="00DF41B6"/>
    <w:rsid w:val="00DF5891"/>
    <w:rsid w:val="00E35868"/>
    <w:rsid w:val="00E840E6"/>
    <w:rsid w:val="00E860D4"/>
    <w:rsid w:val="00EB0DCA"/>
    <w:rsid w:val="00EB1AF9"/>
    <w:rsid w:val="00EB2B6D"/>
    <w:rsid w:val="00EC4E0F"/>
    <w:rsid w:val="00ED46A2"/>
    <w:rsid w:val="00EE123E"/>
    <w:rsid w:val="00EE59E3"/>
    <w:rsid w:val="00EF16A4"/>
    <w:rsid w:val="00F03F62"/>
    <w:rsid w:val="00F23CAE"/>
    <w:rsid w:val="00F24D5C"/>
    <w:rsid w:val="00F41B5A"/>
    <w:rsid w:val="00F44FF3"/>
    <w:rsid w:val="00F54E46"/>
    <w:rsid w:val="00F55206"/>
    <w:rsid w:val="00F657BD"/>
    <w:rsid w:val="00F81C37"/>
    <w:rsid w:val="00F934D5"/>
    <w:rsid w:val="00F96CCD"/>
    <w:rsid w:val="00FA6FFB"/>
    <w:rsid w:val="00FB3C49"/>
    <w:rsid w:val="00FE0D31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4DA38"/>
  <w15:docId w15:val="{865E5AC6-33A5-4FF9-BCBF-E76D9BA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62EAE"/>
    <w:pPr>
      <w:widowControl w:val="0"/>
    </w:pPr>
    <w:rPr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D12BE"/>
    <w:pPr>
      <w:keepNext/>
      <w:spacing w:after="0" w:line="240" w:lineRule="auto"/>
      <w:ind w:right="-2"/>
      <w:jc w:val="both"/>
      <w:outlineLvl w:val="0"/>
    </w:pPr>
    <w:rPr>
      <w:rFonts w:ascii="Times New Roman" w:hAnsi="Times New Roman" w:cs="Times New Roman"/>
      <w:i/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6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62EAE"/>
    <w:rPr>
      <w:rFonts w:ascii="Tahoma" w:hAnsi="Tahoma" w:cs="Tahoma"/>
      <w:sz w:val="16"/>
      <w:szCs w:val="16"/>
      <w:lang w:val="en-US"/>
    </w:rPr>
  </w:style>
  <w:style w:type="paragraph" w:styleId="Redaktsioon">
    <w:name w:val="Revision"/>
    <w:hidden/>
    <w:uiPriority w:val="99"/>
    <w:semiHidden/>
    <w:rsid w:val="003C5505"/>
    <w:pPr>
      <w:spacing w:after="0" w:line="240" w:lineRule="auto"/>
    </w:pPr>
    <w:rPr>
      <w:lang w:val="en-US"/>
    </w:rPr>
  </w:style>
  <w:style w:type="paragraph" w:styleId="Pis">
    <w:name w:val="header"/>
    <w:basedOn w:val="Normaallaad"/>
    <w:link w:val="Pi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C5505"/>
    <w:rPr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C5505"/>
    <w:rPr>
      <w:lang w:val="en-US"/>
    </w:rPr>
  </w:style>
  <w:style w:type="paragraph" w:styleId="Loendilik">
    <w:name w:val="List Paragraph"/>
    <w:basedOn w:val="Normaallaad"/>
    <w:uiPriority w:val="34"/>
    <w:qFormat/>
    <w:rsid w:val="00F81C37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19666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9666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96663"/>
    <w:rPr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9666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96663"/>
    <w:rPr>
      <w:b/>
      <w:bCs/>
      <w:sz w:val="20"/>
      <w:szCs w:val="20"/>
      <w:lang w:val="en-US"/>
    </w:rPr>
  </w:style>
  <w:style w:type="paragraph" w:customStyle="1" w:styleId="Default">
    <w:name w:val="Default"/>
    <w:rsid w:val="002B6A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1D12BE"/>
    <w:rPr>
      <w:rFonts w:ascii="Times New Roman" w:hAnsi="Times New Roman" w:cs="Times New Roman"/>
      <w:i/>
      <w:sz w:val="24"/>
      <w:szCs w:val="24"/>
    </w:rPr>
  </w:style>
  <w:style w:type="paragraph" w:styleId="Kehatekst">
    <w:name w:val="Body Text"/>
    <w:basedOn w:val="Normaallaad"/>
    <w:link w:val="KehatekstMrk"/>
    <w:uiPriority w:val="99"/>
    <w:unhideWhenUsed/>
    <w:rsid w:val="000D20E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t-EE" w:eastAsia="et-EE"/>
    </w:rPr>
  </w:style>
  <w:style w:type="character" w:customStyle="1" w:styleId="KehatekstMrk">
    <w:name w:val="Kehatekst Märk"/>
    <w:basedOn w:val="Liguvaikefont"/>
    <w:link w:val="Kehatekst"/>
    <w:uiPriority w:val="99"/>
    <w:rsid w:val="000D20EB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BE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D81D2D"/>
    <w:rPr>
      <w:b/>
      <w:bCs/>
    </w:rPr>
  </w:style>
  <w:style w:type="paragraph" w:styleId="Kehatekst2">
    <w:name w:val="Body Text 2"/>
    <w:basedOn w:val="Normaallaad"/>
    <w:link w:val="Kehatekst2Mrk"/>
    <w:uiPriority w:val="99"/>
    <w:unhideWhenUsed/>
    <w:rsid w:val="002A3BAF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w w:val="119"/>
      <w:sz w:val="24"/>
      <w:szCs w:val="24"/>
      <w:lang w:val="et-EE"/>
    </w:rPr>
  </w:style>
  <w:style w:type="character" w:customStyle="1" w:styleId="Kehatekst2Mrk">
    <w:name w:val="Kehatekst 2 Märk"/>
    <w:basedOn w:val="Liguvaikefont"/>
    <w:link w:val="Kehatekst2"/>
    <w:uiPriority w:val="99"/>
    <w:rsid w:val="002A3BAF"/>
    <w:rPr>
      <w:rFonts w:ascii="Times New Roman" w:eastAsia="Times New Roman" w:hAnsi="Times New Roman" w:cs="Times New Roman"/>
      <w:w w:val="119"/>
      <w:sz w:val="24"/>
      <w:szCs w:val="24"/>
    </w:rPr>
  </w:style>
  <w:style w:type="paragraph" w:styleId="Kehatekst3">
    <w:name w:val="Body Text 3"/>
    <w:basedOn w:val="Normaallaad"/>
    <w:link w:val="Kehatekst3Mrk"/>
    <w:uiPriority w:val="99"/>
    <w:unhideWhenUsed/>
    <w:rsid w:val="00CC7011"/>
    <w:rPr>
      <w:rFonts w:ascii="Times New Roman" w:hAnsi="Times New Roman" w:cs="Times New Roman"/>
      <w:w w:val="119"/>
      <w:sz w:val="24"/>
      <w:szCs w:val="24"/>
    </w:rPr>
  </w:style>
  <w:style w:type="character" w:customStyle="1" w:styleId="Kehatekst3Mrk">
    <w:name w:val="Kehatekst 3 Märk"/>
    <w:basedOn w:val="Liguvaikefont"/>
    <w:link w:val="Kehatekst3"/>
    <w:uiPriority w:val="99"/>
    <w:rsid w:val="00CC7011"/>
    <w:rPr>
      <w:rFonts w:ascii="Times New Roman" w:hAnsi="Times New Roman" w:cs="Times New Roman"/>
      <w:w w:val="119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3838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Metsanurm</dc:creator>
  <cp:lastModifiedBy>Eret Kalvik</cp:lastModifiedBy>
  <cp:revision>3</cp:revision>
  <cp:lastPrinted>2017-05-11T12:23:00Z</cp:lastPrinted>
  <dcterms:created xsi:type="dcterms:W3CDTF">2023-06-20T09:52:00Z</dcterms:created>
  <dcterms:modified xsi:type="dcterms:W3CDTF">2023-06-20T10:11:00Z</dcterms:modified>
</cp:coreProperties>
</file>