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CB" w:rsidRPr="00542362" w:rsidRDefault="001705CB" w:rsidP="00542362">
      <w:pPr>
        <w:pStyle w:val="Pealkiri1"/>
        <w:keepNext w:val="0"/>
        <w:widowControl w:val="0"/>
        <w:rPr>
          <w:sz w:val="28"/>
          <w:szCs w:val="28"/>
        </w:rPr>
      </w:pPr>
      <w:r w:rsidRPr="00542362">
        <w:rPr>
          <w:sz w:val="28"/>
          <w:szCs w:val="28"/>
        </w:rPr>
        <w:t>EELNÕU</w:t>
      </w:r>
    </w:p>
    <w:p w:rsidR="00542362" w:rsidRDefault="0007192A" w:rsidP="00542362">
      <w:pPr>
        <w:tabs>
          <w:tab w:val="center" w:pos="4536"/>
          <w:tab w:val="right" w:pos="9072"/>
        </w:tabs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  <w:r w:rsidRPr="00542362">
        <w:rPr>
          <w:rFonts w:ascii="Calibri" w:eastAsia="Calibri" w:hAnsi="Calibri"/>
          <w:noProof/>
          <w:sz w:val="22"/>
          <w:szCs w:val="22"/>
          <w:lang w:eastAsia="et-EE"/>
        </w:rPr>
        <w:drawing>
          <wp:inline distT="0" distB="0" distL="0" distR="0">
            <wp:extent cx="1123950" cy="762000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362" w:rsidRDefault="00542362" w:rsidP="00542362">
      <w:pPr>
        <w:tabs>
          <w:tab w:val="center" w:pos="4536"/>
          <w:tab w:val="right" w:pos="9072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V I L J A N D I  L I N N</w:t>
      </w:r>
    </w:p>
    <w:p w:rsidR="00542362" w:rsidRPr="00542362" w:rsidRDefault="00542362" w:rsidP="00542362">
      <w:pPr>
        <w:tabs>
          <w:tab w:val="center" w:pos="4536"/>
          <w:tab w:val="right" w:pos="9072"/>
        </w:tabs>
        <w:spacing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LINNAVALITSUS</w:t>
      </w:r>
    </w:p>
    <w:p w:rsidR="001705CB" w:rsidRPr="00172785" w:rsidRDefault="001705CB" w:rsidP="00542362">
      <w:pPr>
        <w:spacing w:line="276" w:lineRule="auto"/>
        <w:jc w:val="center"/>
        <w:rPr>
          <w:b/>
        </w:rPr>
      </w:pPr>
      <w:r w:rsidRPr="00172785">
        <w:rPr>
          <w:b/>
        </w:rPr>
        <w:t>KORRALDUS</w:t>
      </w:r>
    </w:p>
    <w:p w:rsidR="001705CB" w:rsidRDefault="001705CB"/>
    <w:p w:rsidR="001705CB" w:rsidRDefault="00077EFE" w:rsidP="00CA7F8E">
      <w:pPr>
        <w:ind w:left="5040" w:firstLine="720"/>
        <w:jc w:val="center"/>
      </w:pPr>
      <w:r>
        <w:t>00. september</w:t>
      </w:r>
      <w:r w:rsidR="00542362">
        <w:t xml:space="preserve"> 201</w:t>
      </w:r>
      <w:r w:rsidR="00E220D4">
        <w:t>6</w:t>
      </w:r>
      <w:r w:rsidR="002C06CE">
        <w:t xml:space="preserve">  </w:t>
      </w:r>
      <w:r w:rsidR="001705CB">
        <w:t xml:space="preserve"> nr </w:t>
      </w:r>
    </w:p>
    <w:p w:rsidR="001705CB" w:rsidRDefault="001705CB">
      <w:pPr>
        <w:jc w:val="both"/>
      </w:pPr>
    </w:p>
    <w:p w:rsidR="001705CB" w:rsidRDefault="0098303D">
      <w:pPr>
        <w:jc w:val="both"/>
      </w:pPr>
      <w:r>
        <w:t>Projekteerimistingimuste kinnitamine</w:t>
      </w:r>
    </w:p>
    <w:p w:rsidR="001705CB" w:rsidRDefault="001705CB">
      <w:pPr>
        <w:jc w:val="both"/>
      </w:pPr>
    </w:p>
    <w:p w:rsidR="001705CB" w:rsidRDefault="001705CB">
      <w:pPr>
        <w:jc w:val="both"/>
      </w:pPr>
    </w:p>
    <w:p w:rsidR="001705CB" w:rsidRDefault="00706443" w:rsidP="00EC64B4">
      <w:pPr>
        <w:jc w:val="both"/>
      </w:pPr>
      <w:r>
        <w:t>Ehitusseadustiku § 27 lõike 1 punkti </w:t>
      </w:r>
      <w:r w:rsidR="0098303D" w:rsidRPr="0098303D">
        <w:t>1</w:t>
      </w:r>
      <w:r w:rsidR="00754122">
        <w:t>, §</w:t>
      </w:r>
      <w:r>
        <w:t> </w:t>
      </w:r>
      <w:r w:rsidR="00754122">
        <w:t>28,</w:t>
      </w:r>
      <w:r>
        <w:t xml:space="preserve"> § </w:t>
      </w:r>
      <w:r w:rsidR="00754122">
        <w:t>31, hal</w:t>
      </w:r>
      <w:r>
        <w:t>dusmenetluse seaduse § 47 lõike 5, § 50 lõike </w:t>
      </w:r>
      <w:r w:rsidR="00754122">
        <w:t>3 ja</w:t>
      </w:r>
      <w:r>
        <w:t xml:space="preserve"> Viljandi linna ehitusmääruse § </w:t>
      </w:r>
      <w:r w:rsidR="00944EE5" w:rsidRPr="00944EE5">
        <w:t>24</w:t>
      </w:r>
      <w:r w:rsidR="00EC64B4">
        <w:t xml:space="preserve"> alusel</w:t>
      </w:r>
      <w:r w:rsidR="0098303D" w:rsidRPr="0098303D">
        <w:t xml:space="preserve"> </w:t>
      </w:r>
      <w:r w:rsidR="00754122">
        <w:t>ning</w:t>
      </w:r>
      <w:r w:rsidR="0098303D" w:rsidRPr="0098303D">
        <w:t xml:space="preserve"> arvestades </w:t>
      </w:r>
      <w:r>
        <w:t>OSAÜHING NIVEK (registrikood 10644282 )</w:t>
      </w:r>
      <w:r w:rsidR="00077EFE">
        <w:t xml:space="preserve"> </w:t>
      </w:r>
      <w:r w:rsidR="003A4ED3" w:rsidRPr="003A4ED3">
        <w:t>01</w:t>
      </w:r>
      <w:r w:rsidR="0098303D" w:rsidRPr="003A4ED3">
        <w:t>.0</w:t>
      </w:r>
      <w:r w:rsidR="00077EFE">
        <w:t>8</w:t>
      </w:r>
      <w:r w:rsidR="0098303D" w:rsidRPr="003A4ED3">
        <w:t xml:space="preserve">.2016 </w:t>
      </w:r>
      <w:r w:rsidR="0098303D" w:rsidRPr="0098303D">
        <w:t>esitatud projekteerimistingimuste taotlust detailplaneeringu olemasolul:</w:t>
      </w:r>
    </w:p>
    <w:p w:rsidR="0098303D" w:rsidRDefault="0098303D">
      <w:pPr>
        <w:jc w:val="both"/>
      </w:pPr>
    </w:p>
    <w:p w:rsidR="001705CB" w:rsidRDefault="0098303D">
      <w:pPr>
        <w:jc w:val="both"/>
      </w:pPr>
      <w:r>
        <w:t xml:space="preserve">1. </w:t>
      </w:r>
      <w:r w:rsidRPr="0098303D">
        <w:t xml:space="preserve">Kinnitada projekteerimistingimused (lisa), mis </w:t>
      </w:r>
      <w:r w:rsidRPr="004B0458">
        <w:t xml:space="preserve">on </w:t>
      </w:r>
      <w:r w:rsidR="00077EFE">
        <w:t xml:space="preserve">krundile </w:t>
      </w:r>
      <w:proofErr w:type="spellStart"/>
      <w:r w:rsidR="00077EFE">
        <w:t>Sammuli</w:t>
      </w:r>
      <w:proofErr w:type="spellEnd"/>
      <w:r w:rsidR="00077EFE">
        <w:t xml:space="preserve"> </w:t>
      </w:r>
      <w:proofErr w:type="spellStart"/>
      <w:r w:rsidR="00077EFE">
        <w:t>puhkeküla</w:t>
      </w:r>
      <w:proofErr w:type="spellEnd"/>
      <w:r w:rsidR="00077EFE">
        <w:t xml:space="preserve"> (katastritunnus </w:t>
      </w:r>
      <w:r w:rsidR="00077EFE" w:rsidRPr="00077EFE">
        <w:t>89721:001:0003</w:t>
      </w:r>
      <w:r w:rsidR="00077EFE">
        <w:t xml:space="preserve">) </w:t>
      </w:r>
      <w:r w:rsidR="005B2E0E">
        <w:t xml:space="preserve">majutushoone </w:t>
      </w:r>
      <w:bookmarkStart w:id="0" w:name="_GoBack"/>
      <w:bookmarkEnd w:id="0"/>
      <w:r w:rsidR="00E73551" w:rsidRPr="00E73551">
        <w:t>ehitusprojekti koostamise aluseks</w:t>
      </w:r>
      <w:r w:rsidR="004B0458" w:rsidRPr="00E73551">
        <w:t>.</w:t>
      </w:r>
    </w:p>
    <w:p w:rsidR="00EF79EA" w:rsidRDefault="00EF79EA">
      <w:pPr>
        <w:jc w:val="both"/>
      </w:pPr>
    </w:p>
    <w:p w:rsidR="00754122" w:rsidRDefault="00754122" w:rsidP="00754122">
      <w:pPr>
        <w:pStyle w:val="Loendilik"/>
        <w:ind w:left="0"/>
        <w:jc w:val="both"/>
        <w:rPr>
          <w:color w:val="000000"/>
        </w:rPr>
      </w:pPr>
      <w:r w:rsidRPr="00180580">
        <w:rPr>
          <w:color w:val="000000"/>
        </w:rPr>
        <w:t xml:space="preserve">2. Projekteerimistingimuste avatud menetluse teate avaldamise kulud ajalehes „Sakala“ kannab </w:t>
      </w:r>
    </w:p>
    <w:p w:rsidR="00754122" w:rsidRDefault="00077EFE" w:rsidP="00CA7F8E">
      <w:pPr>
        <w:ind w:right="-58"/>
        <w:jc w:val="both"/>
      </w:pPr>
      <w:r>
        <w:t>OSAÜHING NIVEK.</w:t>
      </w:r>
    </w:p>
    <w:p w:rsidR="00077EFE" w:rsidRDefault="00077EFE" w:rsidP="00CA7F8E">
      <w:pPr>
        <w:ind w:right="-58"/>
        <w:jc w:val="both"/>
      </w:pPr>
    </w:p>
    <w:p w:rsidR="00CA7F8E" w:rsidRDefault="00754122" w:rsidP="00CA7F8E">
      <w:pPr>
        <w:ind w:right="-58"/>
        <w:jc w:val="both"/>
      </w:pPr>
      <w:r>
        <w:t>3</w:t>
      </w:r>
      <w:r w:rsidR="001705CB">
        <w:t xml:space="preserve">. </w:t>
      </w:r>
      <w:r w:rsidR="00CA7F8E">
        <w:t>Käesoleva korraldusega mittenõustumisel võib esitada vaide Viljandi Linnavalitsusele aadressil Linnu tn 2, 71020 Viljandi või kaebuse Tartu Halduskohtule aadressil Kalevi tn 1, 51010 Tartu   30 päeva jooksul korralduse teatavakstegemisest arvates.</w:t>
      </w:r>
    </w:p>
    <w:p w:rsidR="001705CB" w:rsidRDefault="001705CB">
      <w:pPr>
        <w:jc w:val="both"/>
      </w:pPr>
    </w:p>
    <w:p w:rsidR="001705CB" w:rsidRDefault="00754122">
      <w:pPr>
        <w:jc w:val="both"/>
      </w:pPr>
      <w:r>
        <w:t>4</w:t>
      </w:r>
      <w:r w:rsidR="001705CB">
        <w:t>. Korraldus jõustub teatavakstegemisest.</w:t>
      </w:r>
    </w:p>
    <w:p w:rsidR="00865CC2" w:rsidRDefault="00865CC2">
      <w:pPr>
        <w:jc w:val="both"/>
      </w:pPr>
    </w:p>
    <w:p w:rsidR="001705CB" w:rsidRPr="00172785" w:rsidRDefault="001705CB">
      <w:pPr>
        <w:jc w:val="both"/>
      </w:pPr>
    </w:p>
    <w:p w:rsidR="001705CB" w:rsidRPr="00172785" w:rsidRDefault="007B5CA0" w:rsidP="00172785">
      <w:r>
        <w:t>(allkirjastatud digitaalselt)</w:t>
      </w:r>
    </w:p>
    <w:p w:rsidR="001705CB" w:rsidRDefault="00CA7F8E">
      <w:pPr>
        <w:jc w:val="both"/>
      </w:pPr>
      <w:r>
        <w:t>Ando Kiviberg</w:t>
      </w:r>
      <w:r w:rsidR="00172785">
        <w:tab/>
      </w:r>
      <w:r w:rsidR="00172785">
        <w:tab/>
      </w:r>
      <w:r w:rsidR="00172785">
        <w:tab/>
      </w:r>
      <w:r w:rsidR="001705CB">
        <w:tab/>
      </w:r>
      <w:r w:rsidR="007B5CA0">
        <w:t>(allkirjastatud digitaalselt)</w:t>
      </w:r>
    </w:p>
    <w:p w:rsidR="001705CB" w:rsidRDefault="00172785">
      <w:pPr>
        <w:jc w:val="both"/>
      </w:pPr>
      <w:r>
        <w:t>linnapea</w:t>
      </w:r>
      <w:r>
        <w:tab/>
      </w:r>
      <w:r>
        <w:tab/>
      </w:r>
      <w:r>
        <w:tab/>
      </w:r>
      <w:r>
        <w:tab/>
      </w:r>
      <w:r w:rsidR="001705CB">
        <w:tab/>
      </w:r>
      <w:r>
        <w:t>Ene Rink</w:t>
      </w:r>
    </w:p>
    <w:p w:rsidR="00172785" w:rsidRDefault="00172785" w:rsidP="00E220D4">
      <w:pPr>
        <w:ind w:left="3600" w:firstLine="720"/>
        <w:jc w:val="both"/>
      </w:pPr>
      <w:r>
        <w:t>linnasekretär</w:t>
      </w:r>
    </w:p>
    <w:p w:rsidR="003606B0" w:rsidRDefault="003606B0">
      <w:r>
        <w:br w:type="page"/>
      </w:r>
    </w:p>
    <w:p w:rsidR="003606B0" w:rsidRDefault="00865CC2" w:rsidP="003606B0">
      <w:pPr>
        <w:jc w:val="right"/>
      </w:pPr>
      <w:r>
        <w:lastRenderedPageBreak/>
        <w:t>KINNITATUD</w:t>
      </w:r>
    </w:p>
    <w:p w:rsidR="00213753" w:rsidRDefault="00213753" w:rsidP="003606B0">
      <w:pPr>
        <w:jc w:val="right"/>
      </w:pPr>
      <w:r>
        <w:t xml:space="preserve">Viljandi Linnavalitsuse </w:t>
      </w:r>
      <w:r w:rsidR="00077EFE">
        <w:t>00. september</w:t>
      </w:r>
      <w:r w:rsidR="00865CC2" w:rsidRPr="00213753">
        <w:t xml:space="preserve"> 2016</w:t>
      </w:r>
    </w:p>
    <w:p w:rsidR="003606B0" w:rsidRDefault="00213753" w:rsidP="00213753">
      <w:pPr>
        <w:jc w:val="right"/>
      </w:pPr>
      <w:r>
        <w:t>korralduse</w:t>
      </w:r>
      <w:r w:rsidR="00865CC2">
        <w:t>ga</w:t>
      </w:r>
      <w:r>
        <w:t xml:space="preserve"> </w:t>
      </w:r>
      <w:r w:rsidRPr="00213753">
        <w:t>nr</w:t>
      </w:r>
      <w:r>
        <w:t xml:space="preserve"> ___</w:t>
      </w:r>
    </w:p>
    <w:p w:rsidR="003606B0" w:rsidRDefault="003606B0" w:rsidP="003606B0">
      <w:pPr>
        <w:jc w:val="both"/>
      </w:pPr>
    </w:p>
    <w:p w:rsidR="00213753" w:rsidRDefault="00213753" w:rsidP="003606B0">
      <w:pPr>
        <w:jc w:val="both"/>
      </w:pPr>
    </w:p>
    <w:p w:rsidR="00B23965" w:rsidRDefault="00B23965" w:rsidP="003606B0">
      <w:pPr>
        <w:jc w:val="both"/>
      </w:pPr>
    </w:p>
    <w:p w:rsidR="003606B0" w:rsidRDefault="003606B0" w:rsidP="003606B0">
      <w:pPr>
        <w:jc w:val="center"/>
        <w:rPr>
          <w:b/>
        </w:rPr>
      </w:pPr>
      <w:r w:rsidRPr="003606B0">
        <w:rPr>
          <w:b/>
        </w:rPr>
        <w:t>PROJEKTEERIMISTINGIMUSED</w:t>
      </w:r>
    </w:p>
    <w:p w:rsidR="00EF79EA" w:rsidRDefault="00EF79EA" w:rsidP="003606B0">
      <w:pPr>
        <w:jc w:val="center"/>
        <w:rPr>
          <w:b/>
        </w:rPr>
      </w:pPr>
    </w:p>
    <w:p w:rsidR="003606B0" w:rsidRDefault="003606B0" w:rsidP="003606B0">
      <w:pPr>
        <w:jc w:val="both"/>
      </w:pPr>
    </w:p>
    <w:p w:rsidR="003606B0" w:rsidRPr="004D4A33" w:rsidRDefault="003606B0" w:rsidP="003606B0">
      <w:pPr>
        <w:jc w:val="both"/>
        <w:rPr>
          <w:b/>
        </w:rPr>
      </w:pPr>
      <w:r w:rsidRPr="004D4A33">
        <w:rPr>
          <w:b/>
        </w:rPr>
        <w:t>1.</w:t>
      </w:r>
      <w:r w:rsidRPr="004D4A33">
        <w:rPr>
          <w:b/>
        </w:rPr>
        <w:tab/>
        <w:t>Ehitustegevuse liigi täpsustus</w:t>
      </w:r>
    </w:p>
    <w:p w:rsidR="00077EFE" w:rsidRPr="00140105" w:rsidRDefault="003145B8" w:rsidP="003606B0">
      <w:pPr>
        <w:jc w:val="both"/>
      </w:pPr>
      <w:r w:rsidRPr="003145B8">
        <w:t>Ehitustegevuse liik</w:t>
      </w:r>
      <w:r>
        <w:rPr>
          <w:b/>
        </w:rPr>
        <w:t xml:space="preserve"> </w:t>
      </w:r>
      <w:r w:rsidR="00077EFE">
        <w:rPr>
          <w:b/>
        </w:rPr>
        <w:t>–</w:t>
      </w:r>
      <w:r w:rsidR="00C4147B">
        <w:rPr>
          <w:b/>
        </w:rPr>
        <w:t xml:space="preserve"> </w:t>
      </w:r>
      <w:proofErr w:type="spellStart"/>
      <w:r w:rsidR="00C4147B" w:rsidRPr="00C4147B">
        <w:t>puhkeküla</w:t>
      </w:r>
      <w:proofErr w:type="spellEnd"/>
      <w:r w:rsidR="00C4147B" w:rsidRPr="00C4147B">
        <w:t xml:space="preserve"> majutushoone</w:t>
      </w:r>
      <w:r w:rsidR="00C4147B">
        <w:rPr>
          <w:b/>
        </w:rPr>
        <w:t xml:space="preserve"> </w:t>
      </w:r>
      <w:r w:rsidR="00077EFE" w:rsidRPr="00140105">
        <w:t>püstitamine</w:t>
      </w:r>
    </w:p>
    <w:p w:rsidR="003606B0" w:rsidRDefault="003606B0" w:rsidP="003606B0">
      <w:pPr>
        <w:jc w:val="both"/>
      </w:pPr>
    </w:p>
    <w:p w:rsidR="003606B0" w:rsidRPr="004D4A33" w:rsidRDefault="003606B0" w:rsidP="003606B0">
      <w:pPr>
        <w:jc w:val="both"/>
        <w:rPr>
          <w:b/>
        </w:rPr>
      </w:pPr>
      <w:r w:rsidRPr="004D4A33">
        <w:rPr>
          <w:b/>
        </w:rPr>
        <w:t>2.</w:t>
      </w:r>
      <w:r w:rsidRPr="004D4A33">
        <w:rPr>
          <w:b/>
        </w:rPr>
        <w:tab/>
        <w:t>Projekteerimistingimuste andja</w:t>
      </w:r>
    </w:p>
    <w:p w:rsidR="003606B0" w:rsidRPr="002577EA" w:rsidRDefault="003145B8" w:rsidP="003606B0">
      <w:pPr>
        <w:jc w:val="both"/>
      </w:pPr>
      <w:r>
        <w:t xml:space="preserve">Pädev asutus - </w:t>
      </w:r>
      <w:r w:rsidR="003606B0" w:rsidRPr="002577EA">
        <w:t>Viljandi Linna</w:t>
      </w:r>
      <w:r w:rsidR="00396B21">
        <w:t>valitsus, registri kood 75005222</w:t>
      </w:r>
    </w:p>
    <w:p w:rsidR="00140105" w:rsidRDefault="003145B8" w:rsidP="003606B0">
      <w:pPr>
        <w:jc w:val="both"/>
      </w:pPr>
      <w:r>
        <w:t>Projekteerimistingimuste koostaja</w:t>
      </w:r>
      <w:r w:rsidR="003606B0" w:rsidRPr="002577EA">
        <w:t xml:space="preserve"> </w:t>
      </w:r>
      <w:r w:rsidR="00396B21">
        <w:t xml:space="preserve">- </w:t>
      </w:r>
      <w:r w:rsidR="003606B0" w:rsidRPr="002577EA">
        <w:t xml:space="preserve">Arhitektuuriamet, </w:t>
      </w:r>
      <w:r w:rsidR="00140105">
        <w:t>juhtivarhitekt Leelo Saar</w:t>
      </w:r>
    </w:p>
    <w:p w:rsidR="00140105" w:rsidRDefault="00140105" w:rsidP="003606B0">
      <w:pPr>
        <w:jc w:val="both"/>
      </w:pPr>
    </w:p>
    <w:p w:rsidR="003606B0" w:rsidRPr="004D4A33" w:rsidRDefault="003606B0" w:rsidP="003606B0">
      <w:pPr>
        <w:jc w:val="both"/>
        <w:rPr>
          <w:b/>
        </w:rPr>
      </w:pPr>
      <w:r w:rsidRPr="004D4A33">
        <w:rPr>
          <w:b/>
        </w:rPr>
        <w:t>3.</w:t>
      </w:r>
      <w:r w:rsidRPr="004D4A33">
        <w:rPr>
          <w:b/>
        </w:rPr>
        <w:tab/>
        <w:t>Taotluse andmed</w:t>
      </w:r>
    </w:p>
    <w:p w:rsidR="003606B0" w:rsidRPr="002577EA" w:rsidRDefault="003606B0" w:rsidP="003606B0">
      <w:pPr>
        <w:jc w:val="both"/>
      </w:pPr>
      <w:r>
        <w:t>Projekteerimistingimuste taotlus detailplaneeringu olemasolul</w:t>
      </w:r>
      <w:r w:rsidR="003145B8">
        <w:t xml:space="preserve"> on </w:t>
      </w:r>
      <w:r w:rsidR="003145B8" w:rsidRPr="002577EA">
        <w:t>Viljandi Linna</w:t>
      </w:r>
      <w:r w:rsidR="003145B8">
        <w:t xml:space="preserve">valitsuses </w:t>
      </w:r>
      <w:r w:rsidR="00DA22AD">
        <w:t>r</w:t>
      </w:r>
      <w:r w:rsidR="00396B21">
        <w:t>egistreeri</w:t>
      </w:r>
      <w:r w:rsidR="003145B8">
        <w:t>tud</w:t>
      </w:r>
      <w:r w:rsidR="00396B21">
        <w:t xml:space="preserve"> </w:t>
      </w:r>
      <w:r w:rsidR="00140105">
        <w:t>01</w:t>
      </w:r>
      <w:r w:rsidR="004C7A63">
        <w:t>.08</w:t>
      </w:r>
      <w:r w:rsidR="00396B21" w:rsidRPr="002577EA">
        <w:t>.2016</w:t>
      </w:r>
      <w:r w:rsidR="00C4147B">
        <w:t xml:space="preserve"> </w:t>
      </w:r>
      <w:r w:rsidR="00396B21">
        <w:t xml:space="preserve"> n</w:t>
      </w:r>
      <w:r w:rsidR="00C4147B">
        <w:t>r </w:t>
      </w:r>
      <w:r w:rsidRPr="002577EA">
        <w:t>6-2/</w:t>
      </w:r>
      <w:r w:rsidR="004C7A63">
        <w:t>3006</w:t>
      </w:r>
    </w:p>
    <w:p w:rsidR="003606B0" w:rsidRDefault="003606B0" w:rsidP="003606B0">
      <w:pPr>
        <w:jc w:val="both"/>
      </w:pPr>
    </w:p>
    <w:p w:rsidR="003606B0" w:rsidRPr="004D4A33" w:rsidRDefault="003606B0" w:rsidP="003606B0">
      <w:pPr>
        <w:jc w:val="both"/>
        <w:rPr>
          <w:b/>
        </w:rPr>
      </w:pPr>
      <w:r w:rsidRPr="004D4A33">
        <w:rPr>
          <w:b/>
        </w:rPr>
        <w:t>4.</w:t>
      </w:r>
      <w:r w:rsidRPr="004D4A33">
        <w:rPr>
          <w:b/>
        </w:rPr>
        <w:tab/>
      </w:r>
      <w:r w:rsidR="00ED3F16" w:rsidRPr="004D4A33">
        <w:rPr>
          <w:b/>
        </w:rPr>
        <w:t>Ehitustegevuse</w:t>
      </w:r>
      <w:r w:rsidR="00ED3F16">
        <w:rPr>
          <w:b/>
        </w:rPr>
        <w:t>ga</w:t>
      </w:r>
      <w:r w:rsidR="00ED3F16" w:rsidRPr="004D4A33">
        <w:rPr>
          <w:b/>
        </w:rPr>
        <w:t xml:space="preserve"> </w:t>
      </w:r>
      <w:r w:rsidRPr="004D4A33">
        <w:rPr>
          <w:b/>
        </w:rPr>
        <w:t xml:space="preserve">hõlmatava </w:t>
      </w:r>
      <w:r w:rsidR="00396B21">
        <w:rPr>
          <w:b/>
        </w:rPr>
        <w:t>k</w:t>
      </w:r>
      <w:r w:rsidR="00396B21" w:rsidRPr="00396B21">
        <w:rPr>
          <w:b/>
        </w:rPr>
        <w:t xml:space="preserve">atastriüksuse </w:t>
      </w:r>
      <w:r w:rsidR="00396B21">
        <w:rPr>
          <w:b/>
        </w:rPr>
        <w:t xml:space="preserve">olemasolevad </w:t>
      </w:r>
      <w:r w:rsidR="00ED3F16">
        <w:rPr>
          <w:b/>
        </w:rPr>
        <w:t>registri</w:t>
      </w:r>
      <w:r w:rsidRPr="004D4A33">
        <w:rPr>
          <w:b/>
        </w:rPr>
        <w:t>andmed</w:t>
      </w:r>
    </w:p>
    <w:p w:rsidR="00396B21" w:rsidRPr="00E92CD6" w:rsidRDefault="00396B21" w:rsidP="003606B0">
      <w:pPr>
        <w:jc w:val="both"/>
      </w:pPr>
      <w:r w:rsidRPr="00E92CD6">
        <w:t xml:space="preserve">Asustusüksus </w:t>
      </w:r>
      <w:r w:rsidRPr="00E92CD6">
        <w:tab/>
      </w:r>
      <w:r w:rsidR="00000D33">
        <w:tab/>
      </w:r>
      <w:r w:rsidRPr="00E92CD6">
        <w:t>-</w:t>
      </w:r>
      <w:r w:rsidRPr="00E92CD6">
        <w:tab/>
      </w:r>
      <w:r w:rsidR="003606B0" w:rsidRPr="00E92CD6">
        <w:t>Viljandi linn</w:t>
      </w:r>
    </w:p>
    <w:p w:rsidR="00396B21" w:rsidRPr="00E92CD6" w:rsidRDefault="00396B21" w:rsidP="003606B0">
      <w:pPr>
        <w:jc w:val="both"/>
      </w:pPr>
      <w:proofErr w:type="spellStart"/>
      <w:r w:rsidRPr="00E92CD6">
        <w:t>Lähiaadress</w:t>
      </w:r>
      <w:proofErr w:type="spellEnd"/>
      <w:r w:rsidRPr="00E92CD6">
        <w:t xml:space="preserve"> </w:t>
      </w:r>
      <w:r w:rsidRPr="00E92CD6">
        <w:tab/>
      </w:r>
      <w:r w:rsidR="00000D33">
        <w:tab/>
      </w:r>
      <w:r w:rsidRPr="00E92CD6">
        <w:t>-</w:t>
      </w:r>
      <w:r w:rsidRPr="00E92CD6">
        <w:tab/>
      </w:r>
      <w:proofErr w:type="spellStart"/>
      <w:r w:rsidR="00140105">
        <w:t>Sammuli</w:t>
      </w:r>
      <w:proofErr w:type="spellEnd"/>
      <w:r w:rsidR="00140105">
        <w:t xml:space="preserve"> </w:t>
      </w:r>
      <w:proofErr w:type="spellStart"/>
      <w:r w:rsidR="00140105">
        <w:t>puhkeküla</w:t>
      </w:r>
      <w:proofErr w:type="spellEnd"/>
      <w:r w:rsidR="00140105">
        <w:t xml:space="preserve"> (kvartal nr 235, krunt nr 4</w:t>
      </w:r>
      <w:r w:rsidRPr="00E92CD6">
        <w:t>)</w:t>
      </w:r>
    </w:p>
    <w:p w:rsidR="003606B0" w:rsidRPr="00E92CD6" w:rsidRDefault="00396B21" w:rsidP="003606B0">
      <w:pPr>
        <w:jc w:val="both"/>
      </w:pPr>
      <w:r w:rsidRPr="00E92CD6">
        <w:t>T</w:t>
      </w:r>
      <w:r w:rsidR="003606B0" w:rsidRPr="00E92CD6">
        <w:t xml:space="preserve">unnus </w:t>
      </w:r>
      <w:r w:rsidRPr="00E92CD6">
        <w:tab/>
      </w:r>
      <w:r w:rsidR="00000D33">
        <w:tab/>
      </w:r>
      <w:r w:rsidRPr="00E92CD6">
        <w:t>-</w:t>
      </w:r>
      <w:r w:rsidRPr="00E92CD6">
        <w:tab/>
      </w:r>
      <w:r w:rsidR="00140105" w:rsidRPr="00077EFE">
        <w:t>89721:001:0003</w:t>
      </w:r>
    </w:p>
    <w:p w:rsidR="003606B0" w:rsidRPr="00E92CD6" w:rsidRDefault="00396B21" w:rsidP="003606B0">
      <w:pPr>
        <w:jc w:val="both"/>
      </w:pPr>
      <w:r w:rsidRPr="00E92CD6">
        <w:t>S</w:t>
      </w:r>
      <w:r w:rsidR="003606B0" w:rsidRPr="00E92CD6">
        <w:t xml:space="preserve">ihtotstarve </w:t>
      </w:r>
      <w:r w:rsidRPr="00E92CD6">
        <w:tab/>
      </w:r>
      <w:r w:rsidR="00000D33">
        <w:tab/>
      </w:r>
      <w:r w:rsidRPr="00E92CD6">
        <w:t>-</w:t>
      </w:r>
      <w:r w:rsidRPr="00E92CD6">
        <w:tab/>
      </w:r>
      <w:proofErr w:type="spellStart"/>
      <w:r w:rsidR="00140105">
        <w:t>Ärimaa</w:t>
      </w:r>
      <w:proofErr w:type="spellEnd"/>
      <w:r w:rsidR="00140105">
        <w:t xml:space="preserve"> </w:t>
      </w:r>
      <w:r w:rsidRPr="00E92CD6">
        <w:t>100%</w:t>
      </w:r>
    </w:p>
    <w:p w:rsidR="003606B0" w:rsidRPr="00E92CD6" w:rsidRDefault="00396B21" w:rsidP="003606B0">
      <w:pPr>
        <w:jc w:val="both"/>
      </w:pPr>
      <w:r w:rsidRPr="00E92CD6">
        <w:t>P</w:t>
      </w:r>
      <w:r w:rsidR="003606B0" w:rsidRPr="00E92CD6">
        <w:t xml:space="preserve">indala </w:t>
      </w:r>
      <w:r w:rsidRPr="00E92CD6">
        <w:tab/>
      </w:r>
      <w:r w:rsidR="00000D33">
        <w:tab/>
      </w:r>
      <w:r w:rsidR="00140105">
        <w:t>-</w:t>
      </w:r>
      <w:r w:rsidR="00140105">
        <w:tab/>
        <w:t>39101</w:t>
      </w:r>
      <w:r w:rsidR="003606B0" w:rsidRPr="00E92CD6">
        <w:t xml:space="preserve"> m²</w:t>
      </w:r>
    </w:p>
    <w:p w:rsidR="003606B0" w:rsidRPr="00E92CD6" w:rsidRDefault="00396B21" w:rsidP="003606B0">
      <w:pPr>
        <w:jc w:val="both"/>
      </w:pPr>
      <w:r w:rsidRPr="00E92CD6">
        <w:t>R</w:t>
      </w:r>
      <w:r w:rsidR="003606B0" w:rsidRPr="00E92CD6">
        <w:t xml:space="preserve">egistriosa </w:t>
      </w:r>
      <w:r w:rsidRPr="00E92CD6">
        <w:tab/>
      </w:r>
      <w:r w:rsidR="00000D33">
        <w:tab/>
      </w:r>
      <w:r w:rsidR="00140105">
        <w:t>-</w:t>
      </w:r>
      <w:r w:rsidR="00140105">
        <w:tab/>
        <w:t>2875039</w:t>
      </w:r>
    </w:p>
    <w:p w:rsidR="00ED3F16" w:rsidRDefault="00ED3F16" w:rsidP="00ED3F16">
      <w:pPr>
        <w:jc w:val="both"/>
      </w:pPr>
    </w:p>
    <w:p w:rsidR="003606B0" w:rsidRDefault="00881B3B" w:rsidP="003606B0">
      <w:pPr>
        <w:jc w:val="both"/>
        <w:rPr>
          <w:b/>
        </w:rPr>
      </w:pPr>
      <w:r>
        <w:rPr>
          <w:b/>
        </w:rPr>
        <w:t>5.</w:t>
      </w:r>
      <w:r w:rsidR="003606B0" w:rsidRPr="004D4A33">
        <w:rPr>
          <w:b/>
        </w:rPr>
        <w:tab/>
        <w:t>Projekteerimistingimuste sisu ja põhjendused</w:t>
      </w:r>
    </w:p>
    <w:p w:rsidR="00881B3B" w:rsidRDefault="00881B3B" w:rsidP="003606B0">
      <w:pPr>
        <w:jc w:val="both"/>
        <w:rPr>
          <w:b/>
        </w:rPr>
      </w:pPr>
    </w:p>
    <w:p w:rsidR="00C67237" w:rsidRDefault="00C67237" w:rsidP="00881B3B">
      <w:pPr>
        <w:pStyle w:val="Vahedeta"/>
        <w:jc w:val="both"/>
        <w:rPr>
          <w:rFonts w:ascii="Times New Roman" w:hAnsi="Times New Roman" w:cs="Arial"/>
          <w:sz w:val="24"/>
          <w:szCs w:val="24"/>
          <w:lang w:eastAsia="et-EE"/>
        </w:rPr>
      </w:pPr>
      <w:proofErr w:type="spellStart"/>
      <w:r>
        <w:rPr>
          <w:rFonts w:ascii="Times New Roman" w:hAnsi="Times New Roman" w:cs="Arial"/>
          <w:sz w:val="24"/>
          <w:szCs w:val="24"/>
          <w:lang w:eastAsia="et-EE"/>
        </w:rPr>
        <w:t>Sammuli</w:t>
      </w:r>
      <w:proofErr w:type="spellEnd"/>
      <w:r>
        <w:rPr>
          <w:rFonts w:ascii="Times New Roman" w:hAnsi="Times New Roman" w:cs="Arial"/>
          <w:sz w:val="24"/>
          <w:szCs w:val="24"/>
          <w:lang w:eastAsia="et-EE"/>
        </w:rPr>
        <w:t xml:space="preserve"> </w:t>
      </w:r>
      <w:proofErr w:type="spellStart"/>
      <w:r>
        <w:rPr>
          <w:rFonts w:ascii="Times New Roman" w:hAnsi="Times New Roman" w:cs="Arial"/>
          <w:sz w:val="24"/>
          <w:szCs w:val="24"/>
          <w:lang w:eastAsia="et-EE"/>
        </w:rPr>
        <w:t>Puhkeküla</w:t>
      </w:r>
      <w:proofErr w:type="spellEnd"/>
      <w:r>
        <w:rPr>
          <w:rFonts w:ascii="Times New Roman" w:hAnsi="Times New Roman" w:cs="Arial"/>
          <w:sz w:val="24"/>
          <w:szCs w:val="24"/>
          <w:lang w:eastAsia="et-EE"/>
        </w:rPr>
        <w:t xml:space="preserve"> krundi </w:t>
      </w:r>
      <w:r w:rsidR="00881B3B" w:rsidRPr="00D85C01">
        <w:rPr>
          <w:rFonts w:ascii="Times New Roman" w:hAnsi="Times New Roman" w:cs="Arial"/>
          <w:sz w:val="24"/>
          <w:szCs w:val="24"/>
          <w:lang w:eastAsia="et-EE"/>
        </w:rPr>
        <w:t>kohta on olemas kehtiv</w:t>
      </w:r>
      <w:r w:rsidR="00706443">
        <w:rPr>
          <w:rFonts w:ascii="Times New Roman" w:hAnsi="Times New Roman" w:cs="Arial"/>
          <w:sz w:val="24"/>
          <w:szCs w:val="24"/>
          <w:lang w:eastAsia="et-EE"/>
        </w:rPr>
        <w:t xml:space="preserve"> detailplaneering, </w:t>
      </w:r>
      <w:r w:rsidR="00881B3B">
        <w:rPr>
          <w:rFonts w:ascii="Times New Roman" w:hAnsi="Times New Roman" w:cs="Arial"/>
          <w:sz w:val="24"/>
          <w:szCs w:val="24"/>
          <w:lang w:eastAsia="et-EE"/>
        </w:rPr>
        <w:t>registri t</w:t>
      </w:r>
      <w:r w:rsidR="00706443">
        <w:rPr>
          <w:rFonts w:ascii="Times New Roman" w:hAnsi="Times New Roman" w:cs="Arial"/>
          <w:sz w:val="24"/>
          <w:szCs w:val="24"/>
          <w:lang w:eastAsia="et-EE"/>
        </w:rPr>
        <w:t>ähis DP 2000-22</w:t>
      </w:r>
      <w:r w:rsidR="00881B3B">
        <w:rPr>
          <w:rFonts w:ascii="Times New Roman" w:hAnsi="Times New Roman" w:cs="Arial"/>
          <w:sz w:val="24"/>
          <w:szCs w:val="24"/>
          <w:lang w:eastAsia="et-EE"/>
        </w:rPr>
        <w:t>,</w:t>
      </w:r>
      <w:r w:rsidR="00881B3B" w:rsidRPr="00D85C01">
        <w:rPr>
          <w:rFonts w:ascii="Times New Roman" w:hAnsi="Times New Roman" w:cs="Arial"/>
          <w:sz w:val="24"/>
          <w:szCs w:val="24"/>
          <w:lang w:eastAsia="et-EE"/>
        </w:rPr>
        <w:t xml:space="preserve"> </w:t>
      </w:r>
      <w:r w:rsidR="00706443" w:rsidRPr="00706443">
        <w:rPr>
          <w:rFonts w:ascii="Times New Roman" w:hAnsi="Times New Roman" w:cs="Arial"/>
          <w:sz w:val="24"/>
          <w:szCs w:val="24"/>
          <w:lang w:eastAsia="et-EE"/>
        </w:rPr>
        <w:t xml:space="preserve">„Kvartal nr 235 krunt nr 4 </w:t>
      </w:r>
      <w:proofErr w:type="spellStart"/>
      <w:r w:rsidR="00706443" w:rsidRPr="00706443">
        <w:rPr>
          <w:rFonts w:ascii="Times New Roman" w:hAnsi="Times New Roman" w:cs="Arial"/>
          <w:sz w:val="24"/>
          <w:szCs w:val="24"/>
          <w:lang w:eastAsia="et-EE"/>
        </w:rPr>
        <w:t>Sammuli</w:t>
      </w:r>
      <w:proofErr w:type="spellEnd"/>
      <w:r w:rsidR="00706443" w:rsidRPr="00706443">
        <w:rPr>
          <w:rFonts w:ascii="Times New Roman" w:hAnsi="Times New Roman" w:cs="Arial"/>
          <w:sz w:val="24"/>
          <w:szCs w:val="24"/>
          <w:lang w:eastAsia="et-EE"/>
        </w:rPr>
        <w:t xml:space="preserve"> Puhkebaasi detailplaneering“, koo</w:t>
      </w:r>
      <w:r w:rsidR="00706443">
        <w:rPr>
          <w:rFonts w:ascii="Times New Roman" w:hAnsi="Times New Roman" w:cs="Arial"/>
          <w:sz w:val="24"/>
          <w:szCs w:val="24"/>
          <w:lang w:eastAsia="et-EE"/>
        </w:rPr>
        <w:t>staja arhitekt Olav Remmelkoor,</w:t>
      </w:r>
      <w:r w:rsidR="00706443" w:rsidRPr="00706443">
        <w:rPr>
          <w:rFonts w:ascii="Times New Roman" w:hAnsi="Times New Roman" w:cs="Arial"/>
          <w:sz w:val="24"/>
          <w:szCs w:val="24"/>
          <w:lang w:eastAsia="et-EE"/>
        </w:rPr>
        <w:t xml:space="preserve"> </w:t>
      </w:r>
      <w:r w:rsidR="00881B3B" w:rsidRPr="00D85C01">
        <w:rPr>
          <w:rFonts w:ascii="Times New Roman" w:hAnsi="Times New Roman" w:cs="Arial"/>
          <w:sz w:val="24"/>
          <w:szCs w:val="24"/>
          <w:lang w:eastAsia="et-EE"/>
        </w:rPr>
        <w:t>kehtes</w:t>
      </w:r>
      <w:r>
        <w:rPr>
          <w:rFonts w:ascii="Times New Roman" w:hAnsi="Times New Roman" w:cs="Arial"/>
          <w:sz w:val="24"/>
          <w:szCs w:val="24"/>
          <w:lang w:eastAsia="et-EE"/>
        </w:rPr>
        <w:t>tatud Viljandi Linnavolikogu 30.03.2001 otsusega nr 247.</w:t>
      </w:r>
    </w:p>
    <w:p w:rsidR="00881B3B" w:rsidRPr="00706443" w:rsidRDefault="00C67237" w:rsidP="00881B3B">
      <w:pPr>
        <w:pStyle w:val="Vahedeta"/>
        <w:jc w:val="both"/>
        <w:rPr>
          <w:rFonts w:ascii="Times New Roman" w:hAnsi="Times New Roman" w:cs="Arial"/>
          <w:sz w:val="24"/>
          <w:szCs w:val="24"/>
          <w:lang w:eastAsia="et-EE"/>
        </w:rPr>
      </w:pPr>
      <w:r>
        <w:rPr>
          <w:rFonts w:ascii="Times New Roman" w:hAnsi="Times New Roman" w:cs="Arial"/>
          <w:sz w:val="24"/>
          <w:szCs w:val="24"/>
          <w:lang w:eastAsia="et-EE"/>
        </w:rPr>
        <w:t xml:space="preserve">Detailplaneering </w:t>
      </w:r>
      <w:r w:rsidR="00881B3B">
        <w:rPr>
          <w:rFonts w:ascii="Times New Roman" w:hAnsi="Times New Roman" w:cs="Arial"/>
          <w:sz w:val="24"/>
          <w:szCs w:val="24"/>
          <w:lang w:eastAsia="et-EE"/>
        </w:rPr>
        <w:t xml:space="preserve">koostati eesmärgiga </w:t>
      </w:r>
      <w:r w:rsidR="00C4147B">
        <w:rPr>
          <w:rFonts w:ascii="Times New Roman" w:hAnsi="Times New Roman" w:cs="Arial"/>
          <w:sz w:val="24"/>
          <w:szCs w:val="24"/>
          <w:lang w:eastAsia="et-EE"/>
        </w:rPr>
        <w:t xml:space="preserve">määrata </w:t>
      </w:r>
      <w:proofErr w:type="spellStart"/>
      <w:r w:rsidR="00C4147B">
        <w:rPr>
          <w:rFonts w:ascii="Times New Roman" w:hAnsi="Times New Roman" w:cs="Arial"/>
          <w:sz w:val="24"/>
          <w:szCs w:val="24"/>
          <w:lang w:eastAsia="et-EE"/>
        </w:rPr>
        <w:t>Sammuli</w:t>
      </w:r>
      <w:proofErr w:type="spellEnd"/>
      <w:r w:rsidR="00C4147B">
        <w:rPr>
          <w:rFonts w:ascii="Times New Roman" w:hAnsi="Times New Roman" w:cs="Arial"/>
          <w:sz w:val="24"/>
          <w:szCs w:val="24"/>
          <w:lang w:eastAsia="et-EE"/>
        </w:rPr>
        <w:t xml:space="preserve"> Puhkebaasi (planeeringu koostamise aegne nimetus) krunt ja krundi ehitusõigus hoonestuse korrastamiseks. </w:t>
      </w:r>
    </w:p>
    <w:p w:rsidR="00881B3B" w:rsidRPr="00D85C01" w:rsidRDefault="00881B3B" w:rsidP="00881B3B">
      <w:pPr>
        <w:pStyle w:val="Vahedeta"/>
        <w:jc w:val="both"/>
        <w:rPr>
          <w:rFonts w:ascii="Times New Roman" w:hAnsi="Times New Roman" w:cs="Arial"/>
          <w:sz w:val="24"/>
          <w:szCs w:val="24"/>
          <w:lang w:eastAsia="et-EE"/>
        </w:rPr>
      </w:pPr>
      <w:r w:rsidRPr="00D85C01">
        <w:rPr>
          <w:rFonts w:ascii="Times New Roman" w:hAnsi="Times New Roman" w:cs="Arial"/>
          <w:sz w:val="24"/>
          <w:szCs w:val="24"/>
          <w:lang w:eastAsia="et-EE"/>
        </w:rPr>
        <w:t xml:space="preserve">Ehitusseadustiku § 27 lg 1 p 1 kohaselt võib kohalik omavalitsus detailplaneeringu olemasolul anda ehitusloakohustusliku hoone ehitusprojekti koostamiseks projekteerimistingimusi, kui detailplaneeringu kehtestamisest on möödas üle viie aasta. </w:t>
      </w:r>
    </w:p>
    <w:p w:rsidR="008716C0" w:rsidRDefault="00881B3B" w:rsidP="008716C0">
      <w:pPr>
        <w:jc w:val="both"/>
        <w:rPr>
          <w:bCs/>
          <w:color w:val="000000"/>
          <w:lang w:eastAsia="et-EE"/>
        </w:rPr>
      </w:pPr>
      <w:r>
        <w:rPr>
          <w:rFonts w:cs="Arial"/>
          <w:lang w:eastAsia="et-EE"/>
        </w:rPr>
        <w:t>Ehitusseadustiku § </w:t>
      </w:r>
      <w:r w:rsidRPr="00A60250">
        <w:rPr>
          <w:rFonts w:cs="Arial"/>
          <w:lang w:eastAsia="et-EE"/>
        </w:rPr>
        <w:t>27 lg</w:t>
      </w:r>
      <w:r>
        <w:rPr>
          <w:rFonts w:cs="Arial"/>
          <w:lang w:eastAsia="et-EE"/>
        </w:rPr>
        <w:t> 4 p </w:t>
      </w:r>
      <w:r w:rsidRPr="00A60250">
        <w:rPr>
          <w:rFonts w:cs="Arial"/>
          <w:lang w:eastAsia="et-EE"/>
        </w:rPr>
        <w:t xml:space="preserve">2 </w:t>
      </w:r>
      <w:r>
        <w:rPr>
          <w:rFonts w:cs="Arial"/>
          <w:lang w:eastAsia="et-EE"/>
        </w:rPr>
        <w:t xml:space="preserve">alusel </w:t>
      </w:r>
      <w:r w:rsidRPr="00A60250">
        <w:rPr>
          <w:rFonts w:cs="Arial"/>
          <w:lang w:eastAsia="et-EE"/>
        </w:rPr>
        <w:t>täpsustatakse projekteerimistin</w:t>
      </w:r>
      <w:r>
        <w:rPr>
          <w:rFonts w:cs="Arial"/>
          <w:lang w:eastAsia="et-EE"/>
        </w:rPr>
        <w:t xml:space="preserve">gimustega </w:t>
      </w:r>
      <w:proofErr w:type="spellStart"/>
      <w:r w:rsidR="008716C0">
        <w:rPr>
          <w:rFonts w:cs="Arial"/>
          <w:lang w:eastAsia="et-EE"/>
        </w:rPr>
        <w:t>Sammuli</w:t>
      </w:r>
      <w:proofErr w:type="spellEnd"/>
      <w:r w:rsidR="008716C0">
        <w:rPr>
          <w:rFonts w:cs="Arial"/>
          <w:lang w:eastAsia="et-EE"/>
        </w:rPr>
        <w:t xml:space="preserve"> Puhkebaasi </w:t>
      </w:r>
      <w:r>
        <w:rPr>
          <w:rFonts w:cs="Arial"/>
          <w:lang w:eastAsia="et-EE"/>
        </w:rPr>
        <w:t xml:space="preserve">krundi detailplaneeringuga määratud </w:t>
      </w:r>
      <w:r w:rsidRPr="00A60250">
        <w:rPr>
          <w:rFonts w:cs="Arial"/>
          <w:lang w:eastAsia="et-EE"/>
        </w:rPr>
        <w:t xml:space="preserve">hoonestusala. </w:t>
      </w:r>
      <w:r w:rsidR="008716C0">
        <w:rPr>
          <w:bCs/>
          <w:color w:val="000000"/>
          <w:lang w:eastAsia="et-EE"/>
        </w:rPr>
        <w:t>Projekteerimistingimustega muudetakse hoonestusala selliselt, et oleva hoone (elamu, ehitisregistrikood 112017144) ümber planeeritud hoonestusala suurusega ca 250 m</w:t>
      </w:r>
      <w:r w:rsidR="008716C0">
        <w:rPr>
          <w:bCs/>
          <w:color w:val="000000"/>
          <w:vertAlign w:val="superscript"/>
          <w:lang w:eastAsia="et-EE"/>
        </w:rPr>
        <w:t>2</w:t>
      </w:r>
      <w:r w:rsidR="008716C0">
        <w:t xml:space="preserve"> </w:t>
      </w:r>
      <w:r w:rsidR="008716C0">
        <w:rPr>
          <w:bCs/>
          <w:color w:val="000000"/>
          <w:lang w:eastAsia="et-EE"/>
        </w:rPr>
        <w:t xml:space="preserve"> nihutatakse 8 m edelasuunas.</w:t>
      </w:r>
    </w:p>
    <w:p w:rsidR="00881B3B" w:rsidRPr="00706443" w:rsidRDefault="00C4147B" w:rsidP="003606B0">
      <w:pPr>
        <w:jc w:val="both"/>
        <w:rPr>
          <w:rFonts w:eastAsia="Calibri" w:cs="Arial"/>
          <w:lang w:eastAsia="et-EE"/>
        </w:rPr>
      </w:pPr>
      <w:r w:rsidRPr="00706443">
        <w:rPr>
          <w:rFonts w:eastAsia="Calibri" w:cs="Arial"/>
          <w:lang w:eastAsia="et-EE"/>
        </w:rPr>
        <w:t>Viljandi linna üldplaneeringu järgi on krundi maakasutuse juhtfunktsioon ühiskondlike hoonete maa, polüfunkts</w:t>
      </w:r>
      <w:r w:rsidR="00C909AF">
        <w:rPr>
          <w:rFonts w:eastAsia="Calibri" w:cs="Arial"/>
          <w:lang w:eastAsia="et-EE"/>
        </w:rPr>
        <w:t>ionaalsus lubatu</w:t>
      </w:r>
      <w:r w:rsidRPr="00706443">
        <w:rPr>
          <w:rFonts w:eastAsia="Calibri" w:cs="Arial"/>
          <w:lang w:eastAsia="et-EE"/>
        </w:rPr>
        <w:t xml:space="preserve">d </w:t>
      </w:r>
      <w:proofErr w:type="spellStart"/>
      <w:r w:rsidRPr="00706443">
        <w:rPr>
          <w:rFonts w:eastAsia="Calibri" w:cs="Arial"/>
          <w:lang w:eastAsia="et-EE"/>
        </w:rPr>
        <w:t>kõrvalfunktsioonina</w:t>
      </w:r>
      <w:proofErr w:type="spellEnd"/>
      <w:r w:rsidRPr="00706443">
        <w:rPr>
          <w:rFonts w:eastAsia="Calibri" w:cs="Arial"/>
          <w:lang w:eastAsia="et-EE"/>
        </w:rPr>
        <w:t>.</w:t>
      </w:r>
    </w:p>
    <w:p w:rsidR="00881B3B" w:rsidRDefault="00881B3B" w:rsidP="003606B0">
      <w:pPr>
        <w:jc w:val="both"/>
      </w:pPr>
      <w:r w:rsidRPr="00706443">
        <w:rPr>
          <w:rFonts w:eastAsia="Calibri" w:cs="Arial"/>
          <w:lang w:eastAsia="et-EE"/>
        </w:rPr>
        <w:t>Projekteerimistingimuste andmine ei ole vastuolus õigusaktide, isikute õiguste või avaliku huviga ega üldplaneeringus määratud</w:t>
      </w:r>
      <w:r w:rsidRPr="00FE7DD4">
        <w:t xml:space="preserve"> tingimustega.</w:t>
      </w:r>
    </w:p>
    <w:p w:rsidR="00881B3B" w:rsidRPr="004D4A33" w:rsidRDefault="00881B3B" w:rsidP="003606B0">
      <w:pPr>
        <w:jc w:val="both"/>
        <w:rPr>
          <w:b/>
        </w:rPr>
      </w:pPr>
    </w:p>
    <w:p w:rsidR="003606B0" w:rsidRPr="003145B8" w:rsidRDefault="00881B3B" w:rsidP="000A6A0C">
      <w:pPr>
        <w:rPr>
          <w:b/>
        </w:rPr>
      </w:pPr>
      <w:r>
        <w:rPr>
          <w:b/>
        </w:rPr>
        <w:t>5</w:t>
      </w:r>
      <w:r w:rsidR="003606B0" w:rsidRPr="003145B8">
        <w:rPr>
          <w:b/>
        </w:rPr>
        <w:t>.1. Projekteerimise lähtematerjal</w:t>
      </w:r>
    </w:p>
    <w:p w:rsidR="00706443" w:rsidRDefault="00881B3B" w:rsidP="003606B0">
      <w:pPr>
        <w:jc w:val="both"/>
      </w:pPr>
      <w:r>
        <w:t>5</w:t>
      </w:r>
      <w:r w:rsidR="003606B0" w:rsidRPr="00DA22AD">
        <w:t xml:space="preserve">.1.1. </w:t>
      </w:r>
      <w:r w:rsidR="00AF7D43">
        <w:t>Koostamisel lähtuda k</w:t>
      </w:r>
      <w:r w:rsidR="00EF79EA" w:rsidRPr="00DA22AD">
        <w:t>rundi kehtiv</w:t>
      </w:r>
      <w:r w:rsidR="00AF7D43">
        <w:t>ast</w:t>
      </w:r>
      <w:r w:rsidR="00EF79EA" w:rsidRPr="00DA22AD">
        <w:t xml:space="preserve"> detailplaneering</w:t>
      </w:r>
      <w:r w:rsidR="00413C03">
        <w:t xml:space="preserve">ust </w:t>
      </w:r>
      <w:r w:rsidR="00706443">
        <w:rPr>
          <w:bCs/>
          <w:color w:val="000000"/>
          <w:lang w:eastAsia="et-EE"/>
        </w:rPr>
        <w:t xml:space="preserve">DP </w:t>
      </w:r>
      <w:r w:rsidR="00413C03">
        <w:rPr>
          <w:rFonts w:cs="Arial"/>
          <w:lang w:eastAsia="et-EE"/>
        </w:rPr>
        <w:t>2000-22</w:t>
      </w:r>
      <w:r w:rsidR="00413C03">
        <w:t xml:space="preserve"> </w:t>
      </w:r>
      <w:r w:rsidR="00706443">
        <w:t>„Kvartal nr 235 krunt nr 4</w:t>
      </w:r>
      <w:r w:rsidR="00706443" w:rsidRPr="00E13F9E">
        <w:t xml:space="preserve"> </w:t>
      </w:r>
      <w:proofErr w:type="spellStart"/>
      <w:r w:rsidR="00706443">
        <w:t>Sammuli</w:t>
      </w:r>
      <w:proofErr w:type="spellEnd"/>
      <w:r w:rsidR="00706443">
        <w:t xml:space="preserve"> Puhkebaasi </w:t>
      </w:r>
      <w:r w:rsidR="00706443" w:rsidRPr="00E13F9E">
        <w:t>detailplaneering“,</w:t>
      </w:r>
      <w:r w:rsidR="00706443">
        <w:t xml:space="preserve"> kehtestatud Viljandi Linnavolikogu 30.03.2001 otsusega </w:t>
      </w:r>
      <w:r w:rsidR="00706443" w:rsidRPr="00E13F9E">
        <w:t>nr </w:t>
      </w:r>
      <w:r w:rsidR="00706443">
        <w:t xml:space="preserve">247. </w:t>
      </w:r>
    </w:p>
    <w:p w:rsidR="003606B0" w:rsidRDefault="00881B3B" w:rsidP="003606B0">
      <w:pPr>
        <w:jc w:val="both"/>
      </w:pPr>
      <w:r>
        <w:t>5</w:t>
      </w:r>
      <w:r w:rsidR="00A00171" w:rsidRPr="00A00171">
        <w:t>.</w:t>
      </w:r>
      <w:r w:rsidR="00A00171">
        <w:t>1</w:t>
      </w:r>
      <w:r w:rsidR="00A00171" w:rsidRPr="00A00171">
        <w:t>.2. Ehitusprojekti koostamise aluseks kasutada aktuaalset geodeetilist mõõdistust.</w:t>
      </w:r>
    </w:p>
    <w:p w:rsidR="00B23965" w:rsidRDefault="00B23965">
      <w:r>
        <w:br w:type="page"/>
      </w:r>
    </w:p>
    <w:p w:rsidR="006A5FE7" w:rsidRDefault="006A5FE7" w:rsidP="006A5FE7"/>
    <w:p w:rsidR="003606B0" w:rsidRPr="003145B8" w:rsidRDefault="00881B3B" w:rsidP="003606B0">
      <w:pPr>
        <w:jc w:val="both"/>
        <w:rPr>
          <w:b/>
        </w:rPr>
      </w:pPr>
      <w:r>
        <w:rPr>
          <w:b/>
        </w:rPr>
        <w:t>5</w:t>
      </w:r>
      <w:r w:rsidR="003606B0" w:rsidRPr="003145B8">
        <w:rPr>
          <w:b/>
        </w:rPr>
        <w:t>.2. Linnaehituslikud ja arhitektuursed nõuded projekteerimiseks</w:t>
      </w:r>
    </w:p>
    <w:p w:rsidR="00BF25F8" w:rsidRDefault="00881B3B" w:rsidP="00BF25F8">
      <w:pPr>
        <w:pStyle w:val="Vahedeta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BF25F8">
        <w:rPr>
          <w:rFonts w:ascii="Times New Roman" w:eastAsia="Times New Roman" w:hAnsi="Times New Roman"/>
          <w:sz w:val="24"/>
          <w:szCs w:val="24"/>
        </w:rPr>
        <w:t>5</w:t>
      </w:r>
      <w:r w:rsidR="003606B0" w:rsidRPr="00BF25F8">
        <w:rPr>
          <w:rFonts w:ascii="Times New Roman" w:eastAsia="Times New Roman" w:hAnsi="Times New Roman"/>
          <w:sz w:val="24"/>
          <w:szCs w:val="24"/>
        </w:rPr>
        <w:t xml:space="preserve">.2.1. </w:t>
      </w:r>
      <w:r w:rsidR="00770677" w:rsidRPr="00BF25F8">
        <w:rPr>
          <w:rFonts w:ascii="Times New Roman" w:eastAsia="Times New Roman" w:hAnsi="Times New Roman"/>
          <w:sz w:val="24"/>
          <w:szCs w:val="24"/>
        </w:rPr>
        <w:t xml:space="preserve">Majutushoone </w:t>
      </w:r>
      <w:r w:rsidR="002671D3" w:rsidRPr="00BF25F8">
        <w:rPr>
          <w:rFonts w:ascii="Times New Roman" w:eastAsia="Times New Roman" w:hAnsi="Times New Roman"/>
          <w:sz w:val="24"/>
          <w:szCs w:val="24"/>
        </w:rPr>
        <w:t>h</w:t>
      </w:r>
      <w:r w:rsidR="00770677" w:rsidRPr="00BF25F8">
        <w:rPr>
          <w:rFonts w:ascii="Times New Roman" w:eastAsia="Times New Roman" w:hAnsi="Times New Roman"/>
          <w:sz w:val="24"/>
          <w:szCs w:val="24"/>
        </w:rPr>
        <w:t>oonestusala</w:t>
      </w:r>
      <w:r w:rsidR="00EC526F" w:rsidRPr="00BF25F8">
        <w:rPr>
          <w:rFonts w:ascii="Times New Roman" w:eastAsia="Times New Roman" w:hAnsi="Times New Roman"/>
          <w:sz w:val="24"/>
          <w:szCs w:val="24"/>
        </w:rPr>
        <w:t xml:space="preserve"> </w:t>
      </w:r>
      <w:r w:rsidR="001D4A68">
        <w:rPr>
          <w:rFonts w:ascii="Times New Roman" w:eastAsia="Times New Roman" w:hAnsi="Times New Roman"/>
          <w:sz w:val="24"/>
          <w:szCs w:val="24"/>
        </w:rPr>
        <w:t>pindalaga ligikaudu 250 m</w:t>
      </w:r>
      <w:r w:rsidR="001D4A68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="00BF25F8">
        <w:rPr>
          <w:rFonts w:ascii="Times New Roman" w:eastAsia="Times New Roman" w:hAnsi="Times New Roman"/>
          <w:sz w:val="24"/>
          <w:szCs w:val="24"/>
        </w:rPr>
        <w:t xml:space="preserve"> </w:t>
      </w:r>
      <w:r w:rsidR="00B23965">
        <w:rPr>
          <w:rFonts w:ascii="Times New Roman" w:eastAsia="Times New Roman" w:hAnsi="Times New Roman"/>
          <w:sz w:val="24"/>
          <w:szCs w:val="24"/>
        </w:rPr>
        <w:t xml:space="preserve">on </w:t>
      </w:r>
      <w:r w:rsidR="00BF25F8">
        <w:rPr>
          <w:rFonts w:ascii="Times New Roman" w:eastAsia="Times New Roman" w:hAnsi="Times New Roman"/>
          <w:sz w:val="24"/>
          <w:szCs w:val="24"/>
        </w:rPr>
        <w:t xml:space="preserve">märgitud detailplaneeringu </w:t>
      </w:r>
      <w:r w:rsidR="00BF25F8" w:rsidRPr="00FA7963">
        <w:rPr>
          <w:rFonts w:ascii="Times New Roman" w:eastAsia="Times New Roman" w:hAnsi="Times New Roman"/>
          <w:sz w:val="24"/>
          <w:szCs w:val="24"/>
        </w:rPr>
        <w:t>DP </w:t>
      </w:r>
      <w:r w:rsidR="00A571DB">
        <w:rPr>
          <w:rFonts w:ascii="Times New Roman" w:eastAsia="Times New Roman" w:hAnsi="Times New Roman"/>
          <w:sz w:val="24"/>
          <w:szCs w:val="24"/>
        </w:rPr>
        <w:t>2000-2</w:t>
      </w:r>
      <w:r w:rsidR="00BF25F8" w:rsidRPr="00FA7963">
        <w:rPr>
          <w:rFonts w:ascii="Times New Roman" w:eastAsia="Times New Roman" w:hAnsi="Times New Roman"/>
          <w:sz w:val="24"/>
          <w:szCs w:val="24"/>
        </w:rPr>
        <w:t xml:space="preserve">2 </w:t>
      </w:r>
      <w:r w:rsidR="00BF25F8">
        <w:rPr>
          <w:rFonts w:ascii="Times New Roman" w:eastAsia="Times New Roman" w:hAnsi="Times New Roman"/>
          <w:sz w:val="24"/>
          <w:szCs w:val="24"/>
        </w:rPr>
        <w:t>p</w:t>
      </w:r>
      <w:r w:rsidR="00BF25F8" w:rsidRPr="00FA7963">
        <w:rPr>
          <w:rFonts w:ascii="Times New Roman" w:eastAsia="Times New Roman" w:hAnsi="Times New Roman"/>
          <w:sz w:val="24"/>
          <w:szCs w:val="24"/>
        </w:rPr>
        <w:t>õhijoonise väljavõttel</w:t>
      </w:r>
      <w:r w:rsidR="00BF25F8">
        <w:rPr>
          <w:rFonts w:ascii="Times New Roman" w:eastAsia="Times New Roman" w:hAnsi="Times New Roman"/>
          <w:sz w:val="24"/>
          <w:szCs w:val="24"/>
        </w:rPr>
        <w:t>.</w:t>
      </w:r>
    </w:p>
    <w:p w:rsidR="00B23965" w:rsidRDefault="00B23965" w:rsidP="00BF25F8">
      <w:pPr>
        <w:pStyle w:val="Vahedeta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4600A7" w:rsidRDefault="004600A7" w:rsidP="00BF25F8">
      <w:pPr>
        <w:pStyle w:val="Vahedeta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4600A7">
        <w:rPr>
          <w:rFonts w:ascii="Times New Roman" w:eastAsia="Times New Roman" w:hAnsi="Times New Roman"/>
          <w:noProof/>
          <w:sz w:val="24"/>
          <w:szCs w:val="24"/>
          <w:lang w:eastAsia="et-EE"/>
        </w:rPr>
        <w:drawing>
          <wp:inline distT="0" distB="0" distL="0" distR="0">
            <wp:extent cx="5549536" cy="5379019"/>
            <wp:effectExtent l="0" t="0" r="0" b="0"/>
            <wp:docPr id="2" name="Pilt 2" descr="V:\Arhitektuur\_PRT töös\Sammuli\hoonestusala_DPvälj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Arhitektuur\_PRT töös\Sammuli\hoonestusala_DPvälja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388" cy="538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338" w:rsidRDefault="002C1338" w:rsidP="003606B0">
      <w:pPr>
        <w:jc w:val="both"/>
      </w:pPr>
    </w:p>
    <w:p w:rsidR="002671D3" w:rsidRPr="0000404B" w:rsidRDefault="00881B3B" w:rsidP="003606B0">
      <w:pPr>
        <w:jc w:val="both"/>
      </w:pPr>
      <w:r>
        <w:t>5</w:t>
      </w:r>
      <w:r w:rsidR="00BF25F8">
        <w:t>.2.2. Krundi ehitusõigus lähtuvalt detailplaneeringust</w:t>
      </w:r>
    </w:p>
    <w:p w:rsidR="007575E8" w:rsidRDefault="002C1338" w:rsidP="002671D3">
      <w:pPr>
        <w:ind w:left="720"/>
        <w:jc w:val="both"/>
      </w:pPr>
      <w:r>
        <w:t>5</w:t>
      </w:r>
      <w:r w:rsidR="002671D3" w:rsidRPr="0000404B">
        <w:t>.2.2.1. Krundi kasutamise sihtotstar</w:t>
      </w:r>
      <w:r>
        <w:t>ve</w:t>
      </w:r>
      <w:r w:rsidR="002671D3" w:rsidRPr="0000404B">
        <w:t xml:space="preserve"> on </w:t>
      </w:r>
      <w:proofErr w:type="spellStart"/>
      <w:r>
        <w:t>ärimaa</w:t>
      </w:r>
      <w:proofErr w:type="spellEnd"/>
      <w:r>
        <w:t xml:space="preserve"> 100% (kehtiva detailplaneeringu järgi </w:t>
      </w:r>
      <w:proofErr w:type="spellStart"/>
      <w:r>
        <w:t>ärimaa</w:t>
      </w:r>
      <w:proofErr w:type="spellEnd"/>
      <w:r>
        <w:t xml:space="preserve"> 25%, </w:t>
      </w:r>
      <w:proofErr w:type="spellStart"/>
      <w:r>
        <w:t>üldmaa</w:t>
      </w:r>
      <w:proofErr w:type="spellEnd"/>
      <w:r>
        <w:t xml:space="preserve"> 75%)</w:t>
      </w:r>
    </w:p>
    <w:p w:rsidR="002671D3" w:rsidRPr="001440E2" w:rsidRDefault="00335250" w:rsidP="00816299">
      <w:pPr>
        <w:ind w:left="720"/>
        <w:jc w:val="both"/>
      </w:pPr>
      <w:r>
        <w:t>Projekteeritud hoone k</w:t>
      </w:r>
      <w:r w:rsidR="00D17462">
        <w:t xml:space="preserve">asutamise otstarve </w:t>
      </w:r>
      <w:r w:rsidR="00A571DB">
        <w:t xml:space="preserve">(12121 </w:t>
      </w:r>
      <w:proofErr w:type="spellStart"/>
      <w:r w:rsidR="00A571DB">
        <w:t>Puhkeküla</w:t>
      </w:r>
      <w:proofErr w:type="spellEnd"/>
      <w:r w:rsidR="00A571DB">
        <w:t xml:space="preserve"> või </w:t>
      </w:r>
      <w:proofErr w:type="spellStart"/>
      <w:r w:rsidR="00A571DB">
        <w:t>puhkelaagri</w:t>
      </w:r>
      <w:proofErr w:type="spellEnd"/>
      <w:r w:rsidR="00A571DB">
        <w:t xml:space="preserve"> majutushoone) </w:t>
      </w:r>
      <w:r w:rsidR="00D17462">
        <w:t xml:space="preserve">esitada </w:t>
      </w:r>
      <w:r w:rsidR="00816299">
        <w:t xml:space="preserve">majandus- ja taristuministri </w:t>
      </w:r>
      <w:r w:rsidR="00D17462">
        <w:t>0</w:t>
      </w:r>
      <w:r w:rsidR="00816299">
        <w:t>2.</w:t>
      </w:r>
      <w:r w:rsidR="00D17462">
        <w:t>06.2015</w:t>
      </w:r>
      <w:r w:rsidR="00816299">
        <w:t xml:space="preserve"> määrus</w:t>
      </w:r>
      <w:r w:rsidR="00D17462">
        <w:t>e</w:t>
      </w:r>
      <w:r w:rsidR="00816299">
        <w:t xml:space="preserve"> nr 51</w:t>
      </w:r>
      <w:r w:rsidR="00C909AF">
        <w:t>.</w:t>
      </w:r>
      <w:r w:rsidR="00D17462">
        <w:t xml:space="preserve"> </w:t>
      </w:r>
      <w:r w:rsidR="00816299">
        <w:t>„Ehitise kasutamise otstarvete loetelu”</w:t>
      </w:r>
      <w:r>
        <w:t xml:space="preserve"> järgselt</w:t>
      </w:r>
      <w:r w:rsidR="00D17462">
        <w:t>.</w:t>
      </w:r>
    </w:p>
    <w:p w:rsidR="00C909AF" w:rsidRPr="00DF65C9" w:rsidRDefault="002C1338" w:rsidP="00C909AF">
      <w:pPr>
        <w:ind w:left="709" w:firstLine="11"/>
        <w:jc w:val="both"/>
      </w:pPr>
      <w:r>
        <w:t>5</w:t>
      </w:r>
      <w:r w:rsidR="00C909AF">
        <w:t>.2.2.2</w:t>
      </w:r>
      <w:r w:rsidR="002671D3" w:rsidRPr="001440E2">
        <w:t xml:space="preserve">. </w:t>
      </w:r>
      <w:r w:rsidR="00C909AF">
        <w:t>H</w:t>
      </w:r>
      <w:r w:rsidR="00C909AF" w:rsidRPr="001440E2">
        <w:t>oonete suurim lubatud ehitusalune pind (</w:t>
      </w:r>
      <w:proofErr w:type="spellStart"/>
      <w:r w:rsidR="00C909AF" w:rsidRPr="001440E2">
        <w:t>hoone</w:t>
      </w:r>
      <w:r w:rsidR="00C909AF">
        <w:t>te</w:t>
      </w:r>
      <w:r w:rsidR="00C909AF" w:rsidRPr="001440E2">
        <w:t>alune</w:t>
      </w:r>
      <w:proofErr w:type="spellEnd"/>
      <w:r w:rsidR="00C909AF" w:rsidRPr="001440E2">
        <w:t xml:space="preserve"> pind) </w:t>
      </w:r>
      <w:r w:rsidR="00C909AF">
        <w:t>on</w:t>
      </w:r>
      <w:r w:rsidR="00C909AF" w:rsidRPr="001440E2">
        <w:t xml:space="preserve"> </w:t>
      </w:r>
      <w:r w:rsidR="00C909AF">
        <w:t>4000 </w:t>
      </w:r>
      <w:r w:rsidR="00C909AF" w:rsidRPr="001440E2">
        <w:t>m²</w:t>
      </w:r>
      <w:r w:rsidR="00C909AF">
        <w:t>.</w:t>
      </w:r>
      <w:r w:rsidR="00C909AF" w:rsidRPr="00C909AF">
        <w:t xml:space="preserve"> </w:t>
      </w:r>
      <w:r w:rsidR="00C909AF">
        <w:t>Kavandatava majutushoone lubatud ehitusalune pind kuni 250 m</w:t>
      </w:r>
      <w:r w:rsidR="00C909AF">
        <w:rPr>
          <w:vertAlign w:val="superscript"/>
        </w:rPr>
        <w:t>2</w:t>
      </w:r>
      <w:r w:rsidR="00C909AF">
        <w:t>.</w:t>
      </w:r>
    </w:p>
    <w:p w:rsidR="002671D3" w:rsidRDefault="002C1338" w:rsidP="002671D3">
      <w:pPr>
        <w:ind w:firstLine="720"/>
        <w:jc w:val="both"/>
      </w:pPr>
      <w:r>
        <w:t>5</w:t>
      </w:r>
      <w:r w:rsidR="002671D3" w:rsidRPr="001440E2">
        <w:t>.2.2.3.</w:t>
      </w:r>
      <w:r w:rsidR="003606B0" w:rsidRPr="001440E2">
        <w:t xml:space="preserve"> </w:t>
      </w:r>
      <w:r w:rsidR="00C909AF">
        <w:t>H</w:t>
      </w:r>
      <w:r w:rsidR="00C909AF" w:rsidRPr="007575E8">
        <w:t xml:space="preserve">oonete lubatud maksimaalne kõrgus </w:t>
      </w:r>
      <w:r w:rsidR="00C909AF">
        <w:t>on</w:t>
      </w:r>
      <w:r w:rsidR="00C909AF" w:rsidRPr="007575E8">
        <w:t xml:space="preserve"> </w:t>
      </w:r>
      <w:r w:rsidR="00C909AF">
        <w:t xml:space="preserve">8.50 </w:t>
      </w:r>
      <w:r w:rsidR="00C909AF" w:rsidRPr="007575E8">
        <w:t>m</w:t>
      </w:r>
      <w:r w:rsidR="00C909AF">
        <w:t xml:space="preserve"> maapinnast.</w:t>
      </w:r>
    </w:p>
    <w:p w:rsidR="002671D3" w:rsidRDefault="002C1338" w:rsidP="002671D3">
      <w:pPr>
        <w:ind w:firstLine="720"/>
        <w:jc w:val="both"/>
      </w:pPr>
      <w:r>
        <w:t>5</w:t>
      </w:r>
      <w:r w:rsidR="002671D3" w:rsidRPr="007575E8">
        <w:t>.2.2.4.</w:t>
      </w:r>
      <w:r w:rsidR="003606B0" w:rsidRPr="007575E8">
        <w:t xml:space="preserve"> </w:t>
      </w:r>
      <w:r w:rsidR="00C909AF">
        <w:t>H</w:t>
      </w:r>
      <w:r w:rsidR="00C909AF" w:rsidRPr="001440E2">
        <w:t>oonete suurim lubatud arv</w:t>
      </w:r>
      <w:r w:rsidR="00C909AF">
        <w:t xml:space="preserve"> krundil</w:t>
      </w:r>
      <w:r w:rsidR="00C909AF" w:rsidRPr="001440E2">
        <w:t xml:space="preserve"> </w:t>
      </w:r>
      <w:r w:rsidR="00C909AF">
        <w:t>on vaba.</w:t>
      </w:r>
    </w:p>
    <w:p w:rsidR="001A2180" w:rsidRPr="007575E8" w:rsidRDefault="001A2180" w:rsidP="00DF663E">
      <w:pPr>
        <w:jc w:val="both"/>
      </w:pPr>
      <w:r>
        <w:t>5.2.3. Linnaehituslikud</w:t>
      </w:r>
      <w:r w:rsidR="00DF65C9">
        <w:t xml:space="preserve"> </w:t>
      </w:r>
      <w:r>
        <w:t>-</w:t>
      </w:r>
      <w:r w:rsidR="00DF65C9">
        <w:t xml:space="preserve"> </w:t>
      </w:r>
      <w:r>
        <w:t>arhitektuursed nõuded vastavalt detailplaneeringule.</w:t>
      </w:r>
    </w:p>
    <w:p w:rsidR="009F0522" w:rsidRDefault="002C1338" w:rsidP="009F0522">
      <w:pPr>
        <w:jc w:val="both"/>
      </w:pPr>
      <w:r>
        <w:t>5</w:t>
      </w:r>
      <w:r w:rsidR="00DF663E">
        <w:t>.2.4</w:t>
      </w:r>
      <w:r w:rsidR="005D463E" w:rsidRPr="005D463E">
        <w:t xml:space="preserve">. </w:t>
      </w:r>
      <w:r w:rsidR="009F0522" w:rsidRPr="005D463E">
        <w:t>Projektis esitada fassaadide välisviimistluse materjalid ja värvitoonid.</w:t>
      </w:r>
      <w:r w:rsidR="001A79BD" w:rsidRPr="005D463E">
        <w:t xml:space="preserve"> </w:t>
      </w:r>
    </w:p>
    <w:p w:rsidR="00777558" w:rsidRPr="009F0522" w:rsidRDefault="00777558" w:rsidP="009F0522">
      <w:pPr>
        <w:jc w:val="both"/>
      </w:pPr>
    </w:p>
    <w:p w:rsidR="003606B0" w:rsidRPr="002658F0" w:rsidRDefault="00BF02CD" w:rsidP="003606B0">
      <w:pPr>
        <w:jc w:val="both"/>
        <w:rPr>
          <w:b/>
        </w:rPr>
      </w:pPr>
      <w:r>
        <w:rPr>
          <w:b/>
        </w:rPr>
        <w:t>5</w:t>
      </w:r>
      <w:r w:rsidR="003606B0" w:rsidRPr="002658F0">
        <w:rPr>
          <w:b/>
        </w:rPr>
        <w:t>.</w:t>
      </w:r>
      <w:r>
        <w:rPr>
          <w:b/>
        </w:rPr>
        <w:t>3</w:t>
      </w:r>
      <w:r w:rsidR="003606B0" w:rsidRPr="002658F0">
        <w:rPr>
          <w:b/>
        </w:rPr>
        <w:t>. Nõuded tehnovarustusele</w:t>
      </w:r>
    </w:p>
    <w:p w:rsidR="00DF663E" w:rsidRDefault="00E44364" w:rsidP="003606B0">
      <w:pPr>
        <w:jc w:val="both"/>
      </w:pPr>
      <w:r>
        <w:t>5</w:t>
      </w:r>
      <w:r w:rsidR="003606B0" w:rsidRPr="0049342E">
        <w:t>.</w:t>
      </w:r>
      <w:r>
        <w:t>3</w:t>
      </w:r>
      <w:r w:rsidR="003606B0" w:rsidRPr="0049342E">
        <w:t xml:space="preserve">.1. </w:t>
      </w:r>
      <w:r w:rsidR="0049342E" w:rsidRPr="0049342E">
        <w:t xml:space="preserve">Hoone </w:t>
      </w:r>
      <w:r w:rsidR="00DF663E">
        <w:t>veevarustus</w:t>
      </w:r>
      <w:r w:rsidR="00777558">
        <w:t>e</w:t>
      </w:r>
      <w:r w:rsidR="00DF663E">
        <w:t>, kanalisatsioon</w:t>
      </w:r>
      <w:r w:rsidR="00777558">
        <w:t>i</w:t>
      </w:r>
      <w:r w:rsidR="00DF663E">
        <w:t xml:space="preserve"> ja soojavarustus</w:t>
      </w:r>
      <w:r w:rsidR="00777558">
        <w:t>e</w:t>
      </w:r>
      <w:r w:rsidR="00DF663E">
        <w:t xml:space="preserve"> </w:t>
      </w:r>
      <w:r w:rsidR="00777558">
        <w:t>lahendus lokaalne.</w:t>
      </w:r>
    </w:p>
    <w:p w:rsidR="003606B0" w:rsidRPr="0049342E" w:rsidRDefault="00E44364" w:rsidP="003606B0">
      <w:pPr>
        <w:jc w:val="both"/>
      </w:pPr>
      <w:r>
        <w:t>5.3</w:t>
      </w:r>
      <w:r w:rsidR="0049342E" w:rsidRPr="0049342E">
        <w:t>.2</w:t>
      </w:r>
      <w:r w:rsidR="00DF663E">
        <w:t xml:space="preserve">. </w:t>
      </w:r>
      <w:r w:rsidR="0049342E" w:rsidRPr="0049342E">
        <w:t xml:space="preserve">Vajadusel taotleda </w:t>
      </w:r>
      <w:r w:rsidR="003606B0" w:rsidRPr="0049342E">
        <w:t>võrguvaldajate</w:t>
      </w:r>
      <w:r w:rsidR="0049342E" w:rsidRPr="0049342E">
        <w:t xml:space="preserve">lt </w:t>
      </w:r>
      <w:r w:rsidR="00DF663E">
        <w:t xml:space="preserve">(elekter, side) </w:t>
      </w:r>
      <w:r w:rsidR="0049342E" w:rsidRPr="0049342E">
        <w:t>tehnilised</w:t>
      </w:r>
      <w:r w:rsidR="003606B0" w:rsidRPr="0049342E">
        <w:t xml:space="preserve"> tingimus</w:t>
      </w:r>
      <w:r w:rsidR="0049342E" w:rsidRPr="0049342E">
        <w:t>ed</w:t>
      </w:r>
      <w:r w:rsidR="003606B0" w:rsidRPr="0049342E">
        <w:t>.</w:t>
      </w:r>
    </w:p>
    <w:p w:rsidR="0049342E" w:rsidRPr="0049342E" w:rsidRDefault="0049342E"/>
    <w:p w:rsidR="003606B0" w:rsidRPr="002658F0" w:rsidRDefault="00E44364" w:rsidP="003606B0">
      <w:pPr>
        <w:jc w:val="both"/>
        <w:rPr>
          <w:b/>
        </w:rPr>
      </w:pPr>
      <w:r>
        <w:rPr>
          <w:b/>
        </w:rPr>
        <w:t>5.4</w:t>
      </w:r>
      <w:r w:rsidR="003606B0" w:rsidRPr="002658F0">
        <w:rPr>
          <w:b/>
        </w:rPr>
        <w:t>. Nõuded ehitusprojekti koostamiseks ja vormistamiseks</w:t>
      </w:r>
    </w:p>
    <w:p w:rsidR="003606B0" w:rsidRDefault="00E44364" w:rsidP="003606B0">
      <w:pPr>
        <w:jc w:val="both"/>
      </w:pPr>
      <w:r>
        <w:t>5.4</w:t>
      </w:r>
      <w:r w:rsidR="003606B0">
        <w:t>.1. Ehitusprojekt koostada</w:t>
      </w:r>
      <w:r w:rsidR="006E74B5">
        <w:t xml:space="preserve"> tuginedes </w:t>
      </w:r>
      <w:r w:rsidR="006E74B5" w:rsidRPr="006E74B5">
        <w:t xml:space="preserve">Eesti Vabariigis </w:t>
      </w:r>
      <w:r w:rsidR="006E74B5">
        <w:t>kehtivatele õigusaktidele ja standarditele.</w:t>
      </w:r>
    </w:p>
    <w:p w:rsidR="0061595D" w:rsidRDefault="00E44364" w:rsidP="003606B0">
      <w:pPr>
        <w:jc w:val="both"/>
      </w:pPr>
      <w:r>
        <w:lastRenderedPageBreak/>
        <w:t>5.4</w:t>
      </w:r>
      <w:r w:rsidR="003606B0">
        <w:t>.</w:t>
      </w:r>
      <w:r w:rsidR="00DF663E">
        <w:t>2</w:t>
      </w:r>
      <w:r w:rsidR="003606B0">
        <w:t xml:space="preserve">. </w:t>
      </w:r>
      <w:r w:rsidR="004D4A33">
        <w:t>P</w:t>
      </w:r>
      <w:r w:rsidR="003606B0">
        <w:t>rojekt</w:t>
      </w:r>
      <w:r w:rsidR="004D4A33">
        <w:t>i</w:t>
      </w:r>
      <w:r w:rsidR="003606B0">
        <w:t xml:space="preserve"> </w:t>
      </w:r>
      <w:r w:rsidR="004D4A33">
        <w:t xml:space="preserve">koosseis </w:t>
      </w:r>
      <w:r w:rsidR="003606B0">
        <w:t xml:space="preserve">peab </w:t>
      </w:r>
      <w:r w:rsidR="004D4A33">
        <w:t>vastama majandus- ja taristuministri 17.07.2015 määrusele n</w:t>
      </w:r>
      <w:r w:rsidR="0061595D">
        <w:t>r 97 „Nõuded ehitusprojektile“.</w:t>
      </w:r>
      <w:r w:rsidR="009A1506" w:rsidRPr="009A1506">
        <w:t xml:space="preserve"> </w:t>
      </w:r>
      <w:r w:rsidR="009A1506">
        <w:t>Projekt peab sisaldama vähemalt kehtivas standardis EVS 811 „Hoone ehitusprojekt“ nõutavaid asjakohaseid osi ja nõutavat teavet.</w:t>
      </w:r>
    </w:p>
    <w:p w:rsidR="007575E8" w:rsidRDefault="00E44364" w:rsidP="003606B0">
      <w:pPr>
        <w:jc w:val="both"/>
      </w:pPr>
      <w:r>
        <w:t>5</w:t>
      </w:r>
      <w:r w:rsidR="007575E8" w:rsidRPr="007575E8">
        <w:t>.</w:t>
      </w:r>
      <w:r>
        <w:t>4</w:t>
      </w:r>
      <w:r w:rsidR="00DF663E">
        <w:t>.3</w:t>
      </w:r>
      <w:r w:rsidR="007575E8" w:rsidRPr="007575E8">
        <w:t xml:space="preserve">. </w:t>
      </w:r>
      <w:r w:rsidR="007575E8">
        <w:t xml:space="preserve">Tehnilised näitajad esitada </w:t>
      </w:r>
      <w:r w:rsidR="00984BAB">
        <w:t xml:space="preserve">projektis </w:t>
      </w:r>
      <w:r w:rsidR="007575E8" w:rsidRPr="007575E8">
        <w:t>vasta</w:t>
      </w:r>
      <w:r w:rsidR="007575E8">
        <w:t>vuses</w:t>
      </w:r>
      <w:r w:rsidR="007575E8" w:rsidRPr="007575E8">
        <w:t xml:space="preserve"> majandus- ja taristuministri </w:t>
      </w:r>
      <w:r w:rsidR="007575E8">
        <w:t>05</w:t>
      </w:r>
      <w:r w:rsidR="007575E8" w:rsidRPr="007575E8">
        <w:t>.0</w:t>
      </w:r>
      <w:r w:rsidR="007575E8">
        <w:t>6</w:t>
      </w:r>
      <w:r w:rsidR="007575E8" w:rsidRPr="007575E8">
        <w:t xml:space="preserve">.2015 määrusele nr </w:t>
      </w:r>
      <w:r w:rsidR="007575E8">
        <w:t>5</w:t>
      </w:r>
      <w:r w:rsidR="007575E8" w:rsidRPr="007575E8">
        <w:t>7 „Ehitise tehniliste andmete loetelu ja arvestamise alused“.</w:t>
      </w:r>
    </w:p>
    <w:p w:rsidR="007575E8" w:rsidRDefault="00E44364" w:rsidP="007575E8">
      <w:pPr>
        <w:jc w:val="both"/>
      </w:pPr>
      <w:r>
        <w:t>5</w:t>
      </w:r>
      <w:r w:rsidR="007575E8" w:rsidRPr="004D4A33">
        <w:t>.</w:t>
      </w:r>
      <w:r>
        <w:t>4</w:t>
      </w:r>
      <w:r w:rsidR="007575E8" w:rsidRPr="004D4A33">
        <w:t>.</w:t>
      </w:r>
      <w:r w:rsidR="00DF663E">
        <w:t>4</w:t>
      </w:r>
      <w:r w:rsidR="007575E8" w:rsidRPr="004D4A33">
        <w:t>. Projekti tiitellehele märkida krundi aadress</w:t>
      </w:r>
      <w:r w:rsidR="007575E8">
        <w:t>,</w:t>
      </w:r>
      <w:r w:rsidR="007575E8" w:rsidRPr="004D4A33">
        <w:t xml:space="preserve"> kvartali ja krundi number.</w:t>
      </w:r>
      <w:r w:rsidR="007575E8">
        <w:t xml:space="preserve"> </w:t>
      </w:r>
    </w:p>
    <w:p w:rsidR="003606B0" w:rsidRDefault="00E44364" w:rsidP="003606B0">
      <w:pPr>
        <w:jc w:val="both"/>
      </w:pPr>
      <w:r>
        <w:t>5</w:t>
      </w:r>
      <w:r w:rsidR="003606B0">
        <w:t>.</w:t>
      </w:r>
      <w:r>
        <w:t>4</w:t>
      </w:r>
      <w:r w:rsidR="003606B0">
        <w:t>.</w:t>
      </w:r>
      <w:r w:rsidR="00DF663E">
        <w:t>5</w:t>
      </w:r>
      <w:r w:rsidR="003606B0">
        <w:t>. Projekti</w:t>
      </w:r>
      <w:r w:rsidR="004D4A33">
        <w:t>le</w:t>
      </w:r>
      <w:r w:rsidR="003606B0">
        <w:t xml:space="preserve"> </w:t>
      </w:r>
      <w:r w:rsidR="004D4A33">
        <w:t>lisad</w:t>
      </w:r>
      <w:r w:rsidR="003606B0">
        <w:t xml:space="preserve">a </w:t>
      </w:r>
      <w:r w:rsidR="00335250">
        <w:t>detailplaneeringu planeeringulahenduse joonis</w:t>
      </w:r>
      <w:r w:rsidR="00DF663E">
        <w:t xml:space="preserve"> ja </w:t>
      </w:r>
      <w:r w:rsidR="004D4A33">
        <w:t xml:space="preserve">käesolevad </w:t>
      </w:r>
      <w:r w:rsidR="003606B0">
        <w:t>projekteerimistingimused</w:t>
      </w:r>
      <w:r w:rsidR="00DF663E">
        <w:t>.</w:t>
      </w:r>
    </w:p>
    <w:p w:rsidR="00DF663E" w:rsidRDefault="00DF663E" w:rsidP="003606B0">
      <w:pPr>
        <w:jc w:val="both"/>
      </w:pPr>
    </w:p>
    <w:p w:rsidR="003606B0" w:rsidRPr="002658F0" w:rsidRDefault="00BF02CD" w:rsidP="0049342E">
      <w:pPr>
        <w:jc w:val="both"/>
        <w:rPr>
          <w:b/>
        </w:rPr>
      </w:pPr>
      <w:r>
        <w:rPr>
          <w:b/>
        </w:rPr>
        <w:t>5</w:t>
      </w:r>
      <w:r w:rsidR="003606B0" w:rsidRPr="002658F0">
        <w:rPr>
          <w:b/>
        </w:rPr>
        <w:t>.</w:t>
      </w:r>
      <w:r>
        <w:rPr>
          <w:b/>
        </w:rPr>
        <w:t>5</w:t>
      </w:r>
      <w:r w:rsidR="003606B0" w:rsidRPr="002658F0">
        <w:rPr>
          <w:b/>
        </w:rPr>
        <w:t>. Projekti kooskõlastamine ja esitamine</w:t>
      </w:r>
    </w:p>
    <w:p w:rsidR="006A5FE7" w:rsidRDefault="00402D41" w:rsidP="00984BAB">
      <w:pPr>
        <w:jc w:val="both"/>
      </w:pPr>
      <w:r>
        <w:t>5</w:t>
      </w:r>
      <w:r w:rsidR="006A5FE7">
        <w:t>.</w:t>
      </w:r>
      <w:r>
        <w:t>5</w:t>
      </w:r>
      <w:r w:rsidR="006A5FE7">
        <w:t>.</w:t>
      </w:r>
      <w:r w:rsidR="00984BAB">
        <w:t>1</w:t>
      </w:r>
      <w:r w:rsidR="006A5FE7">
        <w:t xml:space="preserve">. </w:t>
      </w:r>
      <w:r w:rsidR="00984BAB">
        <w:t>Ehitusp</w:t>
      </w:r>
      <w:r w:rsidR="006A5FE7">
        <w:t>rojekt</w:t>
      </w:r>
      <w:r w:rsidR="00984BAB" w:rsidRPr="00984BAB">
        <w:t xml:space="preserve"> </w:t>
      </w:r>
      <w:r w:rsidR="00984BAB">
        <w:t>kooskõlastada</w:t>
      </w:r>
      <w:r w:rsidR="00984BAB" w:rsidRPr="00984BAB">
        <w:t xml:space="preserve"> </w:t>
      </w:r>
      <w:r w:rsidR="00984BAB">
        <w:t>enne e</w:t>
      </w:r>
      <w:r w:rsidR="00984BAB" w:rsidRPr="00984BAB">
        <w:t>hitusloa taotlus</w:t>
      </w:r>
      <w:r w:rsidR="00984BAB">
        <w:t>e</w:t>
      </w:r>
      <w:r w:rsidR="00984BAB" w:rsidRPr="00984BAB">
        <w:t xml:space="preserve"> </w:t>
      </w:r>
      <w:r w:rsidR="00984BAB">
        <w:t>esitamist</w:t>
      </w:r>
      <w:r w:rsidR="006A5FE7">
        <w:t xml:space="preserve"> tehnovõrkude valdajatega vastav</w:t>
      </w:r>
      <w:r w:rsidR="00984BAB">
        <w:t>uses</w:t>
      </w:r>
      <w:r w:rsidR="006A5FE7">
        <w:t xml:space="preserve"> </w:t>
      </w:r>
      <w:r w:rsidR="00984BAB">
        <w:t>aluseks ole</w:t>
      </w:r>
      <w:r w:rsidR="006A5FE7">
        <w:t>vate</w:t>
      </w:r>
      <w:r w:rsidR="00984BAB">
        <w:t xml:space="preserve">le </w:t>
      </w:r>
      <w:r w:rsidR="006A5FE7">
        <w:t>tehniliste</w:t>
      </w:r>
      <w:r w:rsidR="00984BAB">
        <w:t>le</w:t>
      </w:r>
      <w:r w:rsidR="006A5FE7">
        <w:t xml:space="preserve"> tingimuste</w:t>
      </w:r>
      <w:r w:rsidR="00984BAB">
        <w:t>le,</w:t>
      </w:r>
    </w:p>
    <w:p w:rsidR="003606B0" w:rsidRPr="00F00BCF" w:rsidRDefault="00402D41" w:rsidP="003606B0">
      <w:pPr>
        <w:jc w:val="both"/>
      </w:pPr>
      <w:r>
        <w:t>5.5.2</w:t>
      </w:r>
      <w:r w:rsidR="00984BAB" w:rsidRPr="00F00BCF">
        <w:t xml:space="preserve">. </w:t>
      </w:r>
      <w:r w:rsidR="00F00BCF" w:rsidRPr="00F00BCF">
        <w:t>Viljandi Linnavalitsusele esitada e</w:t>
      </w:r>
      <w:r w:rsidR="003606B0" w:rsidRPr="00F00BCF">
        <w:t xml:space="preserve">hitusloa taotlus koos ehitusprojektiga </w:t>
      </w:r>
      <w:r w:rsidR="00984BAB" w:rsidRPr="00F00BCF">
        <w:t>ja väljavõttega riigilõivu tasumise kohta</w:t>
      </w:r>
      <w:r w:rsidR="00F00BCF">
        <w:t xml:space="preserve"> </w:t>
      </w:r>
      <w:r w:rsidR="00984BAB" w:rsidRPr="00F00BCF">
        <w:t>läbi</w:t>
      </w:r>
      <w:r w:rsidR="00F00BCF">
        <w:t xml:space="preserve"> </w:t>
      </w:r>
      <w:r w:rsidR="00984BAB" w:rsidRPr="00F00BCF">
        <w:t xml:space="preserve">vaatamiseks </w:t>
      </w:r>
      <w:r w:rsidR="003606B0" w:rsidRPr="00F00BCF">
        <w:t xml:space="preserve">elektrooniliselt </w:t>
      </w:r>
      <w:r w:rsidR="003606B0">
        <w:t xml:space="preserve">ehitisregistri kaudu </w:t>
      </w:r>
      <w:r w:rsidR="00984BAB">
        <w:t>(</w:t>
      </w:r>
      <w:r w:rsidR="003606B0">
        <w:t xml:space="preserve">või </w:t>
      </w:r>
      <w:r w:rsidR="00984BAB">
        <w:t xml:space="preserve">e-kirjaga aadressil </w:t>
      </w:r>
      <w:hyperlink r:id="rId8" w:history="1">
        <w:r w:rsidR="00984BAB" w:rsidRPr="00482A7E">
          <w:rPr>
            <w:rStyle w:val="Hperlink"/>
          </w:rPr>
          <w:t>viljandi@viljandi.ee</w:t>
        </w:r>
      </w:hyperlink>
      <w:r w:rsidR="00984BAB">
        <w:t xml:space="preserve">) ning </w:t>
      </w:r>
      <w:r w:rsidR="00F00BCF">
        <w:t xml:space="preserve">1 </w:t>
      </w:r>
      <w:r w:rsidR="00F00BCF" w:rsidRPr="00F00BCF">
        <w:t xml:space="preserve">originaalkooskõlastusega projektieksemplar </w:t>
      </w:r>
      <w:r w:rsidR="00F00BCF">
        <w:t>A4 kaustas</w:t>
      </w:r>
      <w:r w:rsidR="00F00BCF" w:rsidRPr="00F00BCF">
        <w:t xml:space="preserve"> </w:t>
      </w:r>
      <w:r w:rsidR="00F00BCF">
        <w:t>Johan Laidoneri plats 5, Viljandi</w:t>
      </w:r>
      <w:r w:rsidR="00F00BCF" w:rsidRPr="00F00BCF">
        <w:t xml:space="preserve"> (</w:t>
      </w:r>
      <w:r w:rsidR="00527CAE">
        <w:t>lisa</w:t>
      </w:r>
      <w:r w:rsidR="00F00BCF" w:rsidRPr="00F00BCF">
        <w:t>informatsioon Hans Priks, tel 435 4741</w:t>
      </w:r>
      <w:r w:rsidR="00F00BCF">
        <w:t xml:space="preserve">, </w:t>
      </w:r>
      <w:hyperlink r:id="rId9" w:history="1">
        <w:r w:rsidR="00F00BCF" w:rsidRPr="00482A7E">
          <w:rPr>
            <w:rStyle w:val="Hperlink"/>
          </w:rPr>
          <w:t>hans.priks@viljandi.ee</w:t>
        </w:r>
      </w:hyperlink>
      <w:r w:rsidR="00F00BCF">
        <w:t>).</w:t>
      </w:r>
      <w:r w:rsidR="002658F0">
        <w:t xml:space="preserve"> </w:t>
      </w:r>
      <w:r w:rsidR="00F00BCF" w:rsidRPr="00F00BCF">
        <w:t xml:space="preserve">Pärast läbivaatamisel tekkinud märkuste kõrvaldamist esitada </w:t>
      </w:r>
      <w:r w:rsidR="00984BAB" w:rsidRPr="00F00BCF">
        <w:t>projekt</w:t>
      </w:r>
      <w:r w:rsidR="00F00BCF" w:rsidRPr="00F00BCF">
        <w:t xml:space="preserve"> 1 eks A4 </w:t>
      </w:r>
      <w:r w:rsidR="003606B0" w:rsidRPr="00F00BCF">
        <w:t>kaustas</w:t>
      </w:r>
      <w:r w:rsidR="00F00BCF" w:rsidRPr="00F00BCF">
        <w:t xml:space="preserve"> ja CD-l (tekstifailid </w:t>
      </w:r>
      <w:proofErr w:type="spellStart"/>
      <w:r w:rsidR="00F00BCF" w:rsidRPr="00F00BCF">
        <w:t>rtf</w:t>
      </w:r>
      <w:proofErr w:type="spellEnd"/>
      <w:r w:rsidR="00F00BCF" w:rsidRPr="00F00BCF">
        <w:t xml:space="preserve"> formaadis, joonised andmekandjal </w:t>
      </w:r>
      <w:proofErr w:type="spellStart"/>
      <w:r w:rsidR="00F00BCF" w:rsidRPr="00F00BCF">
        <w:t>dgn</w:t>
      </w:r>
      <w:proofErr w:type="spellEnd"/>
      <w:r w:rsidR="00F00BCF" w:rsidRPr="00F00BCF">
        <w:t xml:space="preserve"> või </w:t>
      </w:r>
      <w:proofErr w:type="spellStart"/>
      <w:r w:rsidR="00F00BCF" w:rsidRPr="00F00BCF">
        <w:t>dwg</w:t>
      </w:r>
      <w:proofErr w:type="spellEnd"/>
      <w:r w:rsidR="00F00BCF" w:rsidRPr="00F00BCF">
        <w:t xml:space="preserve"> formaadis) </w:t>
      </w:r>
      <w:r w:rsidR="006A5FE7" w:rsidRPr="00F00BCF">
        <w:t>säilita</w:t>
      </w:r>
      <w:r w:rsidR="00F00BCF" w:rsidRPr="00F00BCF">
        <w:t xml:space="preserve">miseks </w:t>
      </w:r>
      <w:r w:rsidR="006A5FE7" w:rsidRPr="00F00BCF">
        <w:t>Viljandi Linnavalitsuse arhiivis.</w:t>
      </w:r>
      <w:r w:rsidR="00F00BCF" w:rsidRPr="00F00BCF">
        <w:t xml:space="preserve"> </w:t>
      </w:r>
      <w:r w:rsidR="003606B0" w:rsidRPr="00F00BCF">
        <w:t xml:space="preserve">Viljandi Linnavalitsuse arhiivis säilitatav originaalkooskõlastustega projekt </w:t>
      </w:r>
      <w:r w:rsidR="00F00BCF" w:rsidRPr="00F00BCF">
        <w:t xml:space="preserve">ei tohi olla </w:t>
      </w:r>
      <w:r w:rsidR="003606B0" w:rsidRPr="00F00BCF">
        <w:t>kammköites.</w:t>
      </w:r>
    </w:p>
    <w:p w:rsidR="003606B0" w:rsidRDefault="003606B0" w:rsidP="003606B0">
      <w:pPr>
        <w:jc w:val="both"/>
      </w:pPr>
    </w:p>
    <w:p w:rsidR="002658F0" w:rsidRPr="002658F0" w:rsidRDefault="00BF02CD" w:rsidP="003606B0">
      <w:pPr>
        <w:jc w:val="both"/>
        <w:rPr>
          <w:b/>
        </w:rPr>
      </w:pPr>
      <w:r>
        <w:rPr>
          <w:b/>
        </w:rPr>
        <w:t>5.6</w:t>
      </w:r>
      <w:r w:rsidR="002658F0" w:rsidRPr="002658F0">
        <w:rPr>
          <w:b/>
        </w:rPr>
        <w:t>. P</w:t>
      </w:r>
      <w:r w:rsidR="002658F0">
        <w:rPr>
          <w:b/>
        </w:rPr>
        <w:t>r</w:t>
      </w:r>
      <w:r w:rsidR="002658F0" w:rsidRPr="002658F0">
        <w:rPr>
          <w:b/>
        </w:rPr>
        <w:t>ojekteerimistingimuste kehtivusaeg</w:t>
      </w:r>
    </w:p>
    <w:p w:rsidR="003606B0" w:rsidRDefault="003606B0" w:rsidP="003606B0">
      <w:pPr>
        <w:jc w:val="both"/>
      </w:pPr>
      <w:r>
        <w:t xml:space="preserve">Käesolevad projekteerimistingimused kehtivad </w:t>
      </w:r>
      <w:r w:rsidR="002658F0">
        <w:t>vii</w:t>
      </w:r>
      <w:r>
        <w:t>s aastat.</w:t>
      </w:r>
    </w:p>
    <w:p w:rsidR="003606B0" w:rsidRDefault="003606B0" w:rsidP="003606B0">
      <w:pPr>
        <w:jc w:val="both"/>
      </w:pPr>
    </w:p>
    <w:p w:rsidR="003606B0" w:rsidRDefault="003606B0" w:rsidP="003606B0">
      <w:pPr>
        <w:jc w:val="both"/>
      </w:pPr>
    </w:p>
    <w:p w:rsidR="00634621" w:rsidRDefault="00634621" w:rsidP="003606B0">
      <w:pPr>
        <w:jc w:val="both"/>
      </w:pPr>
    </w:p>
    <w:p w:rsidR="00764E8C" w:rsidRDefault="00764E8C" w:rsidP="003606B0">
      <w:pPr>
        <w:jc w:val="both"/>
      </w:pPr>
      <w:r>
        <w:t>Leelo Saar</w:t>
      </w:r>
    </w:p>
    <w:p w:rsidR="002658F0" w:rsidRDefault="00764E8C" w:rsidP="003606B0">
      <w:pPr>
        <w:jc w:val="both"/>
      </w:pPr>
      <w:r>
        <w:t>Juhtivarhitekt</w:t>
      </w:r>
    </w:p>
    <w:sectPr w:rsidR="002658F0" w:rsidSect="00542362">
      <w:pgSz w:w="11907" w:h="16840" w:code="9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44260"/>
    <w:multiLevelType w:val="hybridMultilevel"/>
    <w:tmpl w:val="C3B8E2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2A"/>
    <w:rsid w:val="00000D33"/>
    <w:rsid w:val="0000404B"/>
    <w:rsid w:val="00063E24"/>
    <w:rsid w:val="0007192A"/>
    <w:rsid w:val="000726FF"/>
    <w:rsid w:val="00077EFE"/>
    <w:rsid w:val="000A041D"/>
    <w:rsid w:val="000A6A0C"/>
    <w:rsid w:val="000C61E9"/>
    <w:rsid w:val="000F32E9"/>
    <w:rsid w:val="00130EF9"/>
    <w:rsid w:val="00140105"/>
    <w:rsid w:val="001433DD"/>
    <w:rsid w:val="001440E2"/>
    <w:rsid w:val="001705CB"/>
    <w:rsid w:val="00172785"/>
    <w:rsid w:val="001A2180"/>
    <w:rsid w:val="001A79BD"/>
    <w:rsid w:val="001D4A68"/>
    <w:rsid w:val="00213753"/>
    <w:rsid w:val="00221482"/>
    <w:rsid w:val="00222F32"/>
    <w:rsid w:val="00250D60"/>
    <w:rsid w:val="002577EA"/>
    <w:rsid w:val="002658F0"/>
    <w:rsid w:val="002671D3"/>
    <w:rsid w:val="002C06CE"/>
    <w:rsid w:val="002C1338"/>
    <w:rsid w:val="002C1916"/>
    <w:rsid w:val="002F1B0E"/>
    <w:rsid w:val="002F2A32"/>
    <w:rsid w:val="00303C21"/>
    <w:rsid w:val="003145B8"/>
    <w:rsid w:val="00332817"/>
    <w:rsid w:val="00335250"/>
    <w:rsid w:val="00345A65"/>
    <w:rsid w:val="003606B0"/>
    <w:rsid w:val="003615AD"/>
    <w:rsid w:val="00396B21"/>
    <w:rsid w:val="003A4ED3"/>
    <w:rsid w:val="003D4FA2"/>
    <w:rsid w:val="003D6240"/>
    <w:rsid w:val="00402D41"/>
    <w:rsid w:val="00413C03"/>
    <w:rsid w:val="00414B1E"/>
    <w:rsid w:val="004255AD"/>
    <w:rsid w:val="004600A7"/>
    <w:rsid w:val="0049342E"/>
    <w:rsid w:val="004A323E"/>
    <w:rsid w:val="004B0458"/>
    <w:rsid w:val="004C188B"/>
    <w:rsid w:val="004C7A63"/>
    <w:rsid w:val="004D4A33"/>
    <w:rsid w:val="00527CAE"/>
    <w:rsid w:val="00542362"/>
    <w:rsid w:val="005B2E0E"/>
    <w:rsid w:val="005C2FD3"/>
    <w:rsid w:val="005D463E"/>
    <w:rsid w:val="005F6AA2"/>
    <w:rsid w:val="0061595D"/>
    <w:rsid w:val="00634621"/>
    <w:rsid w:val="006401DE"/>
    <w:rsid w:val="00693BE9"/>
    <w:rsid w:val="006A5FE7"/>
    <w:rsid w:val="006E74B5"/>
    <w:rsid w:val="00706443"/>
    <w:rsid w:val="007424E8"/>
    <w:rsid w:val="00754122"/>
    <w:rsid w:val="007575E8"/>
    <w:rsid w:val="00764E8C"/>
    <w:rsid w:val="00770677"/>
    <w:rsid w:val="00777558"/>
    <w:rsid w:val="007B4DC4"/>
    <w:rsid w:val="007B5CA0"/>
    <w:rsid w:val="00816299"/>
    <w:rsid w:val="00865CC2"/>
    <w:rsid w:val="008716C0"/>
    <w:rsid w:val="00881B3B"/>
    <w:rsid w:val="009229CA"/>
    <w:rsid w:val="0093235D"/>
    <w:rsid w:val="00944EE5"/>
    <w:rsid w:val="00973116"/>
    <w:rsid w:val="0098303D"/>
    <w:rsid w:val="00984BAB"/>
    <w:rsid w:val="009A1506"/>
    <w:rsid w:val="009D140D"/>
    <w:rsid w:val="009F0522"/>
    <w:rsid w:val="00A00171"/>
    <w:rsid w:val="00A362E3"/>
    <w:rsid w:val="00A50804"/>
    <w:rsid w:val="00A571DB"/>
    <w:rsid w:val="00AF7D43"/>
    <w:rsid w:val="00B23965"/>
    <w:rsid w:val="00B34017"/>
    <w:rsid w:val="00BF02CD"/>
    <w:rsid w:val="00BF25F8"/>
    <w:rsid w:val="00C4147B"/>
    <w:rsid w:val="00C67237"/>
    <w:rsid w:val="00C9048C"/>
    <w:rsid w:val="00C909AF"/>
    <w:rsid w:val="00CA7F8E"/>
    <w:rsid w:val="00D17462"/>
    <w:rsid w:val="00D43980"/>
    <w:rsid w:val="00D55254"/>
    <w:rsid w:val="00D66A2F"/>
    <w:rsid w:val="00D94E81"/>
    <w:rsid w:val="00DA22AD"/>
    <w:rsid w:val="00DB4783"/>
    <w:rsid w:val="00DD77A7"/>
    <w:rsid w:val="00DF65C9"/>
    <w:rsid w:val="00DF663E"/>
    <w:rsid w:val="00E220D4"/>
    <w:rsid w:val="00E32978"/>
    <w:rsid w:val="00E44364"/>
    <w:rsid w:val="00E73551"/>
    <w:rsid w:val="00E867EF"/>
    <w:rsid w:val="00E92CD6"/>
    <w:rsid w:val="00EC526F"/>
    <w:rsid w:val="00EC64B4"/>
    <w:rsid w:val="00ED3F16"/>
    <w:rsid w:val="00EF1CAB"/>
    <w:rsid w:val="00EF79EA"/>
    <w:rsid w:val="00F00BCF"/>
    <w:rsid w:val="00F04203"/>
    <w:rsid w:val="00F1792D"/>
    <w:rsid w:val="00F21311"/>
    <w:rsid w:val="00F67BDF"/>
    <w:rsid w:val="00FE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8B41D9-5EDC-4F83-BCFD-6AD25646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D3F16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7B5CA0"/>
    <w:pPr>
      <w:keepNext/>
      <w:jc w:val="right"/>
      <w:outlineLvl w:val="0"/>
    </w:pPr>
    <w:rPr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semiHidden/>
    <w:rsid w:val="007B5CA0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98303D"/>
    <w:pPr>
      <w:ind w:left="720"/>
      <w:contextualSpacing/>
    </w:pPr>
  </w:style>
  <w:style w:type="character" w:styleId="Hperlink">
    <w:name w:val="Hyperlink"/>
    <w:basedOn w:val="Liguvaikefont"/>
    <w:rsid w:val="006E74B5"/>
    <w:rPr>
      <w:color w:val="0563C1" w:themeColor="hyperlink"/>
      <w:u w:val="single"/>
    </w:rPr>
  </w:style>
  <w:style w:type="paragraph" w:styleId="Vahedeta">
    <w:name w:val="No Spacing"/>
    <w:uiPriority w:val="1"/>
    <w:qFormat/>
    <w:rsid w:val="00881B3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9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ljandi@viljandi.e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ans.priks@viljandi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Blanketid\3.LV_korralduse_eeln&#245;u_2016.dot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691F3-13E0-4D12-A833-08C5D6325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3.LV_korralduse_eelnõu_2016.dot</Template>
  <TotalTime>357</TotalTime>
  <Pages>4</Pages>
  <Words>722</Words>
  <Characters>5909</Characters>
  <Application>Microsoft Office Word</Application>
  <DocSecurity>0</DocSecurity>
  <Lines>49</Lines>
  <Paragraphs>13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Korraldus</vt:lpstr>
      <vt:lpstr>Korraldus</vt:lpstr>
    </vt:vector>
  </TitlesOfParts>
  <Company>LV</Company>
  <LinksUpToDate>false</LinksUpToDate>
  <CharactersWithSpaces>6618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Korraldus</dc:title>
  <dc:subject/>
  <dc:creator>Olav Remmelkoor</dc:creator>
  <cp:keywords/>
  <cp:lastModifiedBy>Leelo Saar</cp:lastModifiedBy>
  <cp:revision>44</cp:revision>
  <cp:lastPrinted>2016-08-25T11:06:00Z</cp:lastPrinted>
  <dcterms:created xsi:type="dcterms:W3CDTF">2016-08-18T11:19:00Z</dcterms:created>
  <dcterms:modified xsi:type="dcterms:W3CDTF">2016-08-26T07:36:00Z</dcterms:modified>
</cp:coreProperties>
</file>