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jc w:val="center"/>
        <w:rPr>
          <w:b/>
          <w:color w:val="002060"/>
          <w:sz w:val="32"/>
          <w:szCs w:val="32"/>
        </w:rPr>
      </w:pPr>
    </w:p>
    <w:p w:rsidR="00A406F5" w:rsidRDefault="00A406F5" w:rsidP="00A406F5">
      <w:pPr>
        <w:jc w:val="center"/>
        <w:rPr>
          <w:b/>
          <w:color w:val="002060"/>
          <w:sz w:val="32"/>
          <w:szCs w:val="32"/>
        </w:rPr>
      </w:pPr>
    </w:p>
    <w:p w:rsidR="00A406F5" w:rsidRPr="00A406F5" w:rsidRDefault="00A406F5" w:rsidP="00A406F5">
      <w:pPr>
        <w:jc w:val="center"/>
        <w:rPr>
          <w:b/>
          <w:color w:val="002060"/>
          <w:sz w:val="52"/>
          <w:szCs w:val="32"/>
        </w:rPr>
      </w:pPr>
      <w:r w:rsidRPr="00A406F5">
        <w:rPr>
          <w:b/>
          <w:color w:val="002060"/>
          <w:sz w:val="52"/>
          <w:szCs w:val="32"/>
        </w:rPr>
        <w:t>Viljandi linna 201</w:t>
      </w:r>
      <w:r w:rsidR="004E4884">
        <w:rPr>
          <w:b/>
          <w:color w:val="002060"/>
          <w:sz w:val="52"/>
          <w:szCs w:val="32"/>
        </w:rPr>
        <w:t>4</w:t>
      </w:r>
      <w:r w:rsidRPr="00A406F5">
        <w:rPr>
          <w:b/>
          <w:color w:val="002060"/>
          <w:sz w:val="52"/>
          <w:szCs w:val="32"/>
        </w:rPr>
        <w:t>. aasta eelarve</w:t>
      </w:r>
    </w:p>
    <w:p w:rsidR="00A406F5" w:rsidRDefault="00A406F5" w:rsidP="00A406F5">
      <w:pPr>
        <w:rPr>
          <w:color w:val="002060"/>
          <w:sz w:val="32"/>
          <w:szCs w:val="32"/>
        </w:rPr>
      </w:pPr>
    </w:p>
    <w:p w:rsidR="00A406F5" w:rsidRDefault="00A406F5" w:rsidP="00A406F5">
      <w:pPr>
        <w:rPr>
          <w:color w:val="002060"/>
          <w:sz w:val="32"/>
          <w:szCs w:val="32"/>
        </w:rPr>
      </w:pPr>
    </w:p>
    <w:p w:rsidR="00A406F5" w:rsidRPr="00A406F5" w:rsidRDefault="00A406F5" w:rsidP="00A406F5">
      <w:pPr>
        <w:jc w:val="center"/>
        <w:rPr>
          <w:b/>
          <w:color w:val="002060"/>
          <w:sz w:val="56"/>
          <w:szCs w:val="32"/>
        </w:rPr>
      </w:pPr>
      <w:r w:rsidRPr="00A406F5">
        <w:rPr>
          <w:b/>
          <w:color w:val="002060"/>
          <w:sz w:val="56"/>
          <w:szCs w:val="32"/>
        </w:rPr>
        <w:t>SELETUSKIRI</w:t>
      </w:r>
    </w:p>
    <w:p w:rsidR="00A406F5" w:rsidRPr="00A406F5" w:rsidRDefault="00A406F5" w:rsidP="00A406F5">
      <w:pPr>
        <w:jc w:val="center"/>
        <w:rPr>
          <w:b/>
          <w:color w:val="002060"/>
          <w:sz w:val="32"/>
          <w:szCs w:val="32"/>
        </w:rPr>
      </w:pPr>
    </w:p>
    <w:p w:rsidR="00A406F5" w:rsidRDefault="00B32159" w:rsidP="00A406F5">
      <w:pPr>
        <w:jc w:val="center"/>
        <w:rPr>
          <w:b/>
          <w:color w:val="002060"/>
          <w:sz w:val="32"/>
          <w:szCs w:val="32"/>
        </w:rPr>
      </w:pPr>
      <w:r>
        <w:rPr>
          <w:rFonts w:ascii="Tahoma" w:hAnsi="Tahoma" w:cs="Tahoma"/>
          <w:noProof/>
          <w:color w:val="2E4866"/>
          <w:sz w:val="21"/>
          <w:szCs w:val="21"/>
          <w:lang w:eastAsia="et-EE"/>
        </w:rPr>
        <w:drawing>
          <wp:inline distT="0" distB="0" distL="0" distR="0">
            <wp:extent cx="3533775" cy="2562225"/>
            <wp:effectExtent l="0" t="0" r="9525" b="9525"/>
            <wp:docPr id="1" name="Pilt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2562225"/>
                    </a:xfrm>
                    <a:prstGeom prst="rect">
                      <a:avLst/>
                    </a:prstGeom>
                    <a:noFill/>
                    <a:ln>
                      <a:noFill/>
                    </a:ln>
                  </pic:spPr>
                </pic:pic>
              </a:graphicData>
            </a:graphic>
          </wp:inline>
        </w:drawing>
      </w:r>
    </w:p>
    <w:p w:rsidR="00A406F5" w:rsidRDefault="00A406F5" w:rsidP="00A406F5">
      <w:pPr>
        <w:jc w:val="center"/>
        <w:rPr>
          <w:b/>
          <w:color w:val="002060"/>
          <w:sz w:val="32"/>
          <w:szCs w:val="32"/>
        </w:rPr>
      </w:pPr>
    </w:p>
    <w:p w:rsidR="00A406F5" w:rsidRDefault="00A406F5" w:rsidP="00A406F5">
      <w:pPr>
        <w:rPr>
          <w:b/>
          <w:color w:val="002060"/>
          <w:sz w:val="32"/>
          <w:szCs w:val="32"/>
        </w:rPr>
      </w:pPr>
    </w:p>
    <w:p w:rsidR="00A406F5" w:rsidRDefault="00A406F5" w:rsidP="00A406F5">
      <w:pPr>
        <w:jc w:val="center"/>
        <w:rPr>
          <w:b/>
          <w:color w:val="002060"/>
          <w:sz w:val="32"/>
          <w:szCs w:val="32"/>
        </w:rPr>
      </w:pPr>
    </w:p>
    <w:p w:rsidR="00A406F5" w:rsidRDefault="00A406F5" w:rsidP="00A406F5">
      <w:pPr>
        <w:jc w:val="center"/>
        <w:rPr>
          <w:color w:val="002060"/>
          <w:sz w:val="32"/>
          <w:szCs w:val="32"/>
        </w:rPr>
      </w:pPr>
      <w:r>
        <w:rPr>
          <w:b/>
          <w:color w:val="002060"/>
          <w:sz w:val="32"/>
          <w:szCs w:val="32"/>
        </w:rPr>
        <w:t xml:space="preserve">I lugemiseks linnavolikogus </w:t>
      </w:r>
      <w:r w:rsidR="004E4884">
        <w:rPr>
          <w:b/>
          <w:color w:val="002060"/>
          <w:sz w:val="32"/>
          <w:szCs w:val="32"/>
        </w:rPr>
        <w:t>detsembris 2013</w:t>
      </w:r>
    </w:p>
    <w:p w:rsidR="00A406F5" w:rsidRDefault="00A406F5">
      <w:pPr>
        <w:rPr>
          <w:color w:val="002060"/>
          <w:sz w:val="32"/>
          <w:szCs w:val="32"/>
        </w:rPr>
      </w:pPr>
    </w:p>
    <w:p w:rsidR="00A406F5" w:rsidRDefault="00A406F5">
      <w:pPr>
        <w:rPr>
          <w:color w:val="002060"/>
          <w:sz w:val="32"/>
          <w:szCs w:val="32"/>
        </w:rPr>
      </w:pPr>
      <w:r>
        <w:rPr>
          <w:color w:val="002060"/>
          <w:sz w:val="32"/>
          <w:szCs w:val="32"/>
        </w:rPr>
        <w:br w:type="page"/>
      </w: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BB7058" w:rsidRDefault="00A406F5" w:rsidP="00A406F5">
      <w:pPr>
        <w:jc w:val="right"/>
        <w:rPr>
          <w:color w:val="002060"/>
          <w:sz w:val="32"/>
          <w:szCs w:val="32"/>
        </w:rPr>
      </w:pPr>
      <w:r>
        <w:rPr>
          <w:color w:val="002060"/>
          <w:sz w:val="32"/>
          <w:szCs w:val="32"/>
        </w:rPr>
        <w:t>Kättesaadav elektrooniliselt</w:t>
      </w:r>
      <w:r w:rsidR="00BB7058">
        <w:rPr>
          <w:color w:val="002060"/>
          <w:sz w:val="32"/>
          <w:szCs w:val="32"/>
        </w:rPr>
        <w:t>:</w:t>
      </w:r>
    </w:p>
    <w:p w:rsidR="00BB7058" w:rsidRDefault="00A406F5" w:rsidP="00A406F5">
      <w:pPr>
        <w:jc w:val="right"/>
        <w:rPr>
          <w:color w:val="002060"/>
          <w:sz w:val="32"/>
          <w:szCs w:val="32"/>
        </w:rPr>
      </w:pPr>
      <w:r w:rsidRPr="00BB7058">
        <w:rPr>
          <w:i/>
          <w:color w:val="002060"/>
          <w:sz w:val="32"/>
          <w:szCs w:val="32"/>
        </w:rPr>
        <w:t xml:space="preserve"> </w:t>
      </w:r>
      <w:hyperlink r:id="rId11" w:history="1">
        <w:r w:rsidR="00BB7058" w:rsidRPr="00EB1E77">
          <w:rPr>
            <w:rStyle w:val="Hperlink"/>
            <w:i/>
            <w:sz w:val="32"/>
            <w:szCs w:val="32"/>
          </w:rPr>
          <w:t>www.viljandi.ee/et/eelarve-ja-majand</w:t>
        </w:r>
        <w:r w:rsidR="00BB7058" w:rsidRPr="00EB1E77">
          <w:rPr>
            <w:rStyle w:val="Hperlink"/>
            <w:i/>
            <w:sz w:val="32"/>
            <w:szCs w:val="32"/>
          </w:rPr>
          <w:t>u</w:t>
        </w:r>
        <w:r w:rsidR="00BB7058" w:rsidRPr="00EB1E77">
          <w:rPr>
            <w:rStyle w:val="Hperlink"/>
            <w:i/>
            <w:sz w:val="32"/>
            <w:szCs w:val="32"/>
          </w:rPr>
          <w:t>saasta-aruanne</w:t>
        </w:r>
      </w:hyperlink>
    </w:p>
    <w:p w:rsidR="00A406F5" w:rsidRDefault="00BB7058" w:rsidP="00BB7058">
      <w:pPr>
        <w:jc w:val="right"/>
        <w:rPr>
          <w:color w:val="002060"/>
          <w:sz w:val="32"/>
          <w:szCs w:val="32"/>
        </w:rPr>
      </w:pPr>
      <w:r w:rsidRPr="00BB7058">
        <w:rPr>
          <w:color w:val="002060"/>
          <w:sz w:val="32"/>
          <w:szCs w:val="32"/>
        </w:rPr>
        <w:t xml:space="preserve"> </w:t>
      </w:r>
    </w:p>
    <w:p w:rsidR="00A406F5" w:rsidRDefault="00B32159">
      <w:pPr>
        <w:rPr>
          <w:color w:val="002060"/>
          <w:sz w:val="32"/>
          <w:szCs w:val="32"/>
        </w:rPr>
      </w:pPr>
      <w:r>
        <w:rPr>
          <w:noProof/>
          <w:lang w:eastAsia="et-EE"/>
        </w:rPr>
        <mc:AlternateContent>
          <mc:Choice Requires="wps">
            <w:drawing>
              <wp:anchor distT="0" distB="0" distL="114300" distR="114300" simplePos="0" relativeHeight="251657728" behindDoc="0" locked="0" layoutInCell="1" allowOverlap="1">
                <wp:simplePos x="0" y="0"/>
                <wp:positionH relativeFrom="column">
                  <wp:posOffset>5857240</wp:posOffset>
                </wp:positionH>
                <wp:positionV relativeFrom="paragraph">
                  <wp:posOffset>232410</wp:posOffset>
                </wp:positionV>
                <wp:extent cx="712470" cy="403860"/>
                <wp:effectExtent l="0" t="0" r="0" b="0"/>
                <wp:wrapNone/>
                <wp:docPr id="6"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038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istkülik 2" o:spid="_x0000_s1026" style="position:absolute;margin-left:461.2pt;margin-top:18.3pt;width:56.1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" fillcolor="window" stroked="f" strokeweight="2pt">
                <v:path arrowok="t"/>
              </v:rect>
            </w:pict>
          </mc:Fallback>
        </mc:AlternateContent>
      </w:r>
      <w:r w:rsidR="00A406F5">
        <w:rPr>
          <w:color w:val="002060"/>
          <w:sz w:val="32"/>
          <w:szCs w:val="32"/>
        </w:rPr>
        <w:br w:type="page"/>
      </w:r>
    </w:p>
    <w:p w:rsidR="00A406F5" w:rsidRDefault="00A406F5">
      <w:pPr>
        <w:rPr>
          <w:color w:val="002060"/>
          <w:sz w:val="32"/>
          <w:szCs w:val="32"/>
        </w:rPr>
      </w:pPr>
    </w:p>
    <w:p w:rsidR="00A170CD" w:rsidRDefault="00A170CD">
      <w:pPr>
        <w:rPr>
          <w:b/>
          <w:color w:val="002060"/>
          <w:sz w:val="32"/>
          <w:szCs w:val="32"/>
        </w:rPr>
      </w:pPr>
      <w:r w:rsidRPr="004D01CD">
        <w:rPr>
          <w:b/>
          <w:color w:val="002060"/>
          <w:sz w:val="32"/>
          <w:szCs w:val="32"/>
        </w:rPr>
        <w:t>Sisukord</w:t>
      </w:r>
    </w:p>
    <w:p w:rsidR="003B6827" w:rsidRPr="003B6827" w:rsidRDefault="003B6827">
      <w:pPr>
        <w:rPr>
          <w:b/>
          <w:color w:val="002060"/>
          <w:sz w:val="28"/>
          <w:szCs w:val="32"/>
        </w:rPr>
      </w:pPr>
    </w:p>
    <w:bookmarkStart w:id="0" w:name="_Toc285142888"/>
    <w:p w:rsidR="00304B6A" w:rsidRPr="00C248A1" w:rsidRDefault="006564B3">
      <w:pPr>
        <w:pStyle w:val="SK1"/>
        <w:rPr>
          <w:rFonts w:ascii="Calibri" w:eastAsia="Times New Roman" w:hAnsi="Calibri"/>
          <w:color w:val="auto"/>
          <w:lang w:eastAsia="et-EE"/>
        </w:rPr>
      </w:pPr>
      <w:r w:rsidRPr="00C248A1">
        <w:fldChar w:fldCharType="begin"/>
      </w:r>
      <w:r>
        <w:instrText xml:space="preserve"> TOC \o "1-3" \f \h \z \u </w:instrText>
      </w:r>
      <w:r w:rsidRPr="00C248A1">
        <w:fldChar w:fldCharType="separate"/>
      </w:r>
      <w:hyperlink w:anchor="_Toc372490962" w:history="1">
        <w:r w:rsidR="00304B6A" w:rsidRPr="009346A9">
          <w:rPr>
            <w:rStyle w:val="Hperlink"/>
          </w:rPr>
          <w:t>1.</w:t>
        </w:r>
        <w:r w:rsidR="00304B6A" w:rsidRPr="00C248A1">
          <w:rPr>
            <w:rFonts w:ascii="Calibri" w:eastAsia="Times New Roman" w:hAnsi="Calibri"/>
            <w:color w:val="auto"/>
            <w:lang w:eastAsia="et-EE"/>
          </w:rPr>
          <w:tab/>
        </w:r>
        <w:r w:rsidR="00304B6A" w:rsidRPr="009346A9">
          <w:rPr>
            <w:rStyle w:val="Hperlink"/>
          </w:rPr>
          <w:t>ÜLEVAADE</w:t>
        </w:r>
        <w:r w:rsidR="00304B6A">
          <w:rPr>
            <w:webHidden/>
          </w:rPr>
          <w:tab/>
        </w:r>
        <w:r w:rsidR="00304B6A">
          <w:rPr>
            <w:webHidden/>
          </w:rPr>
          <w:fldChar w:fldCharType="begin"/>
        </w:r>
        <w:r w:rsidR="00304B6A">
          <w:rPr>
            <w:webHidden/>
          </w:rPr>
          <w:instrText xml:space="preserve"> PAGEREF _Toc372490962 \h </w:instrText>
        </w:r>
        <w:r w:rsidR="00304B6A">
          <w:rPr>
            <w:webHidden/>
          </w:rPr>
        </w:r>
        <w:r w:rsidR="00304B6A">
          <w:rPr>
            <w:webHidden/>
          </w:rPr>
          <w:fldChar w:fldCharType="separate"/>
        </w:r>
        <w:r w:rsidR="002E1C72">
          <w:rPr>
            <w:webHidden/>
          </w:rPr>
          <w:t>4</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63" w:history="1">
        <w:r w:rsidR="00304B6A" w:rsidRPr="009346A9">
          <w:rPr>
            <w:rStyle w:val="Hperlink"/>
          </w:rPr>
          <w:t>1.1.</w:t>
        </w:r>
        <w:r w:rsidR="00304B6A" w:rsidRPr="00C248A1">
          <w:rPr>
            <w:rFonts w:ascii="Calibri" w:eastAsia="Times New Roman" w:hAnsi="Calibri"/>
            <w:color w:val="auto"/>
            <w:lang w:eastAsia="et-EE"/>
          </w:rPr>
          <w:tab/>
        </w:r>
        <w:r w:rsidR="00304B6A" w:rsidRPr="009346A9">
          <w:rPr>
            <w:rStyle w:val="Hperlink"/>
          </w:rPr>
          <w:t>Viljandi linna 2014.  aasta eelarve lühiülevaade</w:t>
        </w:r>
        <w:r w:rsidR="00304B6A">
          <w:rPr>
            <w:webHidden/>
          </w:rPr>
          <w:tab/>
        </w:r>
        <w:r w:rsidR="00304B6A">
          <w:rPr>
            <w:webHidden/>
          </w:rPr>
          <w:fldChar w:fldCharType="begin"/>
        </w:r>
        <w:r w:rsidR="00304B6A">
          <w:rPr>
            <w:webHidden/>
          </w:rPr>
          <w:instrText xml:space="preserve"> PAGEREF _Toc372490963 \h </w:instrText>
        </w:r>
        <w:r w:rsidR="00304B6A">
          <w:rPr>
            <w:webHidden/>
          </w:rPr>
        </w:r>
        <w:r w:rsidR="00304B6A">
          <w:rPr>
            <w:webHidden/>
          </w:rPr>
          <w:fldChar w:fldCharType="separate"/>
        </w:r>
        <w:r w:rsidR="002E1C72">
          <w:rPr>
            <w:webHidden/>
          </w:rPr>
          <w:t>4</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64" w:history="1">
        <w:r w:rsidR="00304B6A" w:rsidRPr="009346A9">
          <w:rPr>
            <w:rStyle w:val="Hperlink"/>
          </w:rPr>
          <w:t>1.2.</w:t>
        </w:r>
        <w:r w:rsidR="00304B6A" w:rsidRPr="00C248A1">
          <w:rPr>
            <w:rFonts w:ascii="Calibri" w:eastAsia="Times New Roman" w:hAnsi="Calibri"/>
            <w:color w:val="auto"/>
            <w:lang w:eastAsia="et-EE"/>
          </w:rPr>
          <w:tab/>
        </w:r>
        <w:r w:rsidR="00304B6A" w:rsidRPr="009346A9">
          <w:rPr>
            <w:rStyle w:val="Hperlink"/>
          </w:rPr>
          <w:t>Viljandi linna 2014.  aasta eelarve koostamine</w:t>
        </w:r>
        <w:r w:rsidR="00304B6A">
          <w:rPr>
            <w:webHidden/>
          </w:rPr>
          <w:tab/>
        </w:r>
        <w:r w:rsidR="00304B6A">
          <w:rPr>
            <w:webHidden/>
          </w:rPr>
          <w:fldChar w:fldCharType="begin"/>
        </w:r>
        <w:r w:rsidR="00304B6A">
          <w:rPr>
            <w:webHidden/>
          </w:rPr>
          <w:instrText xml:space="preserve"> PAGEREF _Toc372490964 \h </w:instrText>
        </w:r>
        <w:r w:rsidR="00304B6A">
          <w:rPr>
            <w:webHidden/>
          </w:rPr>
        </w:r>
        <w:r w:rsidR="00304B6A">
          <w:rPr>
            <w:webHidden/>
          </w:rPr>
          <w:fldChar w:fldCharType="separate"/>
        </w:r>
        <w:r w:rsidR="002E1C72">
          <w:rPr>
            <w:webHidden/>
          </w:rPr>
          <w:t>5</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65" w:history="1">
        <w:r w:rsidR="00304B6A" w:rsidRPr="009346A9">
          <w:rPr>
            <w:rStyle w:val="Hperlink"/>
          </w:rPr>
          <w:t>1.3.</w:t>
        </w:r>
        <w:r w:rsidR="00304B6A" w:rsidRPr="00C248A1">
          <w:rPr>
            <w:rFonts w:ascii="Calibri" w:eastAsia="Times New Roman" w:hAnsi="Calibri"/>
            <w:color w:val="auto"/>
            <w:lang w:eastAsia="et-EE"/>
          </w:rPr>
          <w:tab/>
        </w:r>
        <w:r w:rsidR="00304B6A" w:rsidRPr="009346A9">
          <w:rPr>
            <w:rStyle w:val="Hperlink"/>
          </w:rPr>
          <w:t>Viljandi linna 2014.  aasta eelarve seletuskirja ülesehitus</w:t>
        </w:r>
        <w:r w:rsidR="00304B6A">
          <w:rPr>
            <w:webHidden/>
          </w:rPr>
          <w:tab/>
        </w:r>
        <w:r w:rsidR="00304B6A">
          <w:rPr>
            <w:webHidden/>
          </w:rPr>
          <w:fldChar w:fldCharType="begin"/>
        </w:r>
        <w:r w:rsidR="00304B6A">
          <w:rPr>
            <w:webHidden/>
          </w:rPr>
          <w:instrText xml:space="preserve"> PAGEREF _Toc372490965 \h </w:instrText>
        </w:r>
        <w:r w:rsidR="00304B6A">
          <w:rPr>
            <w:webHidden/>
          </w:rPr>
        </w:r>
        <w:r w:rsidR="00304B6A">
          <w:rPr>
            <w:webHidden/>
          </w:rPr>
          <w:fldChar w:fldCharType="separate"/>
        </w:r>
        <w:r w:rsidR="002E1C72">
          <w:rPr>
            <w:webHidden/>
          </w:rPr>
          <w:t>5</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66" w:history="1">
        <w:r w:rsidR="00304B6A" w:rsidRPr="009346A9">
          <w:rPr>
            <w:rStyle w:val="Hperlink"/>
          </w:rPr>
          <w:t>1.4.</w:t>
        </w:r>
        <w:r w:rsidR="00304B6A" w:rsidRPr="00C248A1">
          <w:rPr>
            <w:rFonts w:ascii="Calibri" w:eastAsia="Times New Roman" w:hAnsi="Calibri"/>
            <w:color w:val="auto"/>
            <w:lang w:eastAsia="et-EE"/>
          </w:rPr>
          <w:tab/>
        </w:r>
        <w:r w:rsidR="00304B6A" w:rsidRPr="009346A9">
          <w:rPr>
            <w:rStyle w:val="Hperlink"/>
          </w:rPr>
          <w:t>Linnaeelarve sisu</w:t>
        </w:r>
        <w:r w:rsidR="00304B6A">
          <w:rPr>
            <w:webHidden/>
          </w:rPr>
          <w:tab/>
        </w:r>
        <w:r w:rsidR="00304B6A">
          <w:rPr>
            <w:webHidden/>
          </w:rPr>
          <w:fldChar w:fldCharType="begin"/>
        </w:r>
        <w:r w:rsidR="00304B6A">
          <w:rPr>
            <w:webHidden/>
          </w:rPr>
          <w:instrText xml:space="preserve"> PAGEREF _Toc372490966 \h </w:instrText>
        </w:r>
        <w:r w:rsidR="00304B6A">
          <w:rPr>
            <w:webHidden/>
          </w:rPr>
        </w:r>
        <w:r w:rsidR="00304B6A">
          <w:rPr>
            <w:webHidden/>
          </w:rPr>
          <w:fldChar w:fldCharType="separate"/>
        </w:r>
        <w:r w:rsidR="002E1C72">
          <w:rPr>
            <w:webHidden/>
          </w:rPr>
          <w:t>6</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67" w:history="1">
        <w:r w:rsidR="00304B6A" w:rsidRPr="009346A9">
          <w:rPr>
            <w:rStyle w:val="Hperlink"/>
          </w:rPr>
          <w:t>1.5.</w:t>
        </w:r>
        <w:r w:rsidR="00304B6A" w:rsidRPr="00C248A1">
          <w:rPr>
            <w:rFonts w:ascii="Calibri" w:eastAsia="Times New Roman" w:hAnsi="Calibri"/>
            <w:color w:val="auto"/>
            <w:lang w:eastAsia="et-EE"/>
          </w:rPr>
          <w:tab/>
        </w:r>
        <w:r w:rsidR="00304B6A" w:rsidRPr="009346A9">
          <w:rPr>
            <w:rStyle w:val="Hperlink"/>
          </w:rPr>
          <w:t>Linnaeelarve koostamise alused</w:t>
        </w:r>
        <w:r w:rsidR="00304B6A">
          <w:rPr>
            <w:webHidden/>
          </w:rPr>
          <w:tab/>
        </w:r>
        <w:r w:rsidR="00304B6A">
          <w:rPr>
            <w:webHidden/>
          </w:rPr>
          <w:fldChar w:fldCharType="begin"/>
        </w:r>
        <w:r w:rsidR="00304B6A">
          <w:rPr>
            <w:webHidden/>
          </w:rPr>
          <w:instrText xml:space="preserve"> PAGEREF _Toc372490967 \h </w:instrText>
        </w:r>
        <w:r w:rsidR="00304B6A">
          <w:rPr>
            <w:webHidden/>
          </w:rPr>
        </w:r>
        <w:r w:rsidR="00304B6A">
          <w:rPr>
            <w:webHidden/>
          </w:rPr>
          <w:fldChar w:fldCharType="separate"/>
        </w:r>
        <w:r w:rsidR="002E1C72">
          <w:rPr>
            <w:webHidden/>
          </w:rPr>
          <w:t>6</w:t>
        </w:r>
        <w:r w:rsidR="00304B6A">
          <w:rPr>
            <w:webHidden/>
          </w:rPr>
          <w:fldChar w:fldCharType="end"/>
        </w:r>
      </w:hyperlink>
    </w:p>
    <w:p w:rsidR="00304B6A" w:rsidRDefault="00304B6A">
      <w:pPr>
        <w:pStyle w:val="SK1"/>
        <w:rPr>
          <w:rStyle w:val="Hperlink"/>
        </w:rPr>
      </w:pPr>
    </w:p>
    <w:p w:rsidR="00304B6A" w:rsidRPr="00C248A1" w:rsidRDefault="00D877FC">
      <w:pPr>
        <w:pStyle w:val="SK1"/>
        <w:rPr>
          <w:rFonts w:ascii="Calibri" w:eastAsia="Times New Roman" w:hAnsi="Calibri"/>
          <w:color w:val="auto"/>
          <w:lang w:eastAsia="et-EE"/>
        </w:rPr>
      </w:pPr>
      <w:hyperlink w:anchor="_Toc372490968" w:history="1">
        <w:r w:rsidR="00304B6A" w:rsidRPr="009346A9">
          <w:rPr>
            <w:rStyle w:val="Hperlink"/>
          </w:rPr>
          <w:t>2.</w:t>
        </w:r>
        <w:r w:rsidR="00304B6A" w:rsidRPr="00C248A1">
          <w:rPr>
            <w:rFonts w:ascii="Calibri" w:eastAsia="Times New Roman" w:hAnsi="Calibri"/>
            <w:color w:val="auto"/>
            <w:lang w:eastAsia="et-EE"/>
          </w:rPr>
          <w:tab/>
        </w:r>
        <w:r w:rsidR="00304B6A" w:rsidRPr="009346A9">
          <w:rPr>
            <w:rStyle w:val="Hperlink"/>
          </w:rPr>
          <w:t>TULUD LINNAEELARVES</w:t>
        </w:r>
        <w:r w:rsidR="00304B6A">
          <w:rPr>
            <w:webHidden/>
          </w:rPr>
          <w:tab/>
        </w:r>
        <w:r w:rsidR="00304B6A">
          <w:rPr>
            <w:webHidden/>
          </w:rPr>
          <w:fldChar w:fldCharType="begin"/>
        </w:r>
        <w:r w:rsidR="00304B6A">
          <w:rPr>
            <w:webHidden/>
          </w:rPr>
          <w:instrText xml:space="preserve"> PAGEREF _Toc372490968 \h </w:instrText>
        </w:r>
        <w:r w:rsidR="00304B6A">
          <w:rPr>
            <w:webHidden/>
          </w:rPr>
        </w:r>
        <w:r w:rsidR="00304B6A">
          <w:rPr>
            <w:webHidden/>
          </w:rPr>
          <w:fldChar w:fldCharType="separate"/>
        </w:r>
        <w:r w:rsidR="002E1C72">
          <w:rPr>
            <w:webHidden/>
          </w:rPr>
          <w:t>7</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69" w:history="1">
        <w:r w:rsidR="00304B6A" w:rsidRPr="009346A9">
          <w:rPr>
            <w:rStyle w:val="Hperlink"/>
          </w:rPr>
          <w:t>2.1.</w:t>
        </w:r>
        <w:r w:rsidR="00304B6A" w:rsidRPr="00C248A1">
          <w:rPr>
            <w:rFonts w:ascii="Calibri" w:eastAsia="Times New Roman" w:hAnsi="Calibri"/>
            <w:color w:val="auto"/>
            <w:lang w:eastAsia="et-EE"/>
          </w:rPr>
          <w:tab/>
        </w:r>
        <w:r w:rsidR="00304B6A" w:rsidRPr="009346A9">
          <w:rPr>
            <w:rStyle w:val="Hperlink"/>
          </w:rPr>
          <w:t>Põhitegevuse tulud</w:t>
        </w:r>
        <w:r w:rsidR="00304B6A">
          <w:rPr>
            <w:webHidden/>
          </w:rPr>
          <w:tab/>
        </w:r>
        <w:r w:rsidR="00304B6A">
          <w:rPr>
            <w:webHidden/>
          </w:rPr>
          <w:fldChar w:fldCharType="begin"/>
        </w:r>
        <w:r w:rsidR="00304B6A">
          <w:rPr>
            <w:webHidden/>
          </w:rPr>
          <w:instrText xml:space="preserve"> PAGEREF _Toc372490969 \h </w:instrText>
        </w:r>
        <w:r w:rsidR="00304B6A">
          <w:rPr>
            <w:webHidden/>
          </w:rPr>
        </w:r>
        <w:r w:rsidR="00304B6A">
          <w:rPr>
            <w:webHidden/>
          </w:rPr>
          <w:fldChar w:fldCharType="separate"/>
        </w:r>
        <w:r w:rsidR="002E1C72">
          <w:rPr>
            <w:webHidden/>
          </w:rPr>
          <w:t>7</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70" w:history="1">
        <w:r w:rsidR="00304B6A" w:rsidRPr="009346A9">
          <w:rPr>
            <w:rStyle w:val="Hperlink"/>
          </w:rPr>
          <w:t>2.2.</w:t>
        </w:r>
        <w:r w:rsidR="00304B6A" w:rsidRPr="00C248A1">
          <w:rPr>
            <w:rFonts w:ascii="Calibri" w:eastAsia="Times New Roman" w:hAnsi="Calibri"/>
            <w:color w:val="auto"/>
            <w:lang w:eastAsia="et-EE"/>
          </w:rPr>
          <w:tab/>
        </w:r>
        <w:r w:rsidR="00304B6A" w:rsidRPr="009346A9">
          <w:rPr>
            <w:rStyle w:val="Hperlink"/>
          </w:rPr>
          <w:t>Investeerimistegevuse tulud</w:t>
        </w:r>
        <w:r w:rsidR="00304B6A">
          <w:rPr>
            <w:webHidden/>
          </w:rPr>
          <w:tab/>
        </w:r>
        <w:r w:rsidR="00304B6A">
          <w:rPr>
            <w:webHidden/>
          </w:rPr>
          <w:fldChar w:fldCharType="begin"/>
        </w:r>
        <w:r w:rsidR="00304B6A">
          <w:rPr>
            <w:webHidden/>
          </w:rPr>
          <w:instrText xml:space="preserve"> PAGEREF _Toc372490970 \h </w:instrText>
        </w:r>
        <w:r w:rsidR="00304B6A">
          <w:rPr>
            <w:webHidden/>
          </w:rPr>
        </w:r>
        <w:r w:rsidR="00304B6A">
          <w:rPr>
            <w:webHidden/>
          </w:rPr>
          <w:fldChar w:fldCharType="separate"/>
        </w:r>
        <w:r w:rsidR="002E1C72">
          <w:rPr>
            <w:webHidden/>
          </w:rPr>
          <w:t>8</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71" w:history="1">
        <w:r w:rsidR="00304B6A" w:rsidRPr="009346A9">
          <w:rPr>
            <w:rStyle w:val="Hperlink"/>
          </w:rPr>
          <w:t>2.3.</w:t>
        </w:r>
        <w:r w:rsidR="00304B6A" w:rsidRPr="00C248A1">
          <w:rPr>
            <w:rFonts w:ascii="Calibri" w:eastAsia="Times New Roman" w:hAnsi="Calibri"/>
            <w:color w:val="auto"/>
            <w:lang w:eastAsia="et-EE"/>
          </w:rPr>
          <w:tab/>
        </w:r>
        <w:r w:rsidR="00304B6A" w:rsidRPr="009346A9">
          <w:rPr>
            <w:rStyle w:val="Hperlink"/>
          </w:rPr>
          <w:t>Finantseerimistegevuse tulud</w:t>
        </w:r>
        <w:r w:rsidR="00304B6A">
          <w:rPr>
            <w:webHidden/>
          </w:rPr>
          <w:tab/>
        </w:r>
        <w:r w:rsidR="00304B6A">
          <w:rPr>
            <w:webHidden/>
          </w:rPr>
          <w:fldChar w:fldCharType="begin"/>
        </w:r>
        <w:r w:rsidR="00304B6A">
          <w:rPr>
            <w:webHidden/>
          </w:rPr>
          <w:instrText xml:space="preserve"> PAGEREF _Toc372490971 \h </w:instrText>
        </w:r>
        <w:r w:rsidR="00304B6A">
          <w:rPr>
            <w:webHidden/>
          </w:rPr>
        </w:r>
        <w:r w:rsidR="00304B6A">
          <w:rPr>
            <w:webHidden/>
          </w:rPr>
          <w:fldChar w:fldCharType="separate"/>
        </w:r>
        <w:r w:rsidR="002E1C72">
          <w:rPr>
            <w:webHidden/>
          </w:rPr>
          <w:t>8</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72" w:history="1">
        <w:r w:rsidR="00304B6A" w:rsidRPr="009346A9">
          <w:rPr>
            <w:rStyle w:val="Hperlink"/>
          </w:rPr>
          <w:t>2.4.</w:t>
        </w:r>
        <w:r w:rsidR="00304B6A" w:rsidRPr="00C248A1">
          <w:rPr>
            <w:rFonts w:ascii="Calibri" w:eastAsia="Times New Roman" w:hAnsi="Calibri"/>
            <w:color w:val="auto"/>
            <w:lang w:eastAsia="et-EE"/>
          </w:rPr>
          <w:tab/>
        </w:r>
        <w:r w:rsidR="00304B6A" w:rsidRPr="009346A9">
          <w:rPr>
            <w:rStyle w:val="Hperlink"/>
          </w:rPr>
          <w:t>Likviidsed varad</w:t>
        </w:r>
        <w:r w:rsidR="00304B6A">
          <w:rPr>
            <w:webHidden/>
          </w:rPr>
          <w:tab/>
        </w:r>
        <w:r w:rsidR="00304B6A">
          <w:rPr>
            <w:webHidden/>
          </w:rPr>
          <w:fldChar w:fldCharType="begin"/>
        </w:r>
        <w:r w:rsidR="00304B6A">
          <w:rPr>
            <w:webHidden/>
          </w:rPr>
          <w:instrText xml:space="preserve"> PAGEREF _Toc372490972 \h </w:instrText>
        </w:r>
        <w:r w:rsidR="00304B6A">
          <w:rPr>
            <w:webHidden/>
          </w:rPr>
        </w:r>
        <w:r w:rsidR="00304B6A">
          <w:rPr>
            <w:webHidden/>
          </w:rPr>
          <w:fldChar w:fldCharType="separate"/>
        </w:r>
        <w:r w:rsidR="002E1C72">
          <w:rPr>
            <w:webHidden/>
          </w:rPr>
          <w:t>8</w:t>
        </w:r>
        <w:r w:rsidR="00304B6A">
          <w:rPr>
            <w:webHidden/>
          </w:rPr>
          <w:fldChar w:fldCharType="end"/>
        </w:r>
      </w:hyperlink>
    </w:p>
    <w:p w:rsidR="00304B6A" w:rsidRDefault="00304B6A">
      <w:pPr>
        <w:pStyle w:val="SK1"/>
        <w:rPr>
          <w:rStyle w:val="Hperlink"/>
        </w:rPr>
      </w:pPr>
    </w:p>
    <w:p w:rsidR="00304B6A" w:rsidRPr="00C248A1" w:rsidRDefault="00D877FC">
      <w:pPr>
        <w:pStyle w:val="SK1"/>
        <w:rPr>
          <w:rFonts w:ascii="Calibri" w:eastAsia="Times New Roman" w:hAnsi="Calibri"/>
          <w:color w:val="auto"/>
          <w:lang w:eastAsia="et-EE"/>
        </w:rPr>
      </w:pPr>
      <w:hyperlink w:anchor="_Toc372490973" w:history="1">
        <w:r w:rsidR="00304B6A" w:rsidRPr="009346A9">
          <w:rPr>
            <w:rStyle w:val="Hperlink"/>
          </w:rPr>
          <w:t>3.</w:t>
        </w:r>
        <w:r w:rsidR="00304B6A" w:rsidRPr="00C248A1">
          <w:rPr>
            <w:rFonts w:ascii="Calibri" w:eastAsia="Times New Roman" w:hAnsi="Calibri"/>
            <w:color w:val="auto"/>
            <w:lang w:eastAsia="et-EE"/>
          </w:rPr>
          <w:tab/>
        </w:r>
        <w:r w:rsidR="00304B6A" w:rsidRPr="009346A9">
          <w:rPr>
            <w:rStyle w:val="Hperlink"/>
          </w:rPr>
          <w:t>KULUD LINNAEELARVES</w:t>
        </w:r>
        <w:r w:rsidR="00304B6A">
          <w:rPr>
            <w:webHidden/>
          </w:rPr>
          <w:tab/>
        </w:r>
        <w:r w:rsidR="00304B6A">
          <w:rPr>
            <w:webHidden/>
          </w:rPr>
          <w:fldChar w:fldCharType="begin"/>
        </w:r>
        <w:r w:rsidR="00304B6A">
          <w:rPr>
            <w:webHidden/>
          </w:rPr>
          <w:instrText xml:space="preserve"> PAGEREF _Toc372490973 \h </w:instrText>
        </w:r>
        <w:r w:rsidR="00304B6A">
          <w:rPr>
            <w:webHidden/>
          </w:rPr>
        </w:r>
        <w:r w:rsidR="00304B6A">
          <w:rPr>
            <w:webHidden/>
          </w:rPr>
          <w:fldChar w:fldCharType="separate"/>
        </w:r>
        <w:r w:rsidR="002E1C72">
          <w:rPr>
            <w:webHidden/>
          </w:rPr>
          <w:t>9</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74" w:history="1">
        <w:r w:rsidR="00304B6A" w:rsidRPr="009346A9">
          <w:rPr>
            <w:rStyle w:val="Hperlink"/>
          </w:rPr>
          <w:t>3.1.</w:t>
        </w:r>
        <w:r w:rsidR="00304B6A" w:rsidRPr="00C248A1">
          <w:rPr>
            <w:rFonts w:ascii="Calibri" w:eastAsia="Times New Roman" w:hAnsi="Calibri"/>
            <w:color w:val="auto"/>
            <w:lang w:eastAsia="et-EE"/>
          </w:rPr>
          <w:tab/>
        </w:r>
        <w:r w:rsidR="00304B6A" w:rsidRPr="009346A9">
          <w:rPr>
            <w:rStyle w:val="Hperlink"/>
          </w:rPr>
          <w:t>Põhitegevuse kulud</w:t>
        </w:r>
        <w:r w:rsidR="00304B6A">
          <w:rPr>
            <w:webHidden/>
          </w:rPr>
          <w:tab/>
        </w:r>
        <w:r w:rsidR="00304B6A">
          <w:rPr>
            <w:webHidden/>
          </w:rPr>
          <w:fldChar w:fldCharType="begin"/>
        </w:r>
        <w:r w:rsidR="00304B6A">
          <w:rPr>
            <w:webHidden/>
          </w:rPr>
          <w:instrText xml:space="preserve"> PAGEREF _Toc372490974 \h </w:instrText>
        </w:r>
        <w:r w:rsidR="00304B6A">
          <w:rPr>
            <w:webHidden/>
          </w:rPr>
        </w:r>
        <w:r w:rsidR="00304B6A">
          <w:rPr>
            <w:webHidden/>
          </w:rPr>
          <w:fldChar w:fldCharType="separate"/>
        </w:r>
        <w:r w:rsidR="002E1C72">
          <w:rPr>
            <w:webHidden/>
          </w:rPr>
          <w:t>9</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75" w:history="1">
        <w:r w:rsidR="00304B6A" w:rsidRPr="009346A9">
          <w:rPr>
            <w:rStyle w:val="Hperlink"/>
          </w:rPr>
          <w:t>3.2.</w:t>
        </w:r>
        <w:r w:rsidR="00304B6A" w:rsidRPr="00C248A1">
          <w:rPr>
            <w:rFonts w:ascii="Calibri" w:eastAsia="Times New Roman" w:hAnsi="Calibri"/>
            <w:color w:val="auto"/>
            <w:lang w:eastAsia="et-EE"/>
          </w:rPr>
          <w:tab/>
        </w:r>
        <w:r w:rsidR="00304B6A" w:rsidRPr="009346A9">
          <w:rPr>
            <w:rStyle w:val="Hperlink"/>
          </w:rPr>
          <w:t>Investeerimistegevuse kulud</w:t>
        </w:r>
        <w:r w:rsidR="00304B6A">
          <w:rPr>
            <w:webHidden/>
          </w:rPr>
          <w:tab/>
        </w:r>
        <w:r w:rsidR="00304B6A">
          <w:rPr>
            <w:webHidden/>
          </w:rPr>
          <w:fldChar w:fldCharType="begin"/>
        </w:r>
        <w:r w:rsidR="00304B6A">
          <w:rPr>
            <w:webHidden/>
          </w:rPr>
          <w:instrText xml:space="preserve"> PAGEREF _Toc372490975 \h </w:instrText>
        </w:r>
        <w:r w:rsidR="00304B6A">
          <w:rPr>
            <w:webHidden/>
          </w:rPr>
        </w:r>
        <w:r w:rsidR="00304B6A">
          <w:rPr>
            <w:webHidden/>
          </w:rPr>
          <w:fldChar w:fldCharType="separate"/>
        </w:r>
        <w:r w:rsidR="002E1C72">
          <w:rPr>
            <w:webHidden/>
          </w:rPr>
          <w:t>9</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76" w:history="1">
        <w:r w:rsidR="00304B6A" w:rsidRPr="009346A9">
          <w:rPr>
            <w:rStyle w:val="Hperlink"/>
          </w:rPr>
          <w:t>3.3.</w:t>
        </w:r>
        <w:r w:rsidR="00304B6A" w:rsidRPr="00C248A1">
          <w:rPr>
            <w:rFonts w:ascii="Calibri" w:eastAsia="Times New Roman" w:hAnsi="Calibri"/>
            <w:color w:val="auto"/>
            <w:lang w:eastAsia="et-EE"/>
          </w:rPr>
          <w:tab/>
        </w:r>
        <w:r w:rsidR="00304B6A" w:rsidRPr="009346A9">
          <w:rPr>
            <w:rStyle w:val="Hperlink"/>
          </w:rPr>
          <w:t>Finantseerimistegevuse kulud</w:t>
        </w:r>
        <w:r w:rsidR="00304B6A">
          <w:rPr>
            <w:webHidden/>
          </w:rPr>
          <w:tab/>
        </w:r>
        <w:r w:rsidR="00304B6A">
          <w:rPr>
            <w:webHidden/>
          </w:rPr>
          <w:fldChar w:fldCharType="begin"/>
        </w:r>
        <w:r w:rsidR="00304B6A">
          <w:rPr>
            <w:webHidden/>
          </w:rPr>
          <w:instrText xml:space="preserve"> PAGEREF _Toc372490976 \h </w:instrText>
        </w:r>
        <w:r w:rsidR="00304B6A">
          <w:rPr>
            <w:webHidden/>
          </w:rPr>
        </w:r>
        <w:r w:rsidR="00304B6A">
          <w:rPr>
            <w:webHidden/>
          </w:rPr>
          <w:fldChar w:fldCharType="separate"/>
        </w:r>
        <w:r w:rsidR="002E1C72">
          <w:rPr>
            <w:webHidden/>
          </w:rPr>
          <w:t>10</w:t>
        </w:r>
        <w:r w:rsidR="00304B6A">
          <w:rPr>
            <w:webHidden/>
          </w:rPr>
          <w:fldChar w:fldCharType="end"/>
        </w:r>
      </w:hyperlink>
    </w:p>
    <w:p w:rsidR="00304B6A" w:rsidRDefault="00304B6A">
      <w:pPr>
        <w:pStyle w:val="SK1"/>
        <w:rPr>
          <w:rStyle w:val="Hperlink"/>
        </w:rPr>
      </w:pPr>
    </w:p>
    <w:p w:rsidR="00304B6A" w:rsidRPr="00C248A1" w:rsidRDefault="00D877FC">
      <w:pPr>
        <w:pStyle w:val="SK1"/>
        <w:rPr>
          <w:rFonts w:ascii="Calibri" w:eastAsia="Times New Roman" w:hAnsi="Calibri"/>
          <w:color w:val="auto"/>
          <w:lang w:eastAsia="et-EE"/>
        </w:rPr>
      </w:pPr>
      <w:hyperlink w:anchor="_Toc372490977" w:history="1">
        <w:r w:rsidR="00304B6A" w:rsidRPr="009346A9">
          <w:rPr>
            <w:rStyle w:val="Hperlink"/>
          </w:rPr>
          <w:t>4.</w:t>
        </w:r>
        <w:r w:rsidR="00304B6A" w:rsidRPr="00C248A1">
          <w:rPr>
            <w:rFonts w:ascii="Calibri" w:eastAsia="Times New Roman" w:hAnsi="Calibri"/>
            <w:color w:val="auto"/>
            <w:lang w:eastAsia="et-EE"/>
          </w:rPr>
          <w:tab/>
        </w:r>
        <w:r w:rsidR="00304B6A" w:rsidRPr="009346A9">
          <w:rPr>
            <w:rStyle w:val="Hperlink"/>
          </w:rPr>
          <w:t>LINNAEELARVE KOONDTABEL</w:t>
        </w:r>
        <w:r w:rsidR="00304B6A">
          <w:rPr>
            <w:webHidden/>
          </w:rPr>
          <w:tab/>
        </w:r>
        <w:r w:rsidR="00304B6A">
          <w:rPr>
            <w:webHidden/>
          </w:rPr>
          <w:fldChar w:fldCharType="begin"/>
        </w:r>
        <w:r w:rsidR="00304B6A">
          <w:rPr>
            <w:webHidden/>
          </w:rPr>
          <w:instrText xml:space="preserve"> PAGEREF _Toc372490977 \h </w:instrText>
        </w:r>
        <w:r w:rsidR="00304B6A">
          <w:rPr>
            <w:webHidden/>
          </w:rPr>
        </w:r>
        <w:r w:rsidR="00304B6A">
          <w:rPr>
            <w:webHidden/>
          </w:rPr>
          <w:fldChar w:fldCharType="separate"/>
        </w:r>
        <w:r w:rsidR="002E1C72">
          <w:rPr>
            <w:webHidden/>
          </w:rPr>
          <w:t>11</w:t>
        </w:r>
        <w:r w:rsidR="00304B6A">
          <w:rPr>
            <w:webHidden/>
          </w:rPr>
          <w:fldChar w:fldCharType="end"/>
        </w:r>
      </w:hyperlink>
    </w:p>
    <w:p w:rsidR="00304B6A" w:rsidRDefault="00304B6A">
      <w:pPr>
        <w:pStyle w:val="SK1"/>
        <w:rPr>
          <w:rStyle w:val="Hperlink"/>
        </w:rPr>
      </w:pPr>
    </w:p>
    <w:p w:rsidR="00304B6A" w:rsidRPr="00C248A1" w:rsidRDefault="00D877FC">
      <w:pPr>
        <w:pStyle w:val="SK1"/>
        <w:rPr>
          <w:rFonts w:ascii="Calibri" w:eastAsia="Times New Roman" w:hAnsi="Calibri"/>
          <w:color w:val="auto"/>
          <w:lang w:eastAsia="et-EE"/>
        </w:rPr>
      </w:pPr>
      <w:hyperlink w:anchor="_Toc372490978" w:history="1">
        <w:r w:rsidR="00304B6A" w:rsidRPr="009346A9">
          <w:rPr>
            <w:rStyle w:val="Hperlink"/>
          </w:rPr>
          <w:t>5.</w:t>
        </w:r>
        <w:r w:rsidR="00304B6A" w:rsidRPr="00C248A1">
          <w:rPr>
            <w:rFonts w:ascii="Calibri" w:eastAsia="Times New Roman" w:hAnsi="Calibri"/>
            <w:color w:val="auto"/>
            <w:lang w:eastAsia="et-EE"/>
          </w:rPr>
          <w:tab/>
        </w:r>
        <w:r w:rsidR="00304B6A" w:rsidRPr="009346A9">
          <w:rPr>
            <w:rStyle w:val="Hperlink"/>
          </w:rPr>
          <w:t>PÕHITEGEVUSE TULUD</w:t>
        </w:r>
        <w:r w:rsidR="00304B6A">
          <w:rPr>
            <w:webHidden/>
          </w:rPr>
          <w:tab/>
        </w:r>
        <w:r w:rsidR="00304B6A">
          <w:rPr>
            <w:webHidden/>
          </w:rPr>
          <w:fldChar w:fldCharType="begin"/>
        </w:r>
        <w:r w:rsidR="00304B6A">
          <w:rPr>
            <w:webHidden/>
          </w:rPr>
          <w:instrText xml:space="preserve"> PAGEREF _Toc372490978 \h </w:instrText>
        </w:r>
        <w:r w:rsidR="00304B6A">
          <w:rPr>
            <w:webHidden/>
          </w:rPr>
        </w:r>
        <w:r w:rsidR="00304B6A">
          <w:rPr>
            <w:webHidden/>
          </w:rPr>
          <w:fldChar w:fldCharType="separate"/>
        </w:r>
        <w:r w:rsidR="002E1C72">
          <w:rPr>
            <w:webHidden/>
          </w:rPr>
          <w:t>12</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79" w:history="1">
        <w:r w:rsidR="00304B6A" w:rsidRPr="009346A9">
          <w:rPr>
            <w:rStyle w:val="Hperlink"/>
          </w:rPr>
          <w:t>5.1.</w:t>
        </w:r>
        <w:r w:rsidR="00304B6A" w:rsidRPr="00C248A1">
          <w:rPr>
            <w:rFonts w:ascii="Calibri" w:eastAsia="Times New Roman" w:hAnsi="Calibri"/>
            <w:color w:val="auto"/>
            <w:lang w:eastAsia="et-EE"/>
          </w:rPr>
          <w:tab/>
        </w:r>
        <w:r w:rsidR="00304B6A" w:rsidRPr="009346A9">
          <w:rPr>
            <w:rStyle w:val="Hperlink"/>
          </w:rPr>
          <w:t>Tegevusala 30 – MAKSUTULUD</w:t>
        </w:r>
        <w:r w:rsidR="00304B6A">
          <w:rPr>
            <w:webHidden/>
          </w:rPr>
          <w:tab/>
        </w:r>
        <w:r w:rsidR="00304B6A">
          <w:rPr>
            <w:webHidden/>
          </w:rPr>
          <w:fldChar w:fldCharType="begin"/>
        </w:r>
        <w:r w:rsidR="00304B6A">
          <w:rPr>
            <w:webHidden/>
          </w:rPr>
          <w:instrText xml:space="preserve"> PAGEREF _Toc372490979 \h </w:instrText>
        </w:r>
        <w:r w:rsidR="00304B6A">
          <w:rPr>
            <w:webHidden/>
          </w:rPr>
        </w:r>
        <w:r w:rsidR="00304B6A">
          <w:rPr>
            <w:webHidden/>
          </w:rPr>
          <w:fldChar w:fldCharType="separate"/>
        </w:r>
        <w:r w:rsidR="002E1C72">
          <w:rPr>
            <w:webHidden/>
          </w:rPr>
          <w:t>12</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80" w:history="1">
        <w:r w:rsidR="00304B6A" w:rsidRPr="009346A9">
          <w:rPr>
            <w:rStyle w:val="Hperlink"/>
          </w:rPr>
          <w:t>5.2.</w:t>
        </w:r>
        <w:r w:rsidR="00304B6A" w:rsidRPr="00C248A1">
          <w:rPr>
            <w:rFonts w:ascii="Calibri" w:eastAsia="Times New Roman" w:hAnsi="Calibri"/>
            <w:color w:val="auto"/>
            <w:lang w:eastAsia="et-EE"/>
          </w:rPr>
          <w:tab/>
        </w:r>
        <w:r w:rsidR="00304B6A" w:rsidRPr="009346A9">
          <w:rPr>
            <w:rStyle w:val="Hperlink"/>
          </w:rPr>
          <w:t>Tegevusala 32 – TULUD KAUPADE JA TEENUSTE MÜÜGIST</w:t>
        </w:r>
        <w:r w:rsidR="00304B6A">
          <w:rPr>
            <w:webHidden/>
          </w:rPr>
          <w:tab/>
        </w:r>
        <w:r w:rsidR="00304B6A">
          <w:rPr>
            <w:webHidden/>
          </w:rPr>
          <w:fldChar w:fldCharType="begin"/>
        </w:r>
        <w:r w:rsidR="00304B6A">
          <w:rPr>
            <w:webHidden/>
          </w:rPr>
          <w:instrText xml:space="preserve"> PAGEREF _Toc372490980 \h </w:instrText>
        </w:r>
        <w:r w:rsidR="00304B6A">
          <w:rPr>
            <w:webHidden/>
          </w:rPr>
        </w:r>
        <w:r w:rsidR="00304B6A">
          <w:rPr>
            <w:webHidden/>
          </w:rPr>
          <w:fldChar w:fldCharType="separate"/>
        </w:r>
        <w:r w:rsidR="002E1C72">
          <w:rPr>
            <w:webHidden/>
          </w:rPr>
          <w:t>13</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81" w:history="1">
        <w:r w:rsidR="00304B6A" w:rsidRPr="009346A9">
          <w:rPr>
            <w:rStyle w:val="Hperlink"/>
          </w:rPr>
          <w:t>5.3.</w:t>
        </w:r>
        <w:r w:rsidR="00304B6A" w:rsidRPr="00C248A1">
          <w:rPr>
            <w:rFonts w:ascii="Calibri" w:eastAsia="Times New Roman" w:hAnsi="Calibri"/>
            <w:color w:val="auto"/>
            <w:lang w:eastAsia="et-EE"/>
          </w:rPr>
          <w:tab/>
        </w:r>
        <w:r w:rsidR="00304B6A" w:rsidRPr="009346A9">
          <w:rPr>
            <w:rStyle w:val="Hperlink"/>
          </w:rPr>
          <w:t>Tegevusala 35 – SAADAVAD TOETUSED TEGEVUSKULUDEKS</w:t>
        </w:r>
        <w:r w:rsidR="00304B6A">
          <w:rPr>
            <w:webHidden/>
          </w:rPr>
          <w:tab/>
        </w:r>
        <w:r w:rsidR="00304B6A">
          <w:rPr>
            <w:webHidden/>
          </w:rPr>
          <w:fldChar w:fldCharType="begin"/>
        </w:r>
        <w:r w:rsidR="00304B6A">
          <w:rPr>
            <w:webHidden/>
          </w:rPr>
          <w:instrText xml:space="preserve"> PAGEREF _Toc372490981 \h </w:instrText>
        </w:r>
        <w:r w:rsidR="00304B6A">
          <w:rPr>
            <w:webHidden/>
          </w:rPr>
        </w:r>
        <w:r w:rsidR="00304B6A">
          <w:rPr>
            <w:webHidden/>
          </w:rPr>
          <w:fldChar w:fldCharType="separate"/>
        </w:r>
        <w:r w:rsidR="002E1C72">
          <w:rPr>
            <w:webHidden/>
          </w:rPr>
          <w:t>15</w:t>
        </w:r>
        <w:r w:rsidR="00304B6A">
          <w:rPr>
            <w:webHidden/>
          </w:rPr>
          <w:fldChar w:fldCharType="end"/>
        </w:r>
      </w:hyperlink>
    </w:p>
    <w:p w:rsidR="00304B6A" w:rsidRPr="00C248A1" w:rsidRDefault="00D877FC" w:rsidP="00304B6A">
      <w:pPr>
        <w:pStyle w:val="SK1"/>
        <w:ind w:left="442"/>
        <w:rPr>
          <w:rFonts w:ascii="Calibri" w:eastAsia="Times New Roman" w:hAnsi="Calibri"/>
          <w:color w:val="auto"/>
          <w:lang w:eastAsia="et-EE"/>
        </w:rPr>
      </w:pPr>
      <w:hyperlink w:anchor="_Toc372490982" w:history="1">
        <w:r w:rsidR="00304B6A" w:rsidRPr="009346A9">
          <w:rPr>
            <w:rStyle w:val="Hperlink"/>
          </w:rPr>
          <w:t>5.4.</w:t>
        </w:r>
        <w:r w:rsidR="00304B6A" w:rsidRPr="00C248A1">
          <w:rPr>
            <w:rFonts w:ascii="Calibri" w:eastAsia="Times New Roman" w:hAnsi="Calibri"/>
            <w:color w:val="auto"/>
            <w:lang w:eastAsia="et-EE"/>
          </w:rPr>
          <w:tab/>
        </w:r>
        <w:r w:rsidR="00304B6A" w:rsidRPr="009346A9">
          <w:rPr>
            <w:rStyle w:val="Hperlink"/>
          </w:rPr>
          <w:t>Tegevusala 38 – MUUD TEGEVUSTULUD</w:t>
        </w:r>
        <w:r w:rsidR="00304B6A">
          <w:rPr>
            <w:webHidden/>
          </w:rPr>
          <w:tab/>
        </w:r>
        <w:r w:rsidR="00304B6A">
          <w:rPr>
            <w:webHidden/>
          </w:rPr>
          <w:fldChar w:fldCharType="begin"/>
        </w:r>
        <w:r w:rsidR="00304B6A">
          <w:rPr>
            <w:webHidden/>
          </w:rPr>
          <w:instrText xml:space="preserve"> PAGEREF _Toc372490982 \h </w:instrText>
        </w:r>
        <w:r w:rsidR="00304B6A">
          <w:rPr>
            <w:webHidden/>
          </w:rPr>
        </w:r>
        <w:r w:rsidR="00304B6A">
          <w:rPr>
            <w:webHidden/>
          </w:rPr>
          <w:fldChar w:fldCharType="separate"/>
        </w:r>
        <w:r w:rsidR="002E1C72">
          <w:rPr>
            <w:webHidden/>
          </w:rPr>
          <w:t>16</w:t>
        </w:r>
        <w:r w:rsidR="00304B6A">
          <w:rPr>
            <w:webHidden/>
          </w:rPr>
          <w:fldChar w:fldCharType="end"/>
        </w:r>
      </w:hyperlink>
    </w:p>
    <w:p w:rsidR="00304B6A" w:rsidRDefault="00304B6A">
      <w:pPr>
        <w:pStyle w:val="SK1"/>
        <w:rPr>
          <w:rStyle w:val="Hperlink"/>
        </w:rPr>
      </w:pPr>
    </w:p>
    <w:p w:rsidR="00304B6A" w:rsidRPr="00C248A1" w:rsidRDefault="00D877FC">
      <w:pPr>
        <w:pStyle w:val="SK1"/>
        <w:rPr>
          <w:rFonts w:ascii="Calibri" w:eastAsia="Times New Roman" w:hAnsi="Calibri"/>
          <w:color w:val="auto"/>
          <w:lang w:eastAsia="et-EE"/>
        </w:rPr>
      </w:pPr>
      <w:hyperlink w:anchor="_Toc372490983" w:history="1">
        <w:r w:rsidR="00304B6A" w:rsidRPr="009346A9">
          <w:rPr>
            <w:rStyle w:val="Hperlink"/>
          </w:rPr>
          <w:t>6.</w:t>
        </w:r>
        <w:r w:rsidR="00304B6A" w:rsidRPr="00C248A1">
          <w:rPr>
            <w:rFonts w:ascii="Calibri" w:eastAsia="Times New Roman" w:hAnsi="Calibri"/>
            <w:color w:val="auto"/>
            <w:lang w:eastAsia="et-EE"/>
          </w:rPr>
          <w:tab/>
        </w:r>
        <w:r w:rsidR="00304B6A" w:rsidRPr="009346A9">
          <w:rPr>
            <w:rStyle w:val="Hperlink"/>
          </w:rPr>
          <w:t>PÕHITEGEVUSE KULUD</w:t>
        </w:r>
        <w:r w:rsidR="00304B6A">
          <w:rPr>
            <w:webHidden/>
          </w:rPr>
          <w:tab/>
        </w:r>
        <w:r w:rsidR="00304B6A">
          <w:rPr>
            <w:webHidden/>
          </w:rPr>
          <w:fldChar w:fldCharType="begin"/>
        </w:r>
        <w:r w:rsidR="00304B6A">
          <w:rPr>
            <w:webHidden/>
          </w:rPr>
          <w:instrText xml:space="preserve"> PAGEREF _Toc372490983 \h </w:instrText>
        </w:r>
        <w:r w:rsidR="00304B6A">
          <w:rPr>
            <w:webHidden/>
          </w:rPr>
        </w:r>
        <w:r w:rsidR="00304B6A">
          <w:rPr>
            <w:webHidden/>
          </w:rPr>
          <w:fldChar w:fldCharType="separate"/>
        </w:r>
        <w:r w:rsidR="002E1C72">
          <w:rPr>
            <w:webHidden/>
          </w:rPr>
          <w:t>17</w:t>
        </w:r>
        <w:r w:rsidR="00304B6A">
          <w:rPr>
            <w:webHidden/>
          </w:rPr>
          <w:fldChar w:fldCharType="end"/>
        </w:r>
      </w:hyperlink>
    </w:p>
    <w:p w:rsidR="00304B6A" w:rsidRPr="00C248A1" w:rsidRDefault="00D877FC" w:rsidP="00304B6A">
      <w:pPr>
        <w:pStyle w:val="SK1"/>
        <w:ind w:firstLine="426"/>
        <w:rPr>
          <w:rFonts w:ascii="Calibri" w:eastAsia="Times New Roman" w:hAnsi="Calibri"/>
          <w:color w:val="auto"/>
          <w:lang w:eastAsia="et-EE"/>
        </w:rPr>
      </w:pPr>
      <w:hyperlink w:anchor="_Toc372490984" w:history="1">
        <w:r w:rsidR="00304B6A" w:rsidRPr="009346A9">
          <w:rPr>
            <w:rStyle w:val="Hperlink"/>
          </w:rPr>
          <w:t>6.1.</w:t>
        </w:r>
        <w:r w:rsidR="00304B6A" w:rsidRPr="00C248A1">
          <w:rPr>
            <w:rFonts w:ascii="Calibri" w:eastAsia="Times New Roman" w:hAnsi="Calibri"/>
            <w:color w:val="auto"/>
            <w:lang w:eastAsia="et-EE"/>
          </w:rPr>
          <w:tab/>
        </w:r>
        <w:r w:rsidR="00304B6A" w:rsidRPr="009346A9">
          <w:rPr>
            <w:rStyle w:val="Hperlink"/>
          </w:rPr>
          <w:t>ANTAVAD TOETUSED</w:t>
        </w:r>
        <w:r w:rsidR="00304B6A">
          <w:rPr>
            <w:rStyle w:val="Hperlink"/>
          </w:rPr>
          <w:tab/>
        </w:r>
        <w:r w:rsidR="00304B6A">
          <w:rPr>
            <w:webHidden/>
          </w:rPr>
          <w:fldChar w:fldCharType="begin"/>
        </w:r>
        <w:r w:rsidR="00304B6A">
          <w:rPr>
            <w:webHidden/>
          </w:rPr>
          <w:instrText xml:space="preserve"> PAGEREF _Toc372490984 \h </w:instrText>
        </w:r>
        <w:r w:rsidR="00304B6A">
          <w:rPr>
            <w:webHidden/>
          </w:rPr>
        </w:r>
        <w:r w:rsidR="00304B6A">
          <w:rPr>
            <w:webHidden/>
          </w:rPr>
          <w:fldChar w:fldCharType="separate"/>
        </w:r>
        <w:r w:rsidR="002E1C72">
          <w:rPr>
            <w:webHidden/>
          </w:rPr>
          <w:t>17</w:t>
        </w:r>
        <w:r w:rsidR="00304B6A">
          <w:rPr>
            <w:webHidden/>
          </w:rPr>
          <w:fldChar w:fldCharType="end"/>
        </w:r>
      </w:hyperlink>
    </w:p>
    <w:p w:rsidR="00304B6A" w:rsidRPr="00C248A1" w:rsidRDefault="00D877FC" w:rsidP="00304B6A">
      <w:pPr>
        <w:pStyle w:val="SK1"/>
        <w:ind w:firstLine="426"/>
        <w:rPr>
          <w:rFonts w:ascii="Calibri" w:eastAsia="Times New Roman" w:hAnsi="Calibri"/>
          <w:color w:val="auto"/>
          <w:lang w:eastAsia="et-EE"/>
        </w:rPr>
      </w:pPr>
      <w:hyperlink w:anchor="_Toc372490985" w:history="1">
        <w:r w:rsidR="00304B6A" w:rsidRPr="009346A9">
          <w:rPr>
            <w:rStyle w:val="Hperlink"/>
          </w:rPr>
          <w:t>6.2.</w:t>
        </w:r>
        <w:r w:rsidR="00304B6A" w:rsidRPr="00C248A1">
          <w:rPr>
            <w:rFonts w:ascii="Calibri" w:eastAsia="Times New Roman" w:hAnsi="Calibri"/>
            <w:color w:val="auto"/>
            <w:lang w:eastAsia="et-EE"/>
          </w:rPr>
          <w:tab/>
        </w:r>
        <w:r w:rsidR="00304B6A" w:rsidRPr="009346A9">
          <w:rPr>
            <w:rStyle w:val="Hperlink"/>
          </w:rPr>
          <w:t>TEGEVUSKULUD</w:t>
        </w:r>
        <w:r w:rsidR="00304B6A">
          <w:rPr>
            <w:webHidden/>
          </w:rPr>
          <w:tab/>
        </w:r>
        <w:r w:rsidR="00304B6A">
          <w:rPr>
            <w:webHidden/>
          </w:rPr>
          <w:fldChar w:fldCharType="begin"/>
        </w:r>
        <w:r w:rsidR="00304B6A">
          <w:rPr>
            <w:webHidden/>
          </w:rPr>
          <w:instrText xml:space="preserve"> PAGEREF _Toc372490985 \h </w:instrText>
        </w:r>
        <w:r w:rsidR="00304B6A">
          <w:rPr>
            <w:webHidden/>
          </w:rPr>
        </w:r>
        <w:r w:rsidR="00304B6A">
          <w:rPr>
            <w:webHidden/>
          </w:rPr>
          <w:fldChar w:fldCharType="separate"/>
        </w:r>
        <w:r w:rsidR="002E1C72">
          <w:rPr>
            <w:webHidden/>
          </w:rPr>
          <w:t>17</w:t>
        </w:r>
        <w:r w:rsidR="00304B6A">
          <w:rPr>
            <w:webHidden/>
          </w:rPr>
          <w:fldChar w:fldCharType="end"/>
        </w:r>
      </w:hyperlink>
    </w:p>
    <w:p w:rsidR="00304B6A" w:rsidRPr="00C248A1" w:rsidRDefault="00D877FC" w:rsidP="00304B6A">
      <w:pPr>
        <w:pStyle w:val="SK1"/>
        <w:ind w:firstLine="709"/>
        <w:rPr>
          <w:rFonts w:ascii="Calibri" w:eastAsia="Times New Roman" w:hAnsi="Calibri"/>
          <w:color w:val="auto"/>
          <w:lang w:eastAsia="et-EE"/>
        </w:rPr>
      </w:pPr>
      <w:hyperlink w:anchor="_Toc372490986" w:history="1">
        <w:r w:rsidR="00304B6A" w:rsidRPr="009346A9">
          <w:rPr>
            <w:rStyle w:val="Hperlink"/>
          </w:rPr>
          <w:t>6.2.1.</w:t>
        </w:r>
        <w:r w:rsidR="00304B6A">
          <w:rPr>
            <w:rStyle w:val="Hperlink"/>
          </w:rPr>
          <w:t xml:space="preserve"> 50</w:t>
        </w:r>
        <w:r w:rsidR="00304B6A" w:rsidRPr="009346A9">
          <w:rPr>
            <w:rStyle w:val="Hperlink"/>
          </w:rPr>
          <w:t>-PERSONALIKULUD</w:t>
        </w:r>
        <w:r w:rsidR="00304B6A">
          <w:rPr>
            <w:webHidden/>
          </w:rPr>
          <w:tab/>
        </w:r>
        <w:r w:rsidR="00304B6A">
          <w:rPr>
            <w:webHidden/>
          </w:rPr>
          <w:fldChar w:fldCharType="begin"/>
        </w:r>
        <w:r w:rsidR="00304B6A">
          <w:rPr>
            <w:webHidden/>
          </w:rPr>
          <w:instrText xml:space="preserve"> PAGEREF _Toc372490986 \h </w:instrText>
        </w:r>
        <w:r w:rsidR="00304B6A">
          <w:rPr>
            <w:webHidden/>
          </w:rPr>
        </w:r>
        <w:r w:rsidR="00304B6A">
          <w:rPr>
            <w:webHidden/>
          </w:rPr>
          <w:fldChar w:fldCharType="separate"/>
        </w:r>
        <w:r w:rsidR="002E1C72">
          <w:rPr>
            <w:webHidden/>
          </w:rPr>
          <w:t>18</w:t>
        </w:r>
        <w:r w:rsidR="00304B6A">
          <w:rPr>
            <w:webHidden/>
          </w:rPr>
          <w:fldChar w:fldCharType="end"/>
        </w:r>
      </w:hyperlink>
    </w:p>
    <w:p w:rsidR="00304B6A" w:rsidRPr="00C248A1" w:rsidRDefault="00D877FC" w:rsidP="00304B6A">
      <w:pPr>
        <w:pStyle w:val="SK1"/>
        <w:ind w:firstLine="709"/>
        <w:rPr>
          <w:rFonts w:ascii="Calibri" w:eastAsia="Times New Roman" w:hAnsi="Calibri"/>
          <w:color w:val="auto"/>
          <w:lang w:eastAsia="et-EE"/>
        </w:rPr>
      </w:pPr>
      <w:hyperlink w:anchor="_Toc372490987" w:history="1">
        <w:r w:rsidR="00304B6A" w:rsidRPr="009346A9">
          <w:rPr>
            <w:rStyle w:val="Hperlink"/>
          </w:rPr>
          <w:t>6.2.2.</w:t>
        </w:r>
        <w:r w:rsidR="00304B6A">
          <w:rPr>
            <w:rStyle w:val="Hperlink"/>
          </w:rPr>
          <w:t xml:space="preserve"> 55-</w:t>
        </w:r>
        <w:r w:rsidR="00304B6A" w:rsidRPr="009346A9">
          <w:rPr>
            <w:rStyle w:val="Hperlink"/>
          </w:rPr>
          <w:t>MAJANDAMISKULUD</w:t>
        </w:r>
        <w:r w:rsidR="00304B6A">
          <w:rPr>
            <w:webHidden/>
          </w:rPr>
          <w:tab/>
        </w:r>
        <w:r w:rsidR="00304B6A">
          <w:rPr>
            <w:webHidden/>
          </w:rPr>
          <w:fldChar w:fldCharType="begin"/>
        </w:r>
        <w:r w:rsidR="00304B6A">
          <w:rPr>
            <w:webHidden/>
          </w:rPr>
          <w:instrText xml:space="preserve"> PAGEREF _Toc372490987 \h </w:instrText>
        </w:r>
        <w:r w:rsidR="00304B6A">
          <w:rPr>
            <w:webHidden/>
          </w:rPr>
        </w:r>
        <w:r w:rsidR="00304B6A">
          <w:rPr>
            <w:webHidden/>
          </w:rPr>
          <w:fldChar w:fldCharType="separate"/>
        </w:r>
        <w:r w:rsidR="002E1C72">
          <w:rPr>
            <w:webHidden/>
          </w:rPr>
          <w:t>19</w:t>
        </w:r>
        <w:r w:rsidR="00304B6A">
          <w:rPr>
            <w:webHidden/>
          </w:rPr>
          <w:fldChar w:fldCharType="end"/>
        </w:r>
      </w:hyperlink>
    </w:p>
    <w:p w:rsidR="00304B6A" w:rsidRPr="00C248A1" w:rsidRDefault="00D877FC" w:rsidP="00304B6A">
      <w:pPr>
        <w:pStyle w:val="SK1"/>
        <w:ind w:firstLine="709"/>
        <w:rPr>
          <w:rFonts w:ascii="Calibri" w:eastAsia="Times New Roman" w:hAnsi="Calibri"/>
          <w:color w:val="auto"/>
          <w:lang w:eastAsia="et-EE"/>
        </w:rPr>
      </w:pPr>
      <w:hyperlink w:anchor="_Toc372490988" w:history="1">
        <w:r w:rsidR="00304B6A" w:rsidRPr="009346A9">
          <w:rPr>
            <w:rStyle w:val="Hperlink"/>
          </w:rPr>
          <w:t>6.2.3.</w:t>
        </w:r>
        <w:r w:rsidR="00304B6A">
          <w:rPr>
            <w:rStyle w:val="Hperlink"/>
          </w:rPr>
          <w:t xml:space="preserve"> 60–</w:t>
        </w:r>
        <w:r w:rsidR="00304B6A" w:rsidRPr="009346A9">
          <w:rPr>
            <w:rStyle w:val="Hperlink"/>
          </w:rPr>
          <w:t>MUUD</w:t>
        </w:r>
        <w:r w:rsidR="00304B6A">
          <w:rPr>
            <w:rStyle w:val="Hperlink"/>
          </w:rPr>
          <w:t xml:space="preserve"> </w:t>
        </w:r>
        <w:r w:rsidR="00304B6A" w:rsidRPr="009346A9">
          <w:rPr>
            <w:rStyle w:val="Hperlink"/>
          </w:rPr>
          <w:t>KULUD</w:t>
        </w:r>
        <w:r w:rsidR="00304B6A">
          <w:rPr>
            <w:webHidden/>
          </w:rPr>
          <w:tab/>
        </w:r>
        <w:r w:rsidR="00304B6A">
          <w:rPr>
            <w:webHidden/>
          </w:rPr>
          <w:fldChar w:fldCharType="begin"/>
        </w:r>
        <w:r w:rsidR="00304B6A">
          <w:rPr>
            <w:webHidden/>
          </w:rPr>
          <w:instrText xml:space="preserve"> PAGEREF _Toc372490988 \h </w:instrText>
        </w:r>
        <w:r w:rsidR="00304B6A">
          <w:rPr>
            <w:webHidden/>
          </w:rPr>
        </w:r>
        <w:r w:rsidR="00304B6A">
          <w:rPr>
            <w:webHidden/>
          </w:rPr>
          <w:fldChar w:fldCharType="separate"/>
        </w:r>
        <w:r w:rsidR="002E1C72">
          <w:rPr>
            <w:webHidden/>
          </w:rPr>
          <w:t>19</w:t>
        </w:r>
        <w:r w:rsidR="00304B6A">
          <w:rPr>
            <w:webHidden/>
          </w:rPr>
          <w:fldChar w:fldCharType="end"/>
        </w:r>
      </w:hyperlink>
    </w:p>
    <w:p w:rsidR="00304B6A" w:rsidRDefault="00304B6A">
      <w:pPr>
        <w:pStyle w:val="SK1"/>
        <w:rPr>
          <w:rStyle w:val="Hperlink"/>
        </w:rPr>
      </w:pPr>
    </w:p>
    <w:p w:rsidR="00304B6A" w:rsidRPr="00C248A1" w:rsidRDefault="00D877FC">
      <w:pPr>
        <w:pStyle w:val="SK1"/>
        <w:rPr>
          <w:rFonts w:ascii="Calibri" w:eastAsia="Times New Roman" w:hAnsi="Calibri"/>
          <w:color w:val="auto"/>
          <w:lang w:eastAsia="et-EE"/>
        </w:rPr>
      </w:pPr>
      <w:hyperlink w:anchor="_Toc372490989" w:history="1">
        <w:r w:rsidR="00304B6A" w:rsidRPr="009346A9">
          <w:rPr>
            <w:rStyle w:val="Hperlink"/>
          </w:rPr>
          <w:t>7.</w:t>
        </w:r>
        <w:r w:rsidR="00304B6A" w:rsidRPr="00C248A1">
          <w:rPr>
            <w:rFonts w:ascii="Calibri" w:eastAsia="Times New Roman" w:hAnsi="Calibri"/>
            <w:color w:val="auto"/>
            <w:lang w:eastAsia="et-EE"/>
          </w:rPr>
          <w:tab/>
        </w:r>
        <w:r w:rsidR="00304B6A" w:rsidRPr="009346A9">
          <w:rPr>
            <w:rStyle w:val="Hperlink"/>
          </w:rPr>
          <w:t>INVESTEERIMISTEGEVUS</w:t>
        </w:r>
        <w:r w:rsidR="00304B6A">
          <w:rPr>
            <w:webHidden/>
          </w:rPr>
          <w:tab/>
        </w:r>
        <w:r w:rsidR="00304B6A">
          <w:rPr>
            <w:webHidden/>
          </w:rPr>
          <w:fldChar w:fldCharType="begin"/>
        </w:r>
        <w:r w:rsidR="00304B6A">
          <w:rPr>
            <w:webHidden/>
          </w:rPr>
          <w:instrText xml:space="preserve"> PAGEREF _Toc372490989 \h </w:instrText>
        </w:r>
        <w:r w:rsidR="00304B6A">
          <w:rPr>
            <w:webHidden/>
          </w:rPr>
        </w:r>
        <w:r w:rsidR="00304B6A">
          <w:rPr>
            <w:webHidden/>
          </w:rPr>
          <w:fldChar w:fldCharType="separate"/>
        </w:r>
        <w:r w:rsidR="002E1C72">
          <w:rPr>
            <w:webHidden/>
          </w:rPr>
          <w:t>20</w:t>
        </w:r>
        <w:r w:rsidR="00304B6A">
          <w:rPr>
            <w:webHidden/>
          </w:rPr>
          <w:fldChar w:fldCharType="end"/>
        </w:r>
      </w:hyperlink>
    </w:p>
    <w:p w:rsidR="00304B6A" w:rsidRPr="00C248A1" w:rsidRDefault="00D877FC">
      <w:pPr>
        <w:pStyle w:val="SK1"/>
        <w:rPr>
          <w:rFonts w:ascii="Calibri" w:eastAsia="Times New Roman" w:hAnsi="Calibri"/>
          <w:color w:val="auto"/>
          <w:lang w:eastAsia="et-EE"/>
        </w:rPr>
      </w:pPr>
      <w:hyperlink w:anchor="_Toc372490990" w:history="1">
        <w:r w:rsidR="00304B6A" w:rsidRPr="009346A9">
          <w:rPr>
            <w:rStyle w:val="Hperlink"/>
          </w:rPr>
          <w:t>8.</w:t>
        </w:r>
        <w:r w:rsidR="00304B6A" w:rsidRPr="00C248A1">
          <w:rPr>
            <w:rFonts w:ascii="Calibri" w:eastAsia="Times New Roman" w:hAnsi="Calibri"/>
            <w:color w:val="auto"/>
            <w:lang w:eastAsia="et-EE"/>
          </w:rPr>
          <w:tab/>
        </w:r>
        <w:r w:rsidR="00304B6A" w:rsidRPr="009346A9">
          <w:rPr>
            <w:rStyle w:val="Hperlink"/>
          </w:rPr>
          <w:t>FINANTSEERIMISTEGEVUS</w:t>
        </w:r>
        <w:r w:rsidR="00304B6A">
          <w:rPr>
            <w:webHidden/>
          </w:rPr>
          <w:tab/>
        </w:r>
        <w:r w:rsidR="00304B6A">
          <w:rPr>
            <w:webHidden/>
          </w:rPr>
          <w:fldChar w:fldCharType="begin"/>
        </w:r>
        <w:r w:rsidR="00304B6A">
          <w:rPr>
            <w:webHidden/>
          </w:rPr>
          <w:instrText xml:space="preserve"> PAGEREF _Toc372490990 \h </w:instrText>
        </w:r>
        <w:r w:rsidR="00304B6A">
          <w:rPr>
            <w:webHidden/>
          </w:rPr>
        </w:r>
        <w:r w:rsidR="00304B6A">
          <w:rPr>
            <w:webHidden/>
          </w:rPr>
          <w:fldChar w:fldCharType="separate"/>
        </w:r>
        <w:r w:rsidR="002E1C72">
          <w:rPr>
            <w:webHidden/>
          </w:rPr>
          <w:t>21</w:t>
        </w:r>
        <w:r w:rsidR="00304B6A">
          <w:rPr>
            <w:webHidden/>
          </w:rPr>
          <w:fldChar w:fldCharType="end"/>
        </w:r>
      </w:hyperlink>
    </w:p>
    <w:p w:rsidR="00304B6A" w:rsidRPr="00C248A1" w:rsidRDefault="00D877FC">
      <w:pPr>
        <w:pStyle w:val="SK1"/>
        <w:rPr>
          <w:rFonts w:ascii="Calibri" w:eastAsia="Times New Roman" w:hAnsi="Calibri"/>
          <w:color w:val="auto"/>
          <w:lang w:eastAsia="et-EE"/>
        </w:rPr>
      </w:pPr>
      <w:hyperlink w:anchor="_Toc372490991" w:history="1">
        <w:r w:rsidR="00304B6A" w:rsidRPr="009346A9">
          <w:rPr>
            <w:rStyle w:val="Hperlink"/>
          </w:rPr>
          <w:t>9.</w:t>
        </w:r>
        <w:r w:rsidR="00304B6A" w:rsidRPr="00C248A1">
          <w:rPr>
            <w:rFonts w:ascii="Calibri" w:eastAsia="Times New Roman" w:hAnsi="Calibri"/>
            <w:color w:val="auto"/>
            <w:lang w:eastAsia="et-EE"/>
          </w:rPr>
          <w:tab/>
        </w:r>
        <w:r w:rsidR="00304B6A" w:rsidRPr="009346A9">
          <w:rPr>
            <w:rStyle w:val="Hperlink"/>
          </w:rPr>
          <w:t>LIKVIIDSETE VARADE MUUTUS</w:t>
        </w:r>
        <w:r w:rsidR="00304B6A">
          <w:rPr>
            <w:webHidden/>
          </w:rPr>
          <w:tab/>
        </w:r>
        <w:r w:rsidR="00304B6A">
          <w:rPr>
            <w:webHidden/>
          </w:rPr>
          <w:fldChar w:fldCharType="begin"/>
        </w:r>
        <w:r w:rsidR="00304B6A">
          <w:rPr>
            <w:webHidden/>
          </w:rPr>
          <w:instrText xml:space="preserve"> PAGEREF _Toc372490991 \h </w:instrText>
        </w:r>
        <w:r w:rsidR="00304B6A">
          <w:rPr>
            <w:webHidden/>
          </w:rPr>
        </w:r>
        <w:r w:rsidR="00304B6A">
          <w:rPr>
            <w:webHidden/>
          </w:rPr>
          <w:fldChar w:fldCharType="separate"/>
        </w:r>
        <w:r w:rsidR="002E1C72">
          <w:rPr>
            <w:webHidden/>
          </w:rPr>
          <w:t>22</w:t>
        </w:r>
        <w:r w:rsidR="00304B6A">
          <w:rPr>
            <w:webHidden/>
          </w:rPr>
          <w:fldChar w:fldCharType="end"/>
        </w:r>
      </w:hyperlink>
    </w:p>
    <w:p w:rsidR="00304B6A" w:rsidRPr="00C248A1" w:rsidRDefault="00D877FC">
      <w:pPr>
        <w:pStyle w:val="SK1"/>
        <w:rPr>
          <w:rFonts w:ascii="Calibri" w:eastAsia="Times New Roman" w:hAnsi="Calibri"/>
          <w:color w:val="auto"/>
          <w:lang w:eastAsia="et-EE"/>
        </w:rPr>
      </w:pPr>
      <w:hyperlink w:anchor="_Toc372490992" w:history="1">
        <w:r w:rsidR="00304B6A" w:rsidRPr="009346A9">
          <w:rPr>
            <w:rStyle w:val="Hperlink"/>
          </w:rPr>
          <w:t>10.</w:t>
        </w:r>
        <w:r w:rsidR="00304B6A" w:rsidRPr="00C248A1">
          <w:rPr>
            <w:rFonts w:ascii="Calibri" w:eastAsia="Times New Roman" w:hAnsi="Calibri"/>
            <w:color w:val="auto"/>
            <w:lang w:eastAsia="et-EE"/>
          </w:rPr>
          <w:tab/>
        </w:r>
        <w:r w:rsidR="00304B6A" w:rsidRPr="009346A9">
          <w:rPr>
            <w:rStyle w:val="Hperlink"/>
          </w:rPr>
          <w:t>ÜLEMINEVAD JA ÜLETULEVAD KOHTUSTUSED</w:t>
        </w:r>
        <w:r w:rsidR="00304B6A">
          <w:rPr>
            <w:webHidden/>
          </w:rPr>
          <w:tab/>
        </w:r>
        <w:r w:rsidR="00304B6A">
          <w:rPr>
            <w:webHidden/>
          </w:rPr>
          <w:fldChar w:fldCharType="begin"/>
        </w:r>
        <w:r w:rsidR="00304B6A">
          <w:rPr>
            <w:webHidden/>
          </w:rPr>
          <w:instrText xml:space="preserve"> PAGEREF _Toc372490992 \h </w:instrText>
        </w:r>
        <w:r w:rsidR="00304B6A">
          <w:rPr>
            <w:webHidden/>
          </w:rPr>
        </w:r>
        <w:r w:rsidR="00304B6A">
          <w:rPr>
            <w:webHidden/>
          </w:rPr>
          <w:fldChar w:fldCharType="separate"/>
        </w:r>
        <w:r w:rsidR="002E1C72">
          <w:rPr>
            <w:webHidden/>
          </w:rPr>
          <w:t>22</w:t>
        </w:r>
        <w:r w:rsidR="00304B6A">
          <w:rPr>
            <w:webHidden/>
          </w:rPr>
          <w:fldChar w:fldCharType="end"/>
        </w:r>
      </w:hyperlink>
    </w:p>
    <w:p w:rsidR="00304B6A" w:rsidRDefault="00304B6A">
      <w:pPr>
        <w:pStyle w:val="SK1"/>
        <w:rPr>
          <w:rStyle w:val="Hperlink"/>
        </w:rPr>
      </w:pPr>
    </w:p>
    <w:p w:rsidR="00304B6A" w:rsidRPr="00C248A1" w:rsidRDefault="00D877FC">
      <w:pPr>
        <w:pStyle w:val="SK1"/>
        <w:rPr>
          <w:rFonts w:ascii="Calibri" w:eastAsia="Times New Roman" w:hAnsi="Calibri"/>
          <w:color w:val="auto"/>
          <w:lang w:eastAsia="et-EE"/>
        </w:rPr>
      </w:pPr>
      <w:hyperlink w:anchor="_Toc372490993" w:history="1">
        <w:r w:rsidR="00304B6A" w:rsidRPr="009346A9">
          <w:rPr>
            <w:rStyle w:val="Hperlink"/>
          </w:rPr>
          <w:t>11.</w:t>
        </w:r>
        <w:r w:rsidR="00304B6A" w:rsidRPr="00C248A1">
          <w:rPr>
            <w:rFonts w:ascii="Calibri" w:eastAsia="Times New Roman" w:hAnsi="Calibri"/>
            <w:color w:val="auto"/>
            <w:lang w:eastAsia="et-EE"/>
          </w:rPr>
          <w:tab/>
        </w:r>
        <w:r w:rsidR="00304B6A" w:rsidRPr="009346A9">
          <w:rPr>
            <w:rStyle w:val="Hperlink"/>
          </w:rPr>
          <w:t>VÕRDLUS EELARVESTRATEEGIAGA</w:t>
        </w:r>
        <w:r w:rsidR="00304B6A">
          <w:rPr>
            <w:webHidden/>
          </w:rPr>
          <w:tab/>
        </w:r>
        <w:r w:rsidR="00304B6A">
          <w:rPr>
            <w:webHidden/>
          </w:rPr>
          <w:fldChar w:fldCharType="begin"/>
        </w:r>
        <w:r w:rsidR="00304B6A">
          <w:rPr>
            <w:webHidden/>
          </w:rPr>
          <w:instrText xml:space="preserve"> PAGEREF _Toc372490993 \h </w:instrText>
        </w:r>
        <w:r w:rsidR="00304B6A">
          <w:rPr>
            <w:webHidden/>
          </w:rPr>
        </w:r>
        <w:r w:rsidR="00304B6A">
          <w:rPr>
            <w:webHidden/>
          </w:rPr>
          <w:fldChar w:fldCharType="separate"/>
        </w:r>
        <w:r w:rsidR="002E1C72">
          <w:rPr>
            <w:webHidden/>
          </w:rPr>
          <w:t>23</w:t>
        </w:r>
        <w:r w:rsidR="00304B6A">
          <w:rPr>
            <w:webHidden/>
          </w:rPr>
          <w:fldChar w:fldCharType="end"/>
        </w:r>
      </w:hyperlink>
    </w:p>
    <w:p w:rsidR="00304B6A" w:rsidRPr="00C248A1" w:rsidRDefault="00D877FC">
      <w:pPr>
        <w:pStyle w:val="SK1"/>
        <w:rPr>
          <w:rFonts w:ascii="Calibri" w:eastAsia="Times New Roman" w:hAnsi="Calibri"/>
          <w:color w:val="auto"/>
          <w:lang w:eastAsia="et-EE"/>
        </w:rPr>
      </w:pPr>
      <w:hyperlink w:anchor="_Toc372490994" w:history="1">
        <w:r w:rsidR="00304B6A" w:rsidRPr="009346A9">
          <w:rPr>
            <w:rStyle w:val="Hperlink"/>
          </w:rPr>
          <w:t>12.</w:t>
        </w:r>
        <w:r w:rsidR="00304B6A" w:rsidRPr="00C248A1">
          <w:rPr>
            <w:rFonts w:ascii="Calibri" w:eastAsia="Times New Roman" w:hAnsi="Calibri"/>
            <w:color w:val="auto"/>
            <w:lang w:eastAsia="et-EE"/>
          </w:rPr>
          <w:tab/>
        </w:r>
        <w:r w:rsidR="00304B6A" w:rsidRPr="009346A9">
          <w:rPr>
            <w:rStyle w:val="Hperlink"/>
          </w:rPr>
          <w:t>EELARVESTRATEEGIAS KAJASTATUD EESMÄRKIDE TÄITMISE PLAAN</w:t>
        </w:r>
        <w:r w:rsidR="00304B6A">
          <w:rPr>
            <w:webHidden/>
          </w:rPr>
          <w:tab/>
        </w:r>
        <w:r w:rsidR="00304B6A">
          <w:rPr>
            <w:webHidden/>
          </w:rPr>
          <w:fldChar w:fldCharType="begin"/>
        </w:r>
        <w:r w:rsidR="00304B6A">
          <w:rPr>
            <w:webHidden/>
          </w:rPr>
          <w:instrText xml:space="preserve"> PAGEREF _Toc372490994 \h </w:instrText>
        </w:r>
        <w:r w:rsidR="00304B6A">
          <w:rPr>
            <w:webHidden/>
          </w:rPr>
        </w:r>
        <w:r w:rsidR="00304B6A">
          <w:rPr>
            <w:webHidden/>
          </w:rPr>
          <w:fldChar w:fldCharType="separate"/>
        </w:r>
        <w:r w:rsidR="002E1C72">
          <w:rPr>
            <w:webHidden/>
          </w:rPr>
          <w:t>24</w:t>
        </w:r>
        <w:r w:rsidR="00304B6A">
          <w:rPr>
            <w:webHidden/>
          </w:rPr>
          <w:fldChar w:fldCharType="end"/>
        </w:r>
      </w:hyperlink>
    </w:p>
    <w:p w:rsidR="00304B6A" w:rsidRPr="00C248A1" w:rsidRDefault="00D877FC">
      <w:pPr>
        <w:pStyle w:val="SK1"/>
        <w:rPr>
          <w:rFonts w:ascii="Calibri" w:eastAsia="Times New Roman" w:hAnsi="Calibri"/>
          <w:color w:val="auto"/>
          <w:lang w:eastAsia="et-EE"/>
        </w:rPr>
      </w:pPr>
      <w:hyperlink w:anchor="_Toc372490995" w:history="1">
        <w:r w:rsidR="00304B6A" w:rsidRPr="009346A9">
          <w:rPr>
            <w:rStyle w:val="Hperlink"/>
          </w:rPr>
          <w:t>13.</w:t>
        </w:r>
        <w:r w:rsidR="00304B6A" w:rsidRPr="00C248A1">
          <w:rPr>
            <w:rFonts w:ascii="Calibri" w:eastAsia="Times New Roman" w:hAnsi="Calibri"/>
            <w:color w:val="auto"/>
            <w:lang w:eastAsia="et-EE"/>
          </w:rPr>
          <w:tab/>
        </w:r>
        <w:r w:rsidR="00304B6A" w:rsidRPr="009346A9">
          <w:rPr>
            <w:rStyle w:val="Hperlink"/>
          </w:rPr>
          <w:t>MUU TÄIENDAV INFORMATSIOON</w:t>
        </w:r>
        <w:r w:rsidR="00304B6A">
          <w:rPr>
            <w:webHidden/>
          </w:rPr>
          <w:tab/>
        </w:r>
        <w:r w:rsidR="00304B6A">
          <w:rPr>
            <w:webHidden/>
          </w:rPr>
          <w:fldChar w:fldCharType="begin"/>
        </w:r>
        <w:r w:rsidR="00304B6A">
          <w:rPr>
            <w:webHidden/>
          </w:rPr>
          <w:instrText xml:space="preserve"> PAGEREF _Toc372490995 \h </w:instrText>
        </w:r>
        <w:r w:rsidR="00304B6A">
          <w:rPr>
            <w:webHidden/>
          </w:rPr>
        </w:r>
        <w:r w:rsidR="00304B6A">
          <w:rPr>
            <w:webHidden/>
          </w:rPr>
          <w:fldChar w:fldCharType="separate"/>
        </w:r>
        <w:r w:rsidR="002E1C72">
          <w:rPr>
            <w:webHidden/>
          </w:rPr>
          <w:t>25</w:t>
        </w:r>
        <w:r w:rsidR="00304B6A">
          <w:rPr>
            <w:webHidden/>
          </w:rPr>
          <w:fldChar w:fldCharType="end"/>
        </w:r>
      </w:hyperlink>
    </w:p>
    <w:p w:rsidR="006564B3" w:rsidRDefault="006564B3">
      <w:r w:rsidRPr="00C248A1">
        <w:rPr>
          <w:noProof/>
          <w:color w:val="000000"/>
        </w:rPr>
        <w:fldChar w:fldCharType="end"/>
      </w:r>
    </w:p>
    <w:p w:rsidR="003911E4" w:rsidRPr="00C248A1" w:rsidRDefault="003911E4">
      <w:pPr>
        <w:jc w:val="left"/>
        <w:rPr>
          <w:rFonts w:ascii="Cambria" w:eastAsia="Times New Roman" w:hAnsi="Cambria"/>
          <w:b/>
          <w:bCs/>
          <w:color w:val="3476B1"/>
          <w:sz w:val="28"/>
          <w:szCs w:val="28"/>
        </w:rPr>
      </w:pPr>
      <w:r>
        <w:br w:type="page"/>
      </w:r>
    </w:p>
    <w:p w:rsidR="00A406F5" w:rsidRPr="0007170C" w:rsidRDefault="00A406F5" w:rsidP="00A406F5">
      <w:pPr>
        <w:pStyle w:val="Pealkiri1"/>
        <w:numPr>
          <w:ilvl w:val="0"/>
          <w:numId w:val="8"/>
        </w:numPr>
        <w:spacing w:before="240"/>
      </w:pPr>
      <w:bookmarkStart w:id="1" w:name="_Toc372490962"/>
      <w:r w:rsidRPr="0007170C">
        <w:lastRenderedPageBreak/>
        <w:t>ÜLEVAAD</w:t>
      </w:r>
      <w:bookmarkEnd w:id="0"/>
      <w:r w:rsidR="00633C38" w:rsidRPr="0007170C">
        <w:t>E</w:t>
      </w:r>
      <w:bookmarkEnd w:id="1"/>
    </w:p>
    <w:p w:rsidR="00406F9F" w:rsidRDefault="00406F9F" w:rsidP="00406F9F">
      <w:pPr>
        <w:pStyle w:val="Pealkiri1"/>
        <w:numPr>
          <w:ilvl w:val="1"/>
          <w:numId w:val="8"/>
        </w:numPr>
        <w:spacing w:before="240"/>
        <w:ind w:left="567" w:hanging="567"/>
        <w:rPr>
          <w:rFonts w:ascii="Times New Roman" w:hAnsi="Times New Roman"/>
          <w:color w:val="002060"/>
        </w:rPr>
      </w:pPr>
      <w:r>
        <w:rPr>
          <w:rFonts w:ascii="Times New Roman" w:hAnsi="Times New Roman"/>
          <w:color w:val="002060"/>
        </w:rPr>
        <w:t xml:space="preserve">  </w:t>
      </w:r>
      <w:bookmarkStart w:id="2" w:name="_Toc341370388"/>
      <w:bookmarkStart w:id="3" w:name="_Toc372490963"/>
      <w:r w:rsidR="00821CA5" w:rsidRPr="00633C38">
        <w:rPr>
          <w:rFonts w:ascii="Times New Roman" w:hAnsi="Times New Roman"/>
          <w:color w:val="002060"/>
        </w:rPr>
        <w:t xml:space="preserve">Viljandi linna </w:t>
      </w:r>
      <w:r w:rsidRPr="00633C38">
        <w:rPr>
          <w:rFonts w:ascii="Times New Roman" w:hAnsi="Times New Roman"/>
          <w:color w:val="002060"/>
        </w:rPr>
        <w:t>201</w:t>
      </w:r>
      <w:r w:rsidR="004610DF">
        <w:rPr>
          <w:rFonts w:ascii="Times New Roman" w:hAnsi="Times New Roman"/>
          <w:color w:val="002060"/>
        </w:rPr>
        <w:t>4</w:t>
      </w:r>
      <w:r w:rsidRPr="00633C38">
        <w:rPr>
          <w:rFonts w:ascii="Times New Roman" w:hAnsi="Times New Roman"/>
          <w:color w:val="002060"/>
        </w:rPr>
        <w:t xml:space="preserve">.  aasta eelarve </w:t>
      </w:r>
      <w:r>
        <w:rPr>
          <w:rFonts w:ascii="Times New Roman" w:hAnsi="Times New Roman"/>
          <w:color w:val="002060"/>
        </w:rPr>
        <w:t>lühiülevaade</w:t>
      </w:r>
      <w:bookmarkEnd w:id="2"/>
      <w:bookmarkEnd w:id="3"/>
    </w:p>
    <w:p w:rsidR="00115CE7" w:rsidRPr="000E3520" w:rsidRDefault="00115CE7" w:rsidP="00CC1D59">
      <w:pPr>
        <w:rPr>
          <w:color w:val="0000FF"/>
          <w:szCs w:val="23"/>
        </w:rPr>
      </w:pPr>
    </w:p>
    <w:p w:rsidR="00F11E11" w:rsidRPr="004610DF" w:rsidRDefault="00573238" w:rsidP="00CC1D59">
      <w:pPr>
        <w:rPr>
          <w:szCs w:val="23"/>
        </w:rPr>
      </w:pPr>
      <w:r w:rsidRPr="004610DF">
        <w:rPr>
          <w:szCs w:val="23"/>
        </w:rPr>
        <w:t>201</w:t>
      </w:r>
      <w:r w:rsidR="004610DF" w:rsidRPr="004610DF">
        <w:rPr>
          <w:szCs w:val="23"/>
        </w:rPr>
        <w:t>4</w:t>
      </w:r>
      <w:r w:rsidRPr="004610DF">
        <w:rPr>
          <w:szCs w:val="23"/>
        </w:rPr>
        <w:t xml:space="preserve">. aasta Viljandi linnaeelarve on koostatud </w:t>
      </w:r>
      <w:r w:rsidR="004A5452" w:rsidRPr="004610DF">
        <w:rPr>
          <w:szCs w:val="23"/>
        </w:rPr>
        <w:t>kooskõlas kohaliku omavalitsuse finantsjuhtimise seadusega,</w:t>
      </w:r>
      <w:r w:rsidR="00152968" w:rsidRPr="004610DF">
        <w:rPr>
          <w:szCs w:val="23"/>
        </w:rPr>
        <w:t xml:space="preserve"> arvestades konservatiivsuse põhimõtet nii tulude kui kulude planeerimisel.</w:t>
      </w:r>
      <w:r w:rsidR="00F11E11" w:rsidRPr="004610DF">
        <w:rPr>
          <w:szCs w:val="23"/>
        </w:rPr>
        <w:t xml:space="preserve"> </w:t>
      </w:r>
      <w:r w:rsidR="004A5452" w:rsidRPr="004610DF">
        <w:rPr>
          <w:szCs w:val="23"/>
        </w:rPr>
        <w:t>Kassapõhiselt koostatud e</w:t>
      </w:r>
      <w:r w:rsidR="00F11E11" w:rsidRPr="004610DF">
        <w:rPr>
          <w:szCs w:val="23"/>
        </w:rPr>
        <w:t>elarve</w:t>
      </w:r>
      <w:r w:rsidR="004A5452" w:rsidRPr="004610DF">
        <w:rPr>
          <w:szCs w:val="23"/>
        </w:rPr>
        <w:t xml:space="preserve"> kogu</w:t>
      </w:r>
      <w:r w:rsidR="00F11E11" w:rsidRPr="004610DF">
        <w:rPr>
          <w:szCs w:val="23"/>
        </w:rPr>
        <w:t xml:space="preserve">maht </w:t>
      </w:r>
      <w:r w:rsidR="00B424EB" w:rsidRPr="004610DF">
        <w:rPr>
          <w:szCs w:val="23"/>
        </w:rPr>
        <w:t>väheneb</w:t>
      </w:r>
      <w:r w:rsidR="00F11E11" w:rsidRPr="004610DF">
        <w:rPr>
          <w:szCs w:val="23"/>
        </w:rPr>
        <w:t xml:space="preserve"> võrreldes 201</w:t>
      </w:r>
      <w:r w:rsidR="004610DF" w:rsidRPr="004610DF">
        <w:rPr>
          <w:szCs w:val="23"/>
        </w:rPr>
        <w:t>3</w:t>
      </w:r>
      <w:r w:rsidR="00862505" w:rsidRPr="004610DF">
        <w:rPr>
          <w:szCs w:val="23"/>
        </w:rPr>
        <w:t xml:space="preserve">. </w:t>
      </w:r>
      <w:r w:rsidR="002E67FA" w:rsidRPr="004610DF">
        <w:rPr>
          <w:szCs w:val="23"/>
        </w:rPr>
        <w:t>a</w:t>
      </w:r>
      <w:r w:rsidR="00862505" w:rsidRPr="004610DF">
        <w:rPr>
          <w:szCs w:val="23"/>
        </w:rPr>
        <w:t xml:space="preserve">asta viimase eelarvega </w:t>
      </w:r>
      <w:r w:rsidR="00A13C02">
        <w:rPr>
          <w:szCs w:val="23"/>
        </w:rPr>
        <w:t>7</w:t>
      </w:r>
      <w:r w:rsidR="004A5452" w:rsidRPr="004610DF">
        <w:rPr>
          <w:szCs w:val="23"/>
        </w:rPr>
        <w:t xml:space="preserve"> </w:t>
      </w:r>
      <w:r w:rsidR="00F11E11" w:rsidRPr="004610DF">
        <w:rPr>
          <w:szCs w:val="23"/>
        </w:rPr>
        <w:t>% (</w:t>
      </w:r>
      <w:r w:rsidR="00A13C02">
        <w:rPr>
          <w:szCs w:val="23"/>
        </w:rPr>
        <w:t>1,5</w:t>
      </w:r>
      <w:r w:rsidR="00B424EB" w:rsidRPr="004610DF">
        <w:rPr>
          <w:szCs w:val="23"/>
        </w:rPr>
        <w:t xml:space="preserve"> miljonit</w:t>
      </w:r>
      <w:r w:rsidR="00F11E11" w:rsidRPr="004610DF">
        <w:rPr>
          <w:szCs w:val="23"/>
        </w:rPr>
        <w:t xml:space="preserve"> eurot).</w:t>
      </w:r>
    </w:p>
    <w:p w:rsidR="004A5452" w:rsidRPr="004610DF" w:rsidRDefault="004A5452" w:rsidP="00CC1D59">
      <w:pPr>
        <w:rPr>
          <w:szCs w:val="23"/>
        </w:rPr>
      </w:pPr>
    </w:p>
    <w:p w:rsidR="00F11E11" w:rsidRPr="004610DF" w:rsidRDefault="00406F9F" w:rsidP="00CC1D59">
      <w:pPr>
        <w:rPr>
          <w:szCs w:val="23"/>
        </w:rPr>
      </w:pPr>
      <w:r w:rsidRPr="004610DF">
        <w:rPr>
          <w:szCs w:val="23"/>
        </w:rPr>
        <w:t>201</w:t>
      </w:r>
      <w:r w:rsidR="004610DF" w:rsidRPr="004610DF">
        <w:rPr>
          <w:szCs w:val="23"/>
        </w:rPr>
        <w:t>4</w:t>
      </w:r>
      <w:r w:rsidRPr="004610DF">
        <w:rPr>
          <w:szCs w:val="23"/>
        </w:rPr>
        <w:t xml:space="preserve">. aasta eelarve kogumaht on </w:t>
      </w:r>
      <w:r w:rsidR="00F65627">
        <w:rPr>
          <w:szCs w:val="23"/>
        </w:rPr>
        <w:t>19,7</w:t>
      </w:r>
      <w:r w:rsidR="00B424EB" w:rsidRPr="004610DF">
        <w:rPr>
          <w:szCs w:val="23"/>
        </w:rPr>
        <w:t xml:space="preserve"> miljonit </w:t>
      </w:r>
      <w:r w:rsidRPr="004610DF">
        <w:rPr>
          <w:szCs w:val="23"/>
        </w:rPr>
        <w:t>eurot (põhitegevuse tulud</w:t>
      </w:r>
      <w:r w:rsidR="00F11E11" w:rsidRPr="004610DF">
        <w:rPr>
          <w:szCs w:val="23"/>
        </w:rPr>
        <w:t xml:space="preserve"> </w:t>
      </w:r>
      <w:r w:rsidR="00F65627">
        <w:rPr>
          <w:szCs w:val="23"/>
        </w:rPr>
        <w:t>17,3</w:t>
      </w:r>
      <w:r w:rsidR="00F11E11" w:rsidRPr="004610DF">
        <w:rPr>
          <w:szCs w:val="23"/>
        </w:rPr>
        <w:t xml:space="preserve"> miljonit €</w:t>
      </w:r>
      <w:r w:rsidRPr="004610DF">
        <w:rPr>
          <w:szCs w:val="23"/>
        </w:rPr>
        <w:t xml:space="preserve"> + investeerimistegevuse tulud </w:t>
      </w:r>
      <w:r w:rsidR="00F65627">
        <w:rPr>
          <w:szCs w:val="23"/>
        </w:rPr>
        <w:t>0,4</w:t>
      </w:r>
      <w:r w:rsidR="00F11E11" w:rsidRPr="004610DF">
        <w:rPr>
          <w:szCs w:val="23"/>
        </w:rPr>
        <w:t xml:space="preserve"> miljonit € </w:t>
      </w:r>
      <w:r w:rsidRPr="004610DF">
        <w:rPr>
          <w:szCs w:val="23"/>
        </w:rPr>
        <w:t xml:space="preserve">+ </w:t>
      </w:r>
      <w:r w:rsidR="00F65627">
        <w:rPr>
          <w:szCs w:val="23"/>
        </w:rPr>
        <w:t xml:space="preserve">võetav investeerimislaen 1,0 miljon eurot + </w:t>
      </w:r>
      <w:r w:rsidR="004610DF" w:rsidRPr="004610DF">
        <w:rPr>
          <w:szCs w:val="23"/>
        </w:rPr>
        <w:t xml:space="preserve">eeldatav </w:t>
      </w:r>
      <w:r w:rsidRPr="004610DF">
        <w:rPr>
          <w:szCs w:val="23"/>
        </w:rPr>
        <w:t>likviidsete vahendite</w:t>
      </w:r>
      <w:r w:rsidR="00F11E11" w:rsidRPr="004610DF">
        <w:rPr>
          <w:szCs w:val="23"/>
        </w:rPr>
        <w:t xml:space="preserve"> </w:t>
      </w:r>
      <w:r w:rsidRPr="004610DF">
        <w:rPr>
          <w:szCs w:val="23"/>
        </w:rPr>
        <w:t>jääk aastavahetusel</w:t>
      </w:r>
      <w:r w:rsidR="00F11E11" w:rsidRPr="004610DF">
        <w:rPr>
          <w:szCs w:val="23"/>
        </w:rPr>
        <w:t xml:space="preserve"> </w:t>
      </w:r>
      <w:r w:rsidR="00F65627">
        <w:rPr>
          <w:szCs w:val="23"/>
        </w:rPr>
        <w:t>1</w:t>
      </w:r>
      <w:r w:rsidR="004A5452" w:rsidRPr="004610DF">
        <w:rPr>
          <w:szCs w:val="23"/>
        </w:rPr>
        <w:t xml:space="preserve"> </w:t>
      </w:r>
      <w:r w:rsidR="00F11E11" w:rsidRPr="004610DF">
        <w:rPr>
          <w:szCs w:val="23"/>
        </w:rPr>
        <w:t>miljon €</w:t>
      </w:r>
      <w:r w:rsidRPr="004610DF">
        <w:rPr>
          <w:szCs w:val="23"/>
        </w:rPr>
        <w:t xml:space="preserve">). </w:t>
      </w:r>
    </w:p>
    <w:p w:rsidR="00F11E11" w:rsidRPr="004610DF" w:rsidRDefault="00F11E11" w:rsidP="00CC1D59">
      <w:pPr>
        <w:rPr>
          <w:sz w:val="10"/>
          <w:szCs w:val="23"/>
        </w:rPr>
      </w:pPr>
    </w:p>
    <w:p w:rsidR="00F11E11" w:rsidRPr="004610DF" w:rsidRDefault="00406F9F" w:rsidP="00CC1D59">
      <w:pPr>
        <w:rPr>
          <w:szCs w:val="23"/>
        </w:rPr>
      </w:pPr>
      <w:r w:rsidRPr="004610DF">
        <w:rPr>
          <w:szCs w:val="23"/>
        </w:rPr>
        <w:t xml:space="preserve">Põhitegevuse tulude suuruseks on kavandatud </w:t>
      </w:r>
      <w:r w:rsidR="00F65627">
        <w:rPr>
          <w:szCs w:val="23"/>
        </w:rPr>
        <w:t>17,34</w:t>
      </w:r>
      <w:r w:rsidRPr="004610DF">
        <w:rPr>
          <w:szCs w:val="23"/>
        </w:rPr>
        <w:t xml:space="preserve"> miljonit eurot, kasv võrreldes 201</w:t>
      </w:r>
      <w:r w:rsidR="004610DF" w:rsidRPr="004610DF">
        <w:rPr>
          <w:szCs w:val="23"/>
        </w:rPr>
        <w:t>3</w:t>
      </w:r>
      <w:r w:rsidRPr="004610DF">
        <w:rPr>
          <w:szCs w:val="23"/>
        </w:rPr>
        <w:t xml:space="preserve">. a eelarvega </w:t>
      </w:r>
      <w:r w:rsidR="00F65627">
        <w:rPr>
          <w:szCs w:val="23"/>
        </w:rPr>
        <w:t>2</w:t>
      </w:r>
      <w:r w:rsidR="00B424EB" w:rsidRPr="004610DF">
        <w:rPr>
          <w:szCs w:val="23"/>
        </w:rPr>
        <w:t> </w:t>
      </w:r>
      <w:r w:rsidRPr="004610DF">
        <w:rPr>
          <w:szCs w:val="23"/>
        </w:rPr>
        <w:t xml:space="preserve">%, põhitegevuse kulude kavandatav suurus on </w:t>
      </w:r>
      <w:r w:rsidR="00F65627">
        <w:rPr>
          <w:szCs w:val="23"/>
        </w:rPr>
        <w:t>17,33</w:t>
      </w:r>
      <w:r w:rsidRPr="004610DF">
        <w:rPr>
          <w:szCs w:val="23"/>
        </w:rPr>
        <w:t xml:space="preserve"> miljonit eurot </w:t>
      </w:r>
      <w:r w:rsidR="0014582A" w:rsidRPr="004610DF">
        <w:rPr>
          <w:szCs w:val="23"/>
        </w:rPr>
        <w:t>ja</w:t>
      </w:r>
      <w:r w:rsidRPr="004610DF">
        <w:rPr>
          <w:szCs w:val="23"/>
        </w:rPr>
        <w:t xml:space="preserve"> põhitegevuse kulud </w:t>
      </w:r>
      <w:r w:rsidR="00862505" w:rsidRPr="004610DF">
        <w:rPr>
          <w:szCs w:val="23"/>
        </w:rPr>
        <w:t>kasvavad</w:t>
      </w:r>
      <w:r w:rsidRPr="004610DF">
        <w:rPr>
          <w:szCs w:val="23"/>
        </w:rPr>
        <w:t xml:space="preserve"> võrreldes 201</w:t>
      </w:r>
      <w:r w:rsidR="004610DF" w:rsidRPr="004610DF">
        <w:rPr>
          <w:szCs w:val="23"/>
        </w:rPr>
        <w:t>3</w:t>
      </w:r>
      <w:r w:rsidRPr="004610DF">
        <w:rPr>
          <w:szCs w:val="23"/>
        </w:rPr>
        <w:t xml:space="preserve">. aastaga </w:t>
      </w:r>
      <w:r w:rsidR="00F65627">
        <w:rPr>
          <w:szCs w:val="23"/>
        </w:rPr>
        <w:t>samuti 2</w:t>
      </w:r>
      <w:r w:rsidR="00B424EB" w:rsidRPr="004610DF">
        <w:rPr>
          <w:szCs w:val="23"/>
        </w:rPr>
        <w:t xml:space="preserve"> </w:t>
      </w:r>
      <w:r w:rsidRPr="004610DF">
        <w:rPr>
          <w:szCs w:val="23"/>
        </w:rPr>
        <w:t xml:space="preserve">%. </w:t>
      </w:r>
    </w:p>
    <w:p w:rsidR="00743AA4" w:rsidRPr="004610DF" w:rsidRDefault="00743AA4" w:rsidP="00CC1D59">
      <w:pPr>
        <w:rPr>
          <w:sz w:val="10"/>
          <w:szCs w:val="23"/>
        </w:rPr>
      </w:pPr>
    </w:p>
    <w:p w:rsidR="0014582A" w:rsidRPr="004610DF" w:rsidRDefault="0014582A" w:rsidP="00CC1D59">
      <w:pPr>
        <w:rPr>
          <w:szCs w:val="23"/>
        </w:rPr>
      </w:pPr>
      <w:r w:rsidRPr="004610DF">
        <w:rPr>
          <w:szCs w:val="23"/>
        </w:rPr>
        <w:t xml:space="preserve">Füüsilise isiku tulumaksust laekuvad summad on eelarvesse kavandatud </w:t>
      </w:r>
      <w:r w:rsidR="00F65627">
        <w:rPr>
          <w:szCs w:val="23"/>
        </w:rPr>
        <w:t>võrreldes 2013</w:t>
      </w:r>
      <w:r w:rsidR="00EE1B9C">
        <w:rPr>
          <w:szCs w:val="23"/>
        </w:rPr>
        <w:t>. a</w:t>
      </w:r>
      <w:r w:rsidR="00F65627">
        <w:rPr>
          <w:szCs w:val="23"/>
        </w:rPr>
        <w:t xml:space="preserve"> eeldatava laekumisega 4,8</w:t>
      </w:r>
      <w:r w:rsidR="00B424EB" w:rsidRPr="004610DF">
        <w:rPr>
          <w:szCs w:val="23"/>
        </w:rPr>
        <w:t xml:space="preserve"> </w:t>
      </w:r>
      <w:r w:rsidRPr="004610DF">
        <w:rPr>
          <w:szCs w:val="23"/>
        </w:rPr>
        <w:t xml:space="preserve">%-lise kasvuga, kokku </w:t>
      </w:r>
      <w:r w:rsidR="00F65627">
        <w:rPr>
          <w:szCs w:val="23"/>
        </w:rPr>
        <w:t>9,35</w:t>
      </w:r>
      <w:r w:rsidRPr="004610DF">
        <w:rPr>
          <w:szCs w:val="23"/>
        </w:rPr>
        <w:t xml:space="preserve"> miljonit eurot. </w:t>
      </w:r>
      <w:r w:rsidR="00573238" w:rsidRPr="004610DF">
        <w:rPr>
          <w:szCs w:val="23"/>
        </w:rPr>
        <w:t xml:space="preserve">Nimetatud maks moodustab üle </w:t>
      </w:r>
      <w:r w:rsidR="00B424EB" w:rsidRPr="004610DF">
        <w:rPr>
          <w:szCs w:val="23"/>
        </w:rPr>
        <w:t>99</w:t>
      </w:r>
      <w:r w:rsidRPr="004610DF">
        <w:rPr>
          <w:szCs w:val="23"/>
        </w:rPr>
        <w:t xml:space="preserve">% linna maksutuludest ja </w:t>
      </w:r>
      <w:r w:rsidR="00DC180B">
        <w:rPr>
          <w:szCs w:val="23"/>
        </w:rPr>
        <w:t>54</w:t>
      </w:r>
      <w:r w:rsidR="00B424EB" w:rsidRPr="004610DF">
        <w:rPr>
          <w:szCs w:val="23"/>
        </w:rPr>
        <w:t xml:space="preserve"> </w:t>
      </w:r>
      <w:r w:rsidRPr="004610DF">
        <w:rPr>
          <w:szCs w:val="23"/>
        </w:rPr>
        <w:t>%</w:t>
      </w:r>
      <w:r w:rsidR="001825D0" w:rsidRPr="004610DF">
        <w:rPr>
          <w:szCs w:val="23"/>
        </w:rPr>
        <w:t xml:space="preserve"> </w:t>
      </w:r>
      <w:r w:rsidRPr="004610DF">
        <w:rPr>
          <w:szCs w:val="23"/>
        </w:rPr>
        <w:t xml:space="preserve">linna põhitegevuse tuludest. Saadavad toetused moodustavad </w:t>
      </w:r>
      <w:r w:rsidR="00B424EB" w:rsidRPr="004610DF">
        <w:rPr>
          <w:szCs w:val="23"/>
        </w:rPr>
        <w:t xml:space="preserve"> </w:t>
      </w:r>
      <w:r w:rsidR="00DC180B">
        <w:rPr>
          <w:szCs w:val="23"/>
        </w:rPr>
        <w:t>31</w:t>
      </w:r>
      <w:r w:rsidR="00B424EB" w:rsidRPr="004610DF">
        <w:rPr>
          <w:szCs w:val="23"/>
        </w:rPr>
        <w:t xml:space="preserve"> </w:t>
      </w:r>
      <w:r w:rsidRPr="004610DF">
        <w:rPr>
          <w:szCs w:val="23"/>
        </w:rPr>
        <w:t xml:space="preserve">% ja tulud kaupade ning teenuste müügist </w:t>
      </w:r>
      <w:r w:rsidR="00DC180B">
        <w:rPr>
          <w:szCs w:val="23"/>
        </w:rPr>
        <w:t>14</w:t>
      </w:r>
      <w:r w:rsidR="00B424EB" w:rsidRPr="004610DF">
        <w:rPr>
          <w:szCs w:val="23"/>
        </w:rPr>
        <w:t xml:space="preserve"> </w:t>
      </w:r>
      <w:r w:rsidRPr="004610DF">
        <w:rPr>
          <w:szCs w:val="23"/>
        </w:rPr>
        <w:t xml:space="preserve">% põhitegevuse tuludest. </w:t>
      </w:r>
    </w:p>
    <w:p w:rsidR="0014582A" w:rsidRPr="004610DF" w:rsidRDefault="0014582A" w:rsidP="00CC1D59">
      <w:pPr>
        <w:rPr>
          <w:sz w:val="10"/>
          <w:szCs w:val="23"/>
        </w:rPr>
      </w:pPr>
    </w:p>
    <w:p w:rsidR="00743AA4" w:rsidRPr="004610DF" w:rsidRDefault="0014582A" w:rsidP="00CC1D59">
      <w:pPr>
        <w:rPr>
          <w:szCs w:val="23"/>
        </w:rPr>
      </w:pPr>
      <w:r w:rsidRPr="004610DF">
        <w:rPr>
          <w:szCs w:val="23"/>
        </w:rPr>
        <w:t>Linn annab 201</w:t>
      </w:r>
      <w:r w:rsidR="004610DF" w:rsidRPr="004610DF">
        <w:rPr>
          <w:szCs w:val="23"/>
        </w:rPr>
        <w:t>4</w:t>
      </w:r>
      <w:r w:rsidRPr="004610DF">
        <w:rPr>
          <w:szCs w:val="23"/>
        </w:rPr>
        <w:t xml:space="preserve">. aastal erinevaid toetusi spordi-, kultuuri-, sotsiaal- ning haridusvaldkonnas </w:t>
      </w:r>
      <w:r w:rsidR="00DC180B">
        <w:rPr>
          <w:szCs w:val="23"/>
        </w:rPr>
        <w:t>1,93</w:t>
      </w:r>
      <w:r w:rsidRPr="004610DF">
        <w:rPr>
          <w:szCs w:val="23"/>
        </w:rPr>
        <w:t xml:space="preserve"> miljoni euro eest </w:t>
      </w:r>
      <w:r w:rsidR="00743AA4" w:rsidRPr="004610DF">
        <w:rPr>
          <w:szCs w:val="23"/>
        </w:rPr>
        <w:t xml:space="preserve">(sh tegevus- ja projektitoetusi eraldatakse </w:t>
      </w:r>
      <w:r w:rsidR="00DC180B">
        <w:rPr>
          <w:szCs w:val="23"/>
        </w:rPr>
        <w:t>sajale</w:t>
      </w:r>
      <w:r w:rsidR="00743AA4" w:rsidRPr="004610DF">
        <w:rPr>
          <w:szCs w:val="23"/>
        </w:rPr>
        <w:t xml:space="preserve"> ühingule </w:t>
      </w:r>
      <w:r w:rsidR="00DC180B">
        <w:rPr>
          <w:szCs w:val="23"/>
        </w:rPr>
        <w:t>400 tuhat</w:t>
      </w:r>
      <w:r w:rsidR="00743AA4" w:rsidRPr="004610DF">
        <w:rPr>
          <w:szCs w:val="23"/>
        </w:rPr>
        <w:t xml:space="preserve"> eurot). T</w:t>
      </w:r>
      <w:r w:rsidRPr="004610DF">
        <w:rPr>
          <w:szCs w:val="23"/>
        </w:rPr>
        <w:t>egevuskuludeks</w:t>
      </w:r>
      <w:r w:rsidR="00743AA4" w:rsidRPr="004610DF">
        <w:rPr>
          <w:szCs w:val="23"/>
        </w:rPr>
        <w:t xml:space="preserve"> (personali</w:t>
      </w:r>
      <w:r w:rsidR="000A5069">
        <w:rPr>
          <w:szCs w:val="23"/>
        </w:rPr>
        <w:t>-</w:t>
      </w:r>
      <w:r w:rsidR="00743AA4" w:rsidRPr="004610DF">
        <w:rPr>
          <w:szCs w:val="23"/>
        </w:rPr>
        <w:t xml:space="preserve"> ja majandamiskulud)</w:t>
      </w:r>
      <w:r w:rsidRPr="004610DF">
        <w:rPr>
          <w:szCs w:val="23"/>
        </w:rPr>
        <w:t xml:space="preserve"> </w:t>
      </w:r>
      <w:r w:rsidR="00743AA4" w:rsidRPr="004610DF">
        <w:rPr>
          <w:szCs w:val="23"/>
        </w:rPr>
        <w:t>planeeritakse</w:t>
      </w:r>
      <w:r w:rsidRPr="004610DF">
        <w:rPr>
          <w:szCs w:val="23"/>
        </w:rPr>
        <w:t xml:space="preserve"> </w:t>
      </w:r>
      <w:r w:rsidR="00DC180B">
        <w:rPr>
          <w:szCs w:val="23"/>
        </w:rPr>
        <w:t>15,4</w:t>
      </w:r>
      <w:r w:rsidRPr="004610DF">
        <w:rPr>
          <w:szCs w:val="23"/>
        </w:rPr>
        <w:t xml:space="preserve"> miljonit eurot. </w:t>
      </w:r>
      <w:r w:rsidR="00743AA4" w:rsidRPr="004610DF">
        <w:rPr>
          <w:szCs w:val="23"/>
        </w:rPr>
        <w:t xml:space="preserve"> </w:t>
      </w:r>
    </w:p>
    <w:p w:rsidR="00743AA4" w:rsidRPr="004610DF" w:rsidRDefault="00743AA4" w:rsidP="00CC1D59">
      <w:pPr>
        <w:rPr>
          <w:szCs w:val="23"/>
        </w:rPr>
      </w:pPr>
    </w:p>
    <w:p w:rsidR="004F6D52" w:rsidRPr="004610DF" w:rsidRDefault="0014582A" w:rsidP="00CC1D59">
      <w:pPr>
        <w:rPr>
          <w:szCs w:val="23"/>
        </w:rPr>
      </w:pPr>
      <w:r w:rsidRPr="004610DF">
        <w:rPr>
          <w:szCs w:val="23"/>
        </w:rPr>
        <w:t xml:space="preserve">Põhitegevuse kuludest </w:t>
      </w:r>
      <w:r w:rsidR="00DC180B">
        <w:rPr>
          <w:szCs w:val="23"/>
        </w:rPr>
        <w:t>47</w:t>
      </w:r>
      <w:r w:rsidR="004610DF" w:rsidRPr="004610DF">
        <w:rPr>
          <w:szCs w:val="23"/>
        </w:rPr>
        <w:t xml:space="preserve"> </w:t>
      </w:r>
      <w:r w:rsidRPr="004610DF">
        <w:rPr>
          <w:szCs w:val="23"/>
        </w:rPr>
        <w:t xml:space="preserve">% moodustavad kulud haridusele, </w:t>
      </w:r>
      <w:r w:rsidR="00DC180B">
        <w:rPr>
          <w:szCs w:val="23"/>
        </w:rPr>
        <w:t>12</w:t>
      </w:r>
      <w:r w:rsidR="004610DF" w:rsidRPr="004610DF">
        <w:rPr>
          <w:szCs w:val="23"/>
        </w:rPr>
        <w:t xml:space="preserve"> </w:t>
      </w:r>
      <w:r w:rsidR="00B424EB" w:rsidRPr="004610DF">
        <w:rPr>
          <w:szCs w:val="23"/>
        </w:rPr>
        <w:t xml:space="preserve">% sotsiaalsele kaitsele, </w:t>
      </w:r>
      <w:r w:rsidRPr="004610DF">
        <w:rPr>
          <w:szCs w:val="23"/>
        </w:rPr>
        <w:t>kultuurivaldkonnale</w:t>
      </w:r>
      <w:r w:rsidR="00B424EB" w:rsidRPr="004610DF">
        <w:rPr>
          <w:szCs w:val="23"/>
        </w:rPr>
        <w:t xml:space="preserve"> </w:t>
      </w:r>
      <w:r w:rsidR="00DC180B">
        <w:rPr>
          <w:szCs w:val="23"/>
        </w:rPr>
        <w:t>20</w:t>
      </w:r>
      <w:r w:rsidR="004610DF" w:rsidRPr="004610DF">
        <w:rPr>
          <w:szCs w:val="23"/>
        </w:rPr>
        <w:t xml:space="preserve"> </w:t>
      </w:r>
      <w:r w:rsidR="00B424EB" w:rsidRPr="004610DF">
        <w:rPr>
          <w:szCs w:val="23"/>
        </w:rPr>
        <w:t>%</w:t>
      </w:r>
      <w:r w:rsidR="00F11E11" w:rsidRPr="004610DF">
        <w:rPr>
          <w:szCs w:val="23"/>
        </w:rPr>
        <w:t xml:space="preserve">, </w:t>
      </w:r>
      <w:r w:rsidR="004A5F16">
        <w:rPr>
          <w:szCs w:val="23"/>
        </w:rPr>
        <w:t>12</w:t>
      </w:r>
      <w:r w:rsidR="004610DF" w:rsidRPr="004610DF">
        <w:rPr>
          <w:szCs w:val="23"/>
        </w:rPr>
        <w:t xml:space="preserve"> </w:t>
      </w:r>
      <w:r w:rsidR="00F11E11" w:rsidRPr="004610DF">
        <w:rPr>
          <w:szCs w:val="23"/>
        </w:rPr>
        <w:t xml:space="preserve">% majandusvaldkonnale ja </w:t>
      </w:r>
      <w:r w:rsidR="00DC180B">
        <w:rPr>
          <w:szCs w:val="23"/>
        </w:rPr>
        <w:t>9</w:t>
      </w:r>
      <w:r w:rsidR="004610DF" w:rsidRPr="004610DF">
        <w:rPr>
          <w:szCs w:val="23"/>
        </w:rPr>
        <w:t xml:space="preserve"> </w:t>
      </w:r>
      <w:r w:rsidR="00B424EB" w:rsidRPr="004610DF">
        <w:rPr>
          <w:szCs w:val="23"/>
        </w:rPr>
        <w:t xml:space="preserve"> </w:t>
      </w:r>
      <w:r w:rsidR="00F11E11" w:rsidRPr="004610DF">
        <w:rPr>
          <w:szCs w:val="23"/>
        </w:rPr>
        <w:t>% üldiste valitsussektori teenuste katteks</w:t>
      </w:r>
      <w:r w:rsidRPr="004610DF">
        <w:rPr>
          <w:szCs w:val="23"/>
        </w:rPr>
        <w:t xml:space="preserve">. </w:t>
      </w:r>
    </w:p>
    <w:p w:rsidR="004F6D52" w:rsidRPr="004610DF" w:rsidRDefault="004F6D52" w:rsidP="00CC1D59">
      <w:pPr>
        <w:rPr>
          <w:sz w:val="12"/>
          <w:szCs w:val="23"/>
        </w:rPr>
      </w:pPr>
    </w:p>
    <w:p w:rsidR="0026353A" w:rsidRPr="004610DF" w:rsidRDefault="004A5452" w:rsidP="00CC1D59">
      <w:pPr>
        <w:rPr>
          <w:szCs w:val="23"/>
        </w:rPr>
      </w:pPr>
      <w:r w:rsidRPr="004610DF">
        <w:rPr>
          <w:szCs w:val="23"/>
        </w:rPr>
        <w:t xml:space="preserve">Viljandi linna kuues lasteaias käib kokku </w:t>
      </w:r>
      <w:r w:rsidR="004A5F16">
        <w:rPr>
          <w:szCs w:val="23"/>
        </w:rPr>
        <w:t>97</w:t>
      </w:r>
      <w:r w:rsidR="00EE1B9C">
        <w:rPr>
          <w:szCs w:val="23"/>
        </w:rPr>
        <w:t>8</w:t>
      </w:r>
      <w:r w:rsidR="004610DF" w:rsidRPr="004610DF">
        <w:rPr>
          <w:szCs w:val="23"/>
        </w:rPr>
        <w:t xml:space="preserve"> </w:t>
      </w:r>
      <w:r w:rsidRPr="004610DF">
        <w:rPr>
          <w:szCs w:val="23"/>
        </w:rPr>
        <w:t xml:space="preserve"> last, neljas huvikoolis </w:t>
      </w:r>
      <w:r w:rsidR="004A5F16">
        <w:rPr>
          <w:szCs w:val="23"/>
        </w:rPr>
        <w:t>166</w:t>
      </w:r>
      <w:r w:rsidR="00EE1B9C">
        <w:rPr>
          <w:szCs w:val="23"/>
        </w:rPr>
        <w:t>6</w:t>
      </w:r>
      <w:r w:rsidR="004610DF" w:rsidRPr="004610DF">
        <w:rPr>
          <w:szCs w:val="23"/>
        </w:rPr>
        <w:t xml:space="preserve"> </w:t>
      </w:r>
      <w:r w:rsidRPr="004610DF">
        <w:rPr>
          <w:szCs w:val="23"/>
        </w:rPr>
        <w:t xml:space="preserve"> last ja </w:t>
      </w:r>
      <w:r w:rsidR="004A5F16">
        <w:rPr>
          <w:szCs w:val="23"/>
        </w:rPr>
        <w:t>üldharidus</w:t>
      </w:r>
      <w:r w:rsidRPr="004610DF">
        <w:rPr>
          <w:szCs w:val="23"/>
        </w:rPr>
        <w:t xml:space="preserve">koolides kokku </w:t>
      </w:r>
      <w:r w:rsidR="004A5F16">
        <w:rPr>
          <w:szCs w:val="23"/>
        </w:rPr>
        <w:t>20</w:t>
      </w:r>
      <w:r w:rsidR="00EE1B9C">
        <w:rPr>
          <w:szCs w:val="23"/>
        </w:rPr>
        <w:t>20</w:t>
      </w:r>
      <w:bookmarkStart w:id="4" w:name="_GoBack"/>
      <w:bookmarkEnd w:id="4"/>
      <w:r w:rsidR="004610DF" w:rsidRPr="004610DF">
        <w:rPr>
          <w:szCs w:val="23"/>
        </w:rPr>
        <w:t xml:space="preserve"> </w:t>
      </w:r>
      <w:r w:rsidRPr="004610DF">
        <w:rPr>
          <w:szCs w:val="23"/>
        </w:rPr>
        <w:t xml:space="preserve"> õpilast.</w:t>
      </w:r>
      <w:r w:rsidR="0026353A" w:rsidRPr="004610DF">
        <w:rPr>
          <w:rStyle w:val="Allmrkuseviide"/>
          <w:szCs w:val="23"/>
        </w:rPr>
        <w:footnoteReference w:id="1"/>
      </w:r>
      <w:r w:rsidR="0026353A" w:rsidRPr="004610DF">
        <w:rPr>
          <w:szCs w:val="23"/>
        </w:rPr>
        <w:t xml:space="preserve"> </w:t>
      </w:r>
      <w:r w:rsidRPr="004610DF">
        <w:rPr>
          <w:szCs w:val="23"/>
        </w:rPr>
        <w:t xml:space="preserve"> Viljandi linna hallatavates asutustes</w:t>
      </w:r>
      <w:r w:rsidR="0026353A" w:rsidRPr="004610DF">
        <w:rPr>
          <w:szCs w:val="23"/>
        </w:rPr>
        <w:t xml:space="preserve"> ja struktuuriüksustes on 2013. a </w:t>
      </w:r>
      <w:r w:rsidR="004610DF" w:rsidRPr="004610DF">
        <w:rPr>
          <w:szCs w:val="23"/>
        </w:rPr>
        <w:t>IV kvartalis</w:t>
      </w:r>
      <w:r w:rsidR="003A6B78" w:rsidRPr="004610DF">
        <w:rPr>
          <w:szCs w:val="23"/>
        </w:rPr>
        <w:t xml:space="preserve"> </w:t>
      </w:r>
      <w:r w:rsidR="0026353A" w:rsidRPr="004610DF">
        <w:rPr>
          <w:szCs w:val="23"/>
        </w:rPr>
        <w:t xml:space="preserve">kokku </w:t>
      </w:r>
      <w:r w:rsidR="004A5F16">
        <w:rPr>
          <w:szCs w:val="23"/>
        </w:rPr>
        <w:t>790</w:t>
      </w:r>
      <w:r w:rsidR="0026353A" w:rsidRPr="004610DF">
        <w:rPr>
          <w:szCs w:val="23"/>
        </w:rPr>
        <w:t xml:space="preserve"> ametikohta</w:t>
      </w:r>
      <w:r w:rsidR="004A5F16">
        <w:rPr>
          <w:szCs w:val="23"/>
        </w:rPr>
        <w:t>, mida täitavad 960 isikut. K</w:t>
      </w:r>
      <w:r w:rsidR="0026353A" w:rsidRPr="004610DF">
        <w:rPr>
          <w:szCs w:val="23"/>
        </w:rPr>
        <w:t xml:space="preserve">eskmine brutotasu ühel ametikohal on </w:t>
      </w:r>
      <w:r w:rsidR="004A5F16">
        <w:rPr>
          <w:szCs w:val="23"/>
        </w:rPr>
        <w:t>640</w:t>
      </w:r>
      <w:r w:rsidR="0026353A" w:rsidRPr="004610DF">
        <w:rPr>
          <w:szCs w:val="23"/>
        </w:rPr>
        <w:t xml:space="preserve"> eurot kuus</w:t>
      </w:r>
      <w:r w:rsidR="004A5F16">
        <w:rPr>
          <w:szCs w:val="23"/>
        </w:rPr>
        <w:t xml:space="preserve"> (aastal 2012 oli see 624 eurot)</w:t>
      </w:r>
      <w:r w:rsidR="0026353A" w:rsidRPr="004610DF">
        <w:rPr>
          <w:szCs w:val="23"/>
        </w:rPr>
        <w:t xml:space="preserve">. </w:t>
      </w:r>
    </w:p>
    <w:p w:rsidR="008B5D70" w:rsidRPr="004610DF" w:rsidRDefault="008B5D70" w:rsidP="00CC1D59">
      <w:pPr>
        <w:rPr>
          <w:szCs w:val="23"/>
        </w:rPr>
      </w:pPr>
    </w:p>
    <w:p w:rsidR="00AC0645" w:rsidRDefault="004A5452" w:rsidP="00CC1D59">
      <w:pPr>
        <w:rPr>
          <w:szCs w:val="23"/>
        </w:rPr>
      </w:pPr>
      <w:r w:rsidRPr="004610DF">
        <w:rPr>
          <w:szCs w:val="23"/>
        </w:rPr>
        <w:t>201</w:t>
      </w:r>
      <w:r w:rsidR="004610DF" w:rsidRPr="004610DF">
        <w:rPr>
          <w:szCs w:val="23"/>
        </w:rPr>
        <w:t>4</w:t>
      </w:r>
      <w:r w:rsidRPr="004610DF">
        <w:rPr>
          <w:szCs w:val="23"/>
        </w:rPr>
        <w:t xml:space="preserve">. aasta eelarvega planeeritakse </w:t>
      </w:r>
      <w:r w:rsidR="004610DF" w:rsidRPr="004610DF">
        <w:rPr>
          <w:szCs w:val="23"/>
        </w:rPr>
        <w:t>töö</w:t>
      </w:r>
      <w:r w:rsidR="00E91221">
        <w:rPr>
          <w:szCs w:val="23"/>
        </w:rPr>
        <w:t>tasudega seotud kulude</w:t>
      </w:r>
      <w:r w:rsidR="00CC1D59" w:rsidRPr="004610DF">
        <w:rPr>
          <w:szCs w:val="23"/>
        </w:rPr>
        <w:t xml:space="preserve"> </w:t>
      </w:r>
      <w:r w:rsidR="004610DF" w:rsidRPr="004610DF">
        <w:rPr>
          <w:szCs w:val="23"/>
        </w:rPr>
        <w:t xml:space="preserve">kasvu huvikoolides ja </w:t>
      </w:r>
      <w:r w:rsidR="00CC1D59" w:rsidRPr="004610DF">
        <w:rPr>
          <w:szCs w:val="23"/>
        </w:rPr>
        <w:t xml:space="preserve"> </w:t>
      </w:r>
      <w:r w:rsidRPr="004610DF">
        <w:rPr>
          <w:szCs w:val="23"/>
        </w:rPr>
        <w:t>lasteaedades</w:t>
      </w:r>
      <w:r w:rsidR="00E91221">
        <w:rPr>
          <w:szCs w:val="23"/>
        </w:rPr>
        <w:t xml:space="preserve"> +8%</w:t>
      </w:r>
      <w:r w:rsidRPr="004610DF">
        <w:rPr>
          <w:szCs w:val="23"/>
        </w:rPr>
        <w:t xml:space="preserve">, teistes asutustes </w:t>
      </w:r>
      <w:r w:rsidR="004610DF" w:rsidRPr="004610DF">
        <w:rPr>
          <w:szCs w:val="23"/>
        </w:rPr>
        <w:t>tõstetakse</w:t>
      </w:r>
      <w:r w:rsidR="0026353A" w:rsidRPr="004610DF">
        <w:rPr>
          <w:szCs w:val="23"/>
        </w:rPr>
        <w:t xml:space="preserve"> </w:t>
      </w:r>
      <w:r w:rsidR="004610DF" w:rsidRPr="004610DF">
        <w:rPr>
          <w:szCs w:val="23"/>
        </w:rPr>
        <w:t>tööjõukulusid +</w:t>
      </w:r>
      <w:r w:rsidR="00E91221">
        <w:rPr>
          <w:szCs w:val="23"/>
        </w:rPr>
        <w:t>5%</w:t>
      </w:r>
      <w:r w:rsidR="004A5F16">
        <w:rPr>
          <w:szCs w:val="23"/>
        </w:rPr>
        <w:t>, sh</w:t>
      </w:r>
      <w:r w:rsidR="008B5D70" w:rsidRPr="004610DF">
        <w:rPr>
          <w:szCs w:val="23"/>
        </w:rPr>
        <w:t xml:space="preserve"> on </w:t>
      </w:r>
      <w:r w:rsidR="004610DF" w:rsidRPr="004610DF">
        <w:rPr>
          <w:szCs w:val="23"/>
        </w:rPr>
        <w:t>tööjõukulude</w:t>
      </w:r>
      <w:r w:rsidR="008B5D70" w:rsidRPr="004610DF">
        <w:rPr>
          <w:szCs w:val="23"/>
        </w:rPr>
        <w:t xml:space="preserve"> osas arvestatud töötasu miinimummäära tõusuga</w:t>
      </w:r>
      <w:r w:rsidR="004A5F16">
        <w:rPr>
          <w:szCs w:val="23"/>
        </w:rPr>
        <w:t xml:space="preserve"> (320-lt 355-le eurole).  T</w:t>
      </w:r>
      <w:r w:rsidR="008B5D70" w:rsidRPr="004610DF">
        <w:rPr>
          <w:szCs w:val="23"/>
        </w:rPr>
        <w:t xml:space="preserve">oetusfondist haridustöötajatele </w:t>
      </w:r>
      <w:r w:rsidR="004610DF" w:rsidRPr="004610DF">
        <w:rPr>
          <w:szCs w:val="23"/>
        </w:rPr>
        <w:t xml:space="preserve">eraldatavate summade </w:t>
      </w:r>
      <w:r w:rsidR="004A5F16">
        <w:rPr>
          <w:szCs w:val="23"/>
        </w:rPr>
        <w:t>korrigeerimine toimub siis, kui riigilt eraldatavad summad on selgunud.</w:t>
      </w:r>
    </w:p>
    <w:p w:rsidR="004A5F16" w:rsidRPr="004610DF" w:rsidRDefault="004A5F16" w:rsidP="00CC1D59">
      <w:pPr>
        <w:rPr>
          <w:szCs w:val="23"/>
        </w:rPr>
      </w:pPr>
    </w:p>
    <w:p w:rsidR="0014582A" w:rsidRPr="004610DF" w:rsidRDefault="00743AA4" w:rsidP="00CC1D59">
      <w:pPr>
        <w:rPr>
          <w:szCs w:val="23"/>
        </w:rPr>
      </w:pPr>
      <w:r w:rsidRPr="004610DF">
        <w:rPr>
          <w:szCs w:val="23"/>
        </w:rPr>
        <w:t xml:space="preserve">Põhitegevuse tulemi suuruseks on </w:t>
      </w:r>
      <w:r w:rsidR="004A5F16">
        <w:rPr>
          <w:szCs w:val="23"/>
        </w:rPr>
        <w:t>6 634</w:t>
      </w:r>
      <w:r w:rsidR="004610DF" w:rsidRPr="004610DF">
        <w:rPr>
          <w:szCs w:val="23"/>
        </w:rPr>
        <w:t xml:space="preserve"> </w:t>
      </w:r>
      <w:r w:rsidRPr="004610DF">
        <w:rPr>
          <w:szCs w:val="23"/>
        </w:rPr>
        <w:t>eurot (põhitegevuse tulud miinus põhitegevuse kulud).</w:t>
      </w:r>
    </w:p>
    <w:p w:rsidR="00743AA4" w:rsidRPr="004610DF" w:rsidRDefault="00743AA4" w:rsidP="00CC1D59">
      <w:pPr>
        <w:rPr>
          <w:sz w:val="14"/>
          <w:szCs w:val="23"/>
        </w:rPr>
      </w:pPr>
    </w:p>
    <w:p w:rsidR="00CA3473" w:rsidRPr="004610DF" w:rsidRDefault="00C84270" w:rsidP="004F6D52">
      <w:pPr>
        <w:rPr>
          <w:i/>
          <w:szCs w:val="23"/>
        </w:rPr>
      </w:pPr>
      <w:r w:rsidRPr="004610DF">
        <w:rPr>
          <w:szCs w:val="23"/>
        </w:rPr>
        <w:t>Erinevate objektide rekonstrueerimiseks ja muudeks investeeringuteks planeeritakse kokku</w:t>
      </w:r>
      <w:r w:rsidR="003A6B78" w:rsidRPr="004610DF">
        <w:rPr>
          <w:szCs w:val="23"/>
        </w:rPr>
        <w:t xml:space="preserve"> kulutada</w:t>
      </w:r>
      <w:r w:rsidRPr="004610DF">
        <w:rPr>
          <w:szCs w:val="23"/>
        </w:rPr>
        <w:t xml:space="preserve"> </w:t>
      </w:r>
      <w:r w:rsidR="004A5F16">
        <w:rPr>
          <w:szCs w:val="23"/>
        </w:rPr>
        <w:t>1,4</w:t>
      </w:r>
      <w:r w:rsidR="004610DF" w:rsidRPr="004610DF">
        <w:rPr>
          <w:szCs w:val="23"/>
        </w:rPr>
        <w:t xml:space="preserve"> </w:t>
      </w:r>
      <w:r w:rsidRPr="004610DF">
        <w:rPr>
          <w:szCs w:val="23"/>
        </w:rPr>
        <w:t>miljon</w:t>
      </w:r>
      <w:r w:rsidR="004A5F16">
        <w:rPr>
          <w:szCs w:val="23"/>
        </w:rPr>
        <w:t>it</w:t>
      </w:r>
      <w:r w:rsidRPr="004610DF">
        <w:rPr>
          <w:szCs w:val="23"/>
        </w:rPr>
        <w:t xml:space="preserve"> eurot, millest </w:t>
      </w:r>
      <w:r w:rsidR="004A5F16">
        <w:rPr>
          <w:szCs w:val="23"/>
        </w:rPr>
        <w:t>360 tuhat</w:t>
      </w:r>
      <w:r w:rsidR="004610DF" w:rsidRPr="004610DF">
        <w:rPr>
          <w:szCs w:val="23"/>
        </w:rPr>
        <w:t xml:space="preserve"> </w:t>
      </w:r>
      <w:r w:rsidRPr="004610DF">
        <w:rPr>
          <w:szCs w:val="23"/>
        </w:rPr>
        <w:t xml:space="preserve">eurot saadakse välisrahastuse või toetuste arvelt. </w:t>
      </w:r>
      <w:r w:rsidR="006179E2">
        <w:rPr>
          <w:szCs w:val="23"/>
        </w:rPr>
        <w:t>40</w:t>
      </w:r>
      <w:r w:rsidR="004610DF" w:rsidRPr="004610DF">
        <w:rPr>
          <w:szCs w:val="23"/>
        </w:rPr>
        <w:t xml:space="preserve"> </w:t>
      </w:r>
      <w:r w:rsidRPr="004610DF">
        <w:rPr>
          <w:szCs w:val="23"/>
        </w:rPr>
        <w:t xml:space="preserve">% investeeringukuludest moodustab </w:t>
      </w:r>
      <w:r w:rsidR="006179E2">
        <w:rPr>
          <w:szCs w:val="23"/>
        </w:rPr>
        <w:t>teede ja tänavate</w:t>
      </w:r>
      <w:r w:rsidR="004610DF" w:rsidRPr="004610DF">
        <w:rPr>
          <w:szCs w:val="23"/>
        </w:rPr>
        <w:t xml:space="preserve"> </w:t>
      </w:r>
      <w:r w:rsidRPr="004610DF">
        <w:rPr>
          <w:szCs w:val="23"/>
        </w:rPr>
        <w:t xml:space="preserve"> rekonstrueerimine</w:t>
      </w:r>
      <w:r w:rsidR="006179E2">
        <w:rPr>
          <w:szCs w:val="23"/>
        </w:rPr>
        <w:t xml:space="preserve"> (570 000 €)</w:t>
      </w:r>
      <w:r w:rsidRPr="004610DF">
        <w:rPr>
          <w:szCs w:val="23"/>
        </w:rPr>
        <w:t xml:space="preserve">, samuti on plaanis </w:t>
      </w:r>
      <w:r w:rsidR="00AC0645" w:rsidRPr="004610DF">
        <w:rPr>
          <w:szCs w:val="23"/>
        </w:rPr>
        <w:t xml:space="preserve">investeerida </w:t>
      </w:r>
      <w:r w:rsidR="000A5069">
        <w:rPr>
          <w:szCs w:val="23"/>
        </w:rPr>
        <w:t>lasteaedadesse 207 000 eurot</w:t>
      </w:r>
      <w:r w:rsidR="00AC0645" w:rsidRPr="004610DF">
        <w:rPr>
          <w:szCs w:val="23"/>
        </w:rPr>
        <w:t>.</w:t>
      </w:r>
      <w:r w:rsidR="00743AA4" w:rsidRPr="004610DF">
        <w:rPr>
          <w:i/>
          <w:szCs w:val="23"/>
        </w:rPr>
        <w:t xml:space="preserve"> </w:t>
      </w:r>
      <w:r w:rsidR="006179E2">
        <w:rPr>
          <w:szCs w:val="23"/>
        </w:rPr>
        <w:t>I</w:t>
      </w:r>
      <w:r w:rsidR="00406F9F" w:rsidRPr="004610DF">
        <w:rPr>
          <w:szCs w:val="23"/>
        </w:rPr>
        <w:t xml:space="preserve">nvesteeringute finantseerimiseks </w:t>
      </w:r>
      <w:bookmarkStart w:id="5" w:name="_Toc246682174"/>
      <w:bookmarkStart w:id="6" w:name="_Toc252970703"/>
      <w:bookmarkStart w:id="7" w:name="_Toc285142889"/>
      <w:r w:rsidR="004610DF" w:rsidRPr="004610DF">
        <w:rPr>
          <w:szCs w:val="23"/>
        </w:rPr>
        <w:t>planeeritakse kasutada</w:t>
      </w:r>
      <w:r w:rsidR="00AC0645" w:rsidRPr="004610DF">
        <w:rPr>
          <w:szCs w:val="23"/>
        </w:rPr>
        <w:t xml:space="preserve"> </w:t>
      </w:r>
      <w:r w:rsidR="006179E2">
        <w:rPr>
          <w:szCs w:val="23"/>
        </w:rPr>
        <w:t>võetavat laenu.</w:t>
      </w:r>
    </w:p>
    <w:p w:rsidR="00CA3473" w:rsidRPr="004610DF" w:rsidRDefault="00CA3473" w:rsidP="004F6D52">
      <w:pPr>
        <w:rPr>
          <w:szCs w:val="23"/>
        </w:rPr>
      </w:pPr>
    </w:p>
    <w:p w:rsidR="006179E2" w:rsidRDefault="0062121C" w:rsidP="004F6D52">
      <w:pPr>
        <w:rPr>
          <w:szCs w:val="23"/>
        </w:rPr>
      </w:pPr>
      <w:r w:rsidRPr="004610DF">
        <w:rPr>
          <w:szCs w:val="23"/>
        </w:rPr>
        <w:t>Olemasolevate laenude ja kapitalirendikohustuste tagasimakseid tehakse 201</w:t>
      </w:r>
      <w:r w:rsidR="004610DF" w:rsidRPr="004610DF">
        <w:rPr>
          <w:szCs w:val="23"/>
        </w:rPr>
        <w:t>4</w:t>
      </w:r>
      <w:r w:rsidRPr="004610DF">
        <w:rPr>
          <w:szCs w:val="23"/>
        </w:rPr>
        <w:t xml:space="preserve">. aastal </w:t>
      </w:r>
      <w:r w:rsidR="006179E2">
        <w:rPr>
          <w:szCs w:val="23"/>
        </w:rPr>
        <w:t>795</w:t>
      </w:r>
      <w:r w:rsidR="00743AA4" w:rsidRPr="004610DF">
        <w:rPr>
          <w:szCs w:val="23"/>
        </w:rPr>
        <w:t xml:space="preserve"> tuhande</w:t>
      </w:r>
      <w:r w:rsidRPr="004610DF">
        <w:rPr>
          <w:szCs w:val="23"/>
        </w:rPr>
        <w:t xml:space="preserve"> euro suuruses summas. </w:t>
      </w:r>
      <w:r w:rsidR="00D877FC">
        <w:rPr>
          <w:szCs w:val="23"/>
        </w:rPr>
        <w:t xml:space="preserve">Kassapõhises arvestuses on linna laenukoormus 2014. a lõpus 55,2%. </w:t>
      </w:r>
    </w:p>
    <w:p w:rsidR="00304B6A" w:rsidRDefault="00304B6A" w:rsidP="004F6D52">
      <w:pPr>
        <w:rPr>
          <w:szCs w:val="23"/>
        </w:rPr>
      </w:pPr>
    </w:p>
    <w:p w:rsidR="00536528" w:rsidRPr="00095226" w:rsidRDefault="00536528" w:rsidP="004F6D52">
      <w:pPr>
        <w:rPr>
          <w:b/>
          <w:szCs w:val="23"/>
        </w:rPr>
      </w:pPr>
      <w:r w:rsidRPr="00095226">
        <w:rPr>
          <w:b/>
          <w:szCs w:val="23"/>
        </w:rPr>
        <w:t>Menetlemine</w:t>
      </w:r>
    </w:p>
    <w:p w:rsidR="00ED7E58" w:rsidRDefault="006179E2" w:rsidP="004F6D52">
      <w:pPr>
        <w:rPr>
          <w:szCs w:val="23"/>
        </w:rPr>
      </w:pPr>
      <w:r>
        <w:rPr>
          <w:szCs w:val="23"/>
        </w:rPr>
        <w:t>Viljandi linna 2014. aasta eelarve eelnõu esimene lugemine on planeeritud</w:t>
      </w:r>
      <w:r w:rsidR="00536528">
        <w:rPr>
          <w:szCs w:val="23"/>
        </w:rPr>
        <w:t xml:space="preserve"> detsembrikuu volikogu istungil.</w:t>
      </w:r>
      <w:r>
        <w:rPr>
          <w:szCs w:val="23"/>
        </w:rPr>
        <w:t xml:space="preserve"> </w:t>
      </w:r>
      <w:r w:rsidR="00536528">
        <w:rPr>
          <w:szCs w:val="23"/>
        </w:rPr>
        <w:t xml:space="preserve">Vastavalt volikogu töökorra §-le 33 </w:t>
      </w:r>
      <w:r w:rsidR="00536528" w:rsidRPr="00536528">
        <w:rPr>
          <w:szCs w:val="23"/>
        </w:rPr>
        <w:t xml:space="preserve">esitavad </w:t>
      </w:r>
      <w:r w:rsidR="00536528">
        <w:rPr>
          <w:szCs w:val="23"/>
        </w:rPr>
        <w:t>v</w:t>
      </w:r>
      <w:r w:rsidR="00536528" w:rsidRPr="00536528">
        <w:rPr>
          <w:szCs w:val="23"/>
        </w:rPr>
        <w:t>olikogu liikmed, komisjonid, saadikurühmad ja linnavalitsus oma seisukohad eelnõu kohta, vajaduse korral ka ettepanekud eelnõu sisuliseks või redaktsiooniliseks muutmiseks hiljemalt eelnõud menetleva komisjoni koosolekul.</w:t>
      </w:r>
      <w:r w:rsidR="00536528">
        <w:rPr>
          <w:szCs w:val="23"/>
        </w:rPr>
        <w:t xml:space="preserve"> Kooskõlas </w:t>
      </w:r>
      <w:r w:rsidR="00095226">
        <w:rPr>
          <w:szCs w:val="23"/>
        </w:rPr>
        <w:t xml:space="preserve">KOFS §-ga 23 </w:t>
      </w:r>
      <w:r w:rsidR="00095226" w:rsidRPr="00095226">
        <w:rPr>
          <w:szCs w:val="23"/>
        </w:rPr>
        <w:t xml:space="preserve">lisab </w:t>
      </w:r>
      <w:r w:rsidR="00095226">
        <w:rPr>
          <w:szCs w:val="23"/>
        </w:rPr>
        <w:t>e</w:t>
      </w:r>
      <w:r w:rsidR="00095226" w:rsidRPr="00095226">
        <w:rPr>
          <w:szCs w:val="23"/>
        </w:rPr>
        <w:t>elarve eelnõu muutmise ettepaneku algataja muutmisettepanekule põhjendused ja arvestused kavandatavate muudatustega kaasnevate väljaminekute ja nende katteallikate kohta. Volikogu poolt tehtava ettepaneku läbivaatamisel kuulatakse ära valla- või linnavalitsuse arvamus.</w:t>
      </w:r>
      <w:r w:rsidR="00095226">
        <w:rPr>
          <w:szCs w:val="23"/>
        </w:rPr>
        <w:t xml:space="preserve"> </w:t>
      </w:r>
    </w:p>
    <w:p w:rsidR="00ED7E58" w:rsidRDefault="00ED7E58" w:rsidP="004F6D52">
      <w:pPr>
        <w:rPr>
          <w:szCs w:val="23"/>
        </w:rPr>
      </w:pPr>
    </w:p>
    <w:p w:rsidR="006179E2" w:rsidRPr="004610DF" w:rsidRDefault="00ED7E58" w:rsidP="004F6D52">
      <w:pPr>
        <w:rPr>
          <w:szCs w:val="23"/>
        </w:rPr>
      </w:pPr>
      <w:r>
        <w:rPr>
          <w:szCs w:val="23"/>
        </w:rPr>
        <w:t>Kui</w:t>
      </w:r>
      <w:r w:rsidRPr="00ED7E58">
        <w:rPr>
          <w:szCs w:val="23"/>
        </w:rPr>
        <w:t xml:space="preserve"> eelnõu tei</w:t>
      </w:r>
      <w:r>
        <w:rPr>
          <w:szCs w:val="23"/>
        </w:rPr>
        <w:t>ne</w:t>
      </w:r>
      <w:r w:rsidRPr="00ED7E58">
        <w:rPr>
          <w:szCs w:val="23"/>
        </w:rPr>
        <w:t xml:space="preserve"> lugemi</w:t>
      </w:r>
      <w:r>
        <w:rPr>
          <w:szCs w:val="23"/>
        </w:rPr>
        <w:t xml:space="preserve">ne on </w:t>
      </w:r>
      <w:r w:rsidRPr="00ED7E58">
        <w:rPr>
          <w:szCs w:val="23"/>
        </w:rPr>
        <w:t>jaanuarikuu volikogus</w:t>
      </w:r>
      <w:r>
        <w:rPr>
          <w:szCs w:val="23"/>
        </w:rPr>
        <w:t>, siis s</w:t>
      </w:r>
      <w:r w:rsidR="00095226">
        <w:rPr>
          <w:szCs w:val="23"/>
        </w:rPr>
        <w:t xml:space="preserve">elleks, </w:t>
      </w:r>
      <w:r>
        <w:rPr>
          <w:szCs w:val="23"/>
        </w:rPr>
        <w:t>et linnavalitsus saaks juba eelnõu koostamisel ettepanekuid arvesse võtta</w:t>
      </w:r>
      <w:r w:rsidR="00095226">
        <w:rPr>
          <w:szCs w:val="23"/>
        </w:rPr>
        <w:t>, võiks t</w:t>
      </w:r>
      <w:r w:rsidR="006179E2">
        <w:rPr>
          <w:szCs w:val="23"/>
        </w:rPr>
        <w:t xml:space="preserve">äiendus- ja parandusettepanekute esitamise tähtaeg olla </w:t>
      </w:r>
      <w:r>
        <w:rPr>
          <w:szCs w:val="23"/>
        </w:rPr>
        <w:t>3. jaanuar 2014.</w:t>
      </w:r>
    </w:p>
    <w:p w:rsidR="004A29DF" w:rsidRPr="003F482E" w:rsidRDefault="004A29DF" w:rsidP="004F6D52">
      <w:pPr>
        <w:rPr>
          <w:color w:val="FF0000"/>
          <w:sz w:val="23"/>
          <w:szCs w:val="23"/>
        </w:rPr>
      </w:pPr>
    </w:p>
    <w:p w:rsidR="008B5D70" w:rsidRPr="00C248A1" w:rsidRDefault="008B5D70">
      <w:pPr>
        <w:jc w:val="left"/>
        <w:rPr>
          <w:rFonts w:eastAsia="Times New Roman"/>
          <w:b/>
          <w:bCs/>
          <w:color w:val="002060"/>
          <w:sz w:val="28"/>
          <w:szCs w:val="28"/>
        </w:rPr>
      </w:pPr>
      <w:bookmarkStart w:id="8" w:name="_Toc341370389"/>
    </w:p>
    <w:p w:rsidR="00A406F5" w:rsidRDefault="00821CA5" w:rsidP="00633C38">
      <w:pPr>
        <w:pStyle w:val="Pealkiri1"/>
        <w:numPr>
          <w:ilvl w:val="1"/>
          <w:numId w:val="8"/>
        </w:numPr>
        <w:spacing w:before="240"/>
        <w:ind w:left="567" w:hanging="567"/>
        <w:rPr>
          <w:rFonts w:ascii="Times New Roman" w:hAnsi="Times New Roman"/>
          <w:color w:val="002060"/>
        </w:rPr>
      </w:pPr>
      <w:bookmarkStart w:id="9" w:name="_Toc372490964"/>
      <w:r w:rsidRPr="00633C38">
        <w:rPr>
          <w:rFonts w:ascii="Times New Roman" w:hAnsi="Times New Roman"/>
          <w:color w:val="002060"/>
        </w:rPr>
        <w:t>Viljandi linna 201</w:t>
      </w:r>
      <w:r w:rsidR="003E1124">
        <w:rPr>
          <w:rFonts w:ascii="Times New Roman" w:hAnsi="Times New Roman"/>
          <w:color w:val="002060"/>
        </w:rPr>
        <w:t>4</w:t>
      </w:r>
      <w:r w:rsidRPr="00633C38">
        <w:rPr>
          <w:rFonts w:ascii="Times New Roman" w:hAnsi="Times New Roman"/>
          <w:color w:val="002060"/>
        </w:rPr>
        <w:t xml:space="preserve">.  aasta </w:t>
      </w:r>
      <w:r w:rsidR="00A406F5" w:rsidRPr="00633C38">
        <w:rPr>
          <w:rFonts w:ascii="Times New Roman" w:hAnsi="Times New Roman"/>
          <w:color w:val="002060"/>
        </w:rPr>
        <w:t>eelarve koostamine</w:t>
      </w:r>
      <w:bookmarkEnd w:id="5"/>
      <w:bookmarkEnd w:id="6"/>
      <w:bookmarkEnd w:id="7"/>
      <w:bookmarkEnd w:id="8"/>
      <w:bookmarkEnd w:id="9"/>
    </w:p>
    <w:p w:rsidR="00633C38" w:rsidRPr="00633C38" w:rsidRDefault="00633C38" w:rsidP="00633C38"/>
    <w:p w:rsidR="00F11E11" w:rsidRPr="00115CE7" w:rsidRDefault="00F11E11" w:rsidP="00F11E11">
      <w:pPr>
        <w:rPr>
          <w:szCs w:val="24"/>
        </w:rPr>
      </w:pPr>
      <w:r w:rsidRPr="00115CE7">
        <w:rPr>
          <w:szCs w:val="24"/>
        </w:rPr>
        <w:t>Viljandi linna 201</w:t>
      </w:r>
      <w:r w:rsidR="003E1124">
        <w:rPr>
          <w:szCs w:val="24"/>
        </w:rPr>
        <w:t>4</w:t>
      </w:r>
      <w:r w:rsidRPr="00115CE7">
        <w:rPr>
          <w:szCs w:val="24"/>
        </w:rPr>
        <w:t>. aasta eelarve eelnõu ja seletuskiri on koostatud juhindudes kohaliku omavalitsuse korralduse seadusest, kohaliku omavalitsuse üksuse finantsjuhtimise seadusest (KOFS), Viljandi linna eelarve koostamise, vastuvõtmise ja täitmise korrast ning Viljandi linna arengukavast</w:t>
      </w:r>
      <w:r w:rsidR="00AC0645" w:rsidRPr="00115CE7">
        <w:rPr>
          <w:szCs w:val="24"/>
        </w:rPr>
        <w:t xml:space="preserve"> ja eelarvestrateegiast</w:t>
      </w:r>
      <w:r w:rsidRPr="00115CE7">
        <w:rPr>
          <w:szCs w:val="24"/>
        </w:rPr>
        <w:t xml:space="preserve">. </w:t>
      </w:r>
    </w:p>
    <w:p w:rsidR="00F11E11" w:rsidRPr="00115CE7" w:rsidRDefault="00F11E11">
      <w:pPr>
        <w:rPr>
          <w:szCs w:val="24"/>
        </w:rPr>
      </w:pPr>
    </w:p>
    <w:p w:rsidR="00A406F5" w:rsidRPr="00115CE7" w:rsidRDefault="00A406F5" w:rsidP="00A406F5">
      <w:pPr>
        <w:rPr>
          <w:szCs w:val="24"/>
        </w:rPr>
      </w:pPr>
      <w:r w:rsidRPr="00115CE7">
        <w:rPr>
          <w:szCs w:val="24"/>
        </w:rPr>
        <w:t>201</w:t>
      </w:r>
      <w:r w:rsidR="003E1124">
        <w:rPr>
          <w:szCs w:val="24"/>
        </w:rPr>
        <w:t>4</w:t>
      </w:r>
      <w:r w:rsidRPr="00115CE7">
        <w:rPr>
          <w:szCs w:val="24"/>
        </w:rPr>
        <w:t xml:space="preserve">. aasta Viljandi linna eelarve eelnõu ja seletuskirja on koostöös allasutuste, struktuuriüksuste ning  linnavalitsusega koostanud Viljandi linnavalitsuse rahandusamet. </w:t>
      </w:r>
    </w:p>
    <w:p w:rsidR="00A406F5" w:rsidRPr="00115CE7" w:rsidRDefault="00A406F5" w:rsidP="00A406F5">
      <w:pPr>
        <w:rPr>
          <w:szCs w:val="24"/>
        </w:rPr>
      </w:pPr>
    </w:p>
    <w:p w:rsidR="00A406F5" w:rsidRPr="00115CE7" w:rsidRDefault="00A406F5" w:rsidP="00A406F5">
      <w:pPr>
        <w:rPr>
          <w:szCs w:val="24"/>
        </w:rPr>
      </w:pPr>
      <w:r w:rsidRPr="00115CE7">
        <w:rPr>
          <w:szCs w:val="24"/>
        </w:rPr>
        <w:t xml:space="preserve">Viljandi Linnavalitsuse korraldusega </w:t>
      </w:r>
      <w:r w:rsidR="00F9040F" w:rsidRPr="00115CE7">
        <w:rPr>
          <w:szCs w:val="24"/>
        </w:rPr>
        <w:t>1</w:t>
      </w:r>
      <w:r w:rsidR="003E1124">
        <w:rPr>
          <w:szCs w:val="24"/>
        </w:rPr>
        <w:t>9</w:t>
      </w:r>
      <w:r w:rsidRPr="00115CE7">
        <w:rPr>
          <w:szCs w:val="24"/>
        </w:rPr>
        <w:t xml:space="preserve">. </w:t>
      </w:r>
      <w:r w:rsidR="00F9040F" w:rsidRPr="00115CE7">
        <w:rPr>
          <w:szCs w:val="24"/>
        </w:rPr>
        <w:t>augustist</w:t>
      </w:r>
      <w:r w:rsidRPr="00115CE7">
        <w:rPr>
          <w:szCs w:val="24"/>
        </w:rPr>
        <w:t xml:space="preserve"> 201</w:t>
      </w:r>
      <w:r w:rsidR="003E1124">
        <w:rPr>
          <w:szCs w:val="24"/>
        </w:rPr>
        <w:t>3</w:t>
      </w:r>
      <w:r w:rsidRPr="00115CE7">
        <w:rPr>
          <w:szCs w:val="24"/>
        </w:rPr>
        <w:t>. a nr</w:t>
      </w:r>
      <w:r w:rsidR="003E1124">
        <w:rPr>
          <w:szCs w:val="24"/>
        </w:rPr>
        <w:t xml:space="preserve"> </w:t>
      </w:r>
      <w:r w:rsidRPr="00115CE7">
        <w:rPr>
          <w:szCs w:val="24"/>
        </w:rPr>
        <w:t xml:space="preserve"> </w:t>
      </w:r>
      <w:r w:rsidR="00F9040F" w:rsidRPr="00115CE7">
        <w:rPr>
          <w:szCs w:val="24"/>
        </w:rPr>
        <w:t>5</w:t>
      </w:r>
      <w:r w:rsidR="003E1124">
        <w:rPr>
          <w:szCs w:val="24"/>
        </w:rPr>
        <w:t>55</w:t>
      </w:r>
      <w:r w:rsidRPr="00115CE7">
        <w:rPr>
          <w:szCs w:val="24"/>
        </w:rPr>
        <w:t xml:space="preserve"> kinnitati Viljandi linna 201</w:t>
      </w:r>
      <w:r w:rsidR="003E1124">
        <w:rPr>
          <w:szCs w:val="24"/>
        </w:rPr>
        <w:t>4</w:t>
      </w:r>
      <w:r w:rsidRPr="00115CE7">
        <w:rPr>
          <w:szCs w:val="24"/>
        </w:rPr>
        <w:t>. aasta eelarve projekti koostamise tingimused. 201</w:t>
      </w:r>
      <w:r w:rsidR="003E1124">
        <w:rPr>
          <w:szCs w:val="24"/>
        </w:rPr>
        <w:t>4</w:t>
      </w:r>
      <w:r w:rsidRPr="00115CE7">
        <w:rPr>
          <w:szCs w:val="24"/>
        </w:rPr>
        <w:t xml:space="preserve">. aasta osas võeti nimetatud korralduse alusel baasiks </w:t>
      </w:r>
      <w:r w:rsidR="003E1124">
        <w:rPr>
          <w:szCs w:val="24"/>
        </w:rPr>
        <w:t>eelarvestrateegias</w:t>
      </w:r>
      <w:r w:rsidRPr="00115CE7">
        <w:rPr>
          <w:szCs w:val="24"/>
        </w:rPr>
        <w:t xml:space="preserve"> kinnitatud summad. </w:t>
      </w:r>
      <w:r w:rsidR="003E1124">
        <w:rPr>
          <w:szCs w:val="24"/>
        </w:rPr>
        <w:t>Septembris 2013</w:t>
      </w:r>
      <w:r w:rsidR="00633C38" w:rsidRPr="00115CE7">
        <w:rPr>
          <w:szCs w:val="24"/>
        </w:rPr>
        <w:t xml:space="preserve"> kinnitas volikogu 201</w:t>
      </w:r>
      <w:r w:rsidR="003E1124">
        <w:rPr>
          <w:szCs w:val="24"/>
        </w:rPr>
        <w:t>3</w:t>
      </w:r>
      <w:r w:rsidR="00633C38" w:rsidRPr="00115CE7">
        <w:rPr>
          <w:szCs w:val="24"/>
        </w:rPr>
        <w:t xml:space="preserve">. aasta II lisaeelarve ja seletuskirjas on võrdlusena toodud </w:t>
      </w:r>
      <w:r w:rsidR="008A4901" w:rsidRPr="00115CE7">
        <w:rPr>
          <w:szCs w:val="24"/>
        </w:rPr>
        <w:t>viimane,</w:t>
      </w:r>
      <w:r w:rsidR="00633C38" w:rsidRPr="00115CE7">
        <w:rPr>
          <w:szCs w:val="24"/>
        </w:rPr>
        <w:t xml:space="preserve"> </w:t>
      </w:r>
      <w:r w:rsidR="003E1124">
        <w:rPr>
          <w:szCs w:val="24"/>
        </w:rPr>
        <w:t>4</w:t>
      </w:r>
      <w:r w:rsidR="00633C38" w:rsidRPr="00115CE7">
        <w:rPr>
          <w:szCs w:val="24"/>
        </w:rPr>
        <w:t>. novembril 201</w:t>
      </w:r>
      <w:r w:rsidR="003E1124">
        <w:rPr>
          <w:szCs w:val="24"/>
        </w:rPr>
        <w:t>3</w:t>
      </w:r>
      <w:r w:rsidR="00633C38" w:rsidRPr="00115CE7">
        <w:rPr>
          <w:szCs w:val="24"/>
        </w:rPr>
        <w:t xml:space="preserve"> linnavalitsuse</w:t>
      </w:r>
      <w:r w:rsidR="00687CCF" w:rsidRPr="00115CE7">
        <w:rPr>
          <w:szCs w:val="24"/>
        </w:rPr>
        <w:t>s</w:t>
      </w:r>
      <w:r w:rsidR="00633C38" w:rsidRPr="00115CE7">
        <w:rPr>
          <w:szCs w:val="24"/>
        </w:rPr>
        <w:t xml:space="preserve"> kinnitatud alaeelarve</w:t>
      </w:r>
      <w:r w:rsidR="00687CCF" w:rsidRPr="00115CE7">
        <w:rPr>
          <w:szCs w:val="24"/>
        </w:rPr>
        <w:t xml:space="preserve"> ehk seletuskirja koostamise ajal kehtinud eelarve.</w:t>
      </w:r>
    </w:p>
    <w:p w:rsidR="00633C38" w:rsidRPr="00115CE7" w:rsidRDefault="00633C38" w:rsidP="00A406F5">
      <w:pPr>
        <w:rPr>
          <w:b/>
          <w:szCs w:val="24"/>
        </w:rPr>
      </w:pPr>
    </w:p>
    <w:p w:rsidR="00A406F5" w:rsidRPr="00115CE7" w:rsidRDefault="00A406F5" w:rsidP="00115CE7">
      <w:pPr>
        <w:pStyle w:val="Lisatekst"/>
        <w:numPr>
          <w:ilvl w:val="0"/>
          <w:numId w:val="0"/>
        </w:numPr>
        <w:tabs>
          <w:tab w:val="clear" w:pos="6521"/>
        </w:tabs>
        <w:autoSpaceDE w:val="0"/>
        <w:autoSpaceDN w:val="0"/>
        <w:adjustRightInd w:val="0"/>
        <w:spacing w:before="0"/>
        <w:rPr>
          <w:sz w:val="22"/>
        </w:rPr>
      </w:pPr>
      <w:r w:rsidRPr="00115CE7">
        <w:rPr>
          <w:sz w:val="22"/>
        </w:rPr>
        <w:t>Allasutustele ja linnavalitsuse ametitele oli 201</w:t>
      </w:r>
      <w:r w:rsidR="003E1124">
        <w:rPr>
          <w:sz w:val="22"/>
        </w:rPr>
        <w:t>4</w:t>
      </w:r>
      <w:r w:rsidRPr="00115CE7">
        <w:rPr>
          <w:sz w:val="22"/>
        </w:rPr>
        <w:t xml:space="preserve">. a eelarve projekti koostamisel aluseks ja piiriks </w:t>
      </w:r>
      <w:r w:rsidR="003E1124">
        <w:rPr>
          <w:sz w:val="22"/>
        </w:rPr>
        <w:t>eelarvestrateegias 2014. aastaks kavandatud summad</w:t>
      </w:r>
      <w:r w:rsidRPr="00115CE7">
        <w:rPr>
          <w:sz w:val="22"/>
        </w:rPr>
        <w:t>. Kulud tuli kavandada eelkõige asutuste ja ametite tavapäraseks ülalpidamiseks ning kehtivatest õigusaktidest ja sõlmitud lepingutest tulenevate kohustuste täitmiseks. Eelarve projekti koostamiseks olid kinnitatud vastavad vormid.</w:t>
      </w:r>
      <w:r w:rsidR="00115CE7">
        <w:rPr>
          <w:sz w:val="22"/>
        </w:rPr>
        <w:t xml:space="preserve"> </w:t>
      </w:r>
      <w:r w:rsidRPr="00115CE7">
        <w:rPr>
          <w:sz w:val="22"/>
        </w:rPr>
        <w:t>Viljandi linnavolikogu 25.02.2010 määruse nr 27 „Hariduse-, kultuuri-, noorsootöö-, sotsiaaltöö-, spordialastele projektidele toetuse andmise kord“ ja Viljandi linnavolikogu 30.06.2010 määruse nr 41 „Mittetulundusühenduste tegevustoetuse andmise kord“ alusel menetleti ühenduste taotlusi vastava komisjoni poolt ning linnavalitsusega kooskõlastatult lisati projekti- ning tegevustoetused erinevatele ühingutele ja ühendustele eelarvesse.</w:t>
      </w:r>
    </w:p>
    <w:p w:rsidR="00A406F5" w:rsidRPr="00115CE7" w:rsidRDefault="00A406F5" w:rsidP="00A406F5">
      <w:pPr>
        <w:rPr>
          <w:szCs w:val="24"/>
        </w:rPr>
      </w:pPr>
    </w:p>
    <w:p w:rsidR="00687CCF" w:rsidRPr="003E1124" w:rsidRDefault="00A406F5" w:rsidP="00A406F5">
      <w:pPr>
        <w:rPr>
          <w:rFonts w:eastAsia="Times New Roman"/>
          <w:szCs w:val="24"/>
        </w:rPr>
      </w:pPr>
      <w:r w:rsidRPr="003E1124">
        <w:rPr>
          <w:rFonts w:eastAsia="Times New Roman"/>
          <w:szCs w:val="24"/>
        </w:rPr>
        <w:t xml:space="preserve">Eelarve eelnõu ja seletuskirja volikogule </w:t>
      </w:r>
      <w:r w:rsidR="00F9040F" w:rsidRPr="003E1124">
        <w:rPr>
          <w:rFonts w:eastAsia="Times New Roman"/>
          <w:szCs w:val="24"/>
        </w:rPr>
        <w:t xml:space="preserve">esitamise ajaks </w:t>
      </w:r>
      <w:r w:rsidR="003E1124" w:rsidRPr="003E1124">
        <w:rPr>
          <w:rFonts w:eastAsia="Times New Roman"/>
          <w:szCs w:val="24"/>
        </w:rPr>
        <w:t>ei ole teada 2013</w:t>
      </w:r>
      <w:r w:rsidRPr="003E1124">
        <w:rPr>
          <w:rFonts w:eastAsia="Times New Roman"/>
          <w:szCs w:val="24"/>
        </w:rPr>
        <w:t>. aasta tegelik aastavahetuse kassajääk</w:t>
      </w:r>
      <w:r w:rsidR="003F482E" w:rsidRPr="003E1124">
        <w:rPr>
          <w:rFonts w:eastAsia="Times New Roman"/>
          <w:szCs w:val="24"/>
        </w:rPr>
        <w:t xml:space="preserve"> ja 201</w:t>
      </w:r>
      <w:r w:rsidR="003E1124" w:rsidRPr="003E1124">
        <w:rPr>
          <w:rFonts w:eastAsia="Times New Roman"/>
          <w:szCs w:val="24"/>
        </w:rPr>
        <w:t>4</w:t>
      </w:r>
      <w:r w:rsidR="003F482E" w:rsidRPr="003E1124">
        <w:rPr>
          <w:rFonts w:eastAsia="Times New Roman"/>
          <w:szCs w:val="24"/>
        </w:rPr>
        <w:t>. aastasse üleminevad sihtsuunitlusega summad. R</w:t>
      </w:r>
      <w:r w:rsidR="00F9040F" w:rsidRPr="003E1124">
        <w:rPr>
          <w:rFonts w:eastAsia="Times New Roman"/>
          <w:szCs w:val="24"/>
        </w:rPr>
        <w:t>iigipoolsed eraldised (nt õpetajate töötasudeks</w:t>
      </w:r>
      <w:r w:rsidR="003F482E" w:rsidRPr="003E1124">
        <w:rPr>
          <w:rFonts w:eastAsia="Times New Roman"/>
          <w:szCs w:val="24"/>
        </w:rPr>
        <w:t xml:space="preserve"> ja tasandusfond</w:t>
      </w:r>
      <w:r w:rsidR="00F9040F" w:rsidRPr="003E1124">
        <w:rPr>
          <w:rFonts w:eastAsia="Times New Roman"/>
          <w:szCs w:val="24"/>
        </w:rPr>
        <w:t>)</w:t>
      </w:r>
      <w:r w:rsidRPr="003E1124">
        <w:rPr>
          <w:rFonts w:eastAsia="Times New Roman"/>
          <w:szCs w:val="24"/>
        </w:rPr>
        <w:t xml:space="preserve"> </w:t>
      </w:r>
      <w:r w:rsidR="003F482E" w:rsidRPr="003E1124">
        <w:rPr>
          <w:rFonts w:eastAsia="Times New Roman"/>
          <w:szCs w:val="24"/>
        </w:rPr>
        <w:t xml:space="preserve">ei ole kinnitatud. </w:t>
      </w:r>
    </w:p>
    <w:p w:rsidR="003E1124" w:rsidRPr="00115CE7" w:rsidRDefault="003E1124" w:rsidP="00A406F5">
      <w:pPr>
        <w:rPr>
          <w:szCs w:val="24"/>
        </w:rPr>
      </w:pPr>
    </w:p>
    <w:p w:rsidR="007D3CF3" w:rsidRPr="00115CE7" w:rsidRDefault="00687CCF" w:rsidP="00115CE7">
      <w:pPr>
        <w:rPr>
          <w:szCs w:val="24"/>
        </w:rPr>
      </w:pPr>
      <w:r w:rsidRPr="00115CE7">
        <w:rPr>
          <w:szCs w:val="24"/>
        </w:rPr>
        <w:t>Kohaliku omavalitsuse üksuse finantsjuhtimise seaduse § 22 lg 4 kohaselt  avalikustatakse eelarve eelnõu ja seletuskiri pärast nende volikogule esitamist kohaliku omavalitsuse üksuse veebilehel.  E</w:t>
      </w:r>
      <w:r w:rsidR="00A406F5" w:rsidRPr="00115CE7">
        <w:rPr>
          <w:szCs w:val="24"/>
        </w:rPr>
        <w:t xml:space="preserve">elarve projekt </w:t>
      </w:r>
      <w:r w:rsidRPr="00115CE7">
        <w:rPr>
          <w:szCs w:val="24"/>
        </w:rPr>
        <w:t>on kättesaadav</w:t>
      </w:r>
      <w:r w:rsidR="00A406F5" w:rsidRPr="00115CE7">
        <w:rPr>
          <w:szCs w:val="24"/>
        </w:rPr>
        <w:t xml:space="preserve"> </w:t>
      </w:r>
      <w:hyperlink r:id="rId12" w:history="1">
        <w:r w:rsidR="00A406F5" w:rsidRPr="00115CE7">
          <w:rPr>
            <w:rStyle w:val="Hperlink"/>
            <w:color w:val="002060"/>
            <w:szCs w:val="24"/>
          </w:rPr>
          <w:t xml:space="preserve">Viljandi linna </w:t>
        </w:r>
        <w:r w:rsidR="00F9040F" w:rsidRPr="00115CE7">
          <w:rPr>
            <w:rStyle w:val="Hperlink"/>
            <w:color w:val="002060"/>
            <w:szCs w:val="24"/>
          </w:rPr>
          <w:t>veebi</w:t>
        </w:r>
        <w:r w:rsidR="00A406F5" w:rsidRPr="00115CE7">
          <w:rPr>
            <w:rStyle w:val="Hperlink"/>
            <w:color w:val="002060"/>
            <w:szCs w:val="24"/>
          </w:rPr>
          <w:t>lehel</w:t>
        </w:r>
      </w:hyperlink>
      <w:r w:rsidRPr="00115CE7">
        <w:rPr>
          <w:szCs w:val="24"/>
        </w:rPr>
        <w:t xml:space="preserve"> </w:t>
      </w:r>
      <w:r w:rsidR="00F9040F" w:rsidRPr="00115CE7">
        <w:rPr>
          <w:szCs w:val="24"/>
        </w:rPr>
        <w:t>juhtimise</w:t>
      </w:r>
      <w:r w:rsidRPr="00115CE7">
        <w:rPr>
          <w:szCs w:val="24"/>
        </w:rPr>
        <w:t xml:space="preserve"> alajaotises eelarve ja majandusaasta aruande osas. Samuti tuleb </w:t>
      </w:r>
      <w:r w:rsidR="00F9040F" w:rsidRPr="00115CE7">
        <w:rPr>
          <w:szCs w:val="24"/>
        </w:rPr>
        <w:t xml:space="preserve">veebilehel </w:t>
      </w:r>
      <w:r w:rsidRPr="00115CE7">
        <w:rPr>
          <w:szCs w:val="24"/>
        </w:rPr>
        <w:t xml:space="preserve">vastavalt kohaliku omavalitsuse </w:t>
      </w:r>
      <w:r w:rsidR="0092594C" w:rsidRPr="00115CE7">
        <w:rPr>
          <w:szCs w:val="24"/>
        </w:rPr>
        <w:t xml:space="preserve">üksuse finantsjuhtimise seaduse </w:t>
      </w:r>
      <w:r w:rsidRPr="00115CE7">
        <w:rPr>
          <w:szCs w:val="24"/>
        </w:rPr>
        <w:t xml:space="preserve">§ </w:t>
      </w:r>
      <w:r w:rsidR="0092594C" w:rsidRPr="00115CE7">
        <w:rPr>
          <w:szCs w:val="24"/>
        </w:rPr>
        <w:t>23 lõikele 3</w:t>
      </w:r>
      <w:r w:rsidRPr="00115CE7">
        <w:rPr>
          <w:szCs w:val="24"/>
        </w:rPr>
        <w:t xml:space="preserve"> avalikustada </w:t>
      </w:r>
      <w:r w:rsidR="0092594C" w:rsidRPr="00115CE7">
        <w:rPr>
          <w:szCs w:val="24"/>
        </w:rPr>
        <w:t>eelarve menetlemist käsitlevad volikogu ja volikogu komisjonide istungite protokol</w:t>
      </w:r>
      <w:r w:rsidR="000C1C1B" w:rsidRPr="00115CE7">
        <w:rPr>
          <w:szCs w:val="24"/>
        </w:rPr>
        <w:t>lid.</w:t>
      </w:r>
      <w:bookmarkStart w:id="10" w:name="_Toc213742522"/>
      <w:bookmarkStart w:id="11" w:name="_Toc246682175"/>
      <w:bookmarkStart w:id="12" w:name="_Toc252970704"/>
      <w:bookmarkStart w:id="13" w:name="_Toc285142890"/>
    </w:p>
    <w:p w:rsidR="00A406F5" w:rsidRPr="00687CCF" w:rsidRDefault="00821CA5" w:rsidP="00687CCF">
      <w:pPr>
        <w:pStyle w:val="Pealkiri1"/>
        <w:numPr>
          <w:ilvl w:val="1"/>
          <w:numId w:val="8"/>
        </w:numPr>
        <w:spacing w:before="240"/>
        <w:ind w:left="567" w:hanging="567"/>
        <w:rPr>
          <w:rFonts w:ascii="Times New Roman" w:hAnsi="Times New Roman"/>
          <w:color w:val="002060"/>
        </w:rPr>
      </w:pPr>
      <w:bookmarkStart w:id="14" w:name="_Toc341370390"/>
      <w:bookmarkStart w:id="15" w:name="_Toc372490965"/>
      <w:r w:rsidRPr="00687CCF">
        <w:rPr>
          <w:rFonts w:ascii="Times New Roman" w:hAnsi="Times New Roman"/>
          <w:color w:val="002060"/>
        </w:rPr>
        <w:t xml:space="preserve">Viljandi linna </w:t>
      </w:r>
      <w:r w:rsidR="00A406F5" w:rsidRPr="00687CCF">
        <w:rPr>
          <w:rFonts w:ascii="Times New Roman" w:hAnsi="Times New Roman"/>
          <w:color w:val="002060"/>
        </w:rPr>
        <w:t>201</w:t>
      </w:r>
      <w:r w:rsidR="003E1124">
        <w:rPr>
          <w:rFonts w:ascii="Times New Roman" w:hAnsi="Times New Roman"/>
          <w:color w:val="002060"/>
        </w:rPr>
        <w:t>4</w:t>
      </w:r>
      <w:r w:rsidR="00A406F5" w:rsidRPr="00687CCF">
        <w:rPr>
          <w:rFonts w:ascii="Times New Roman" w:hAnsi="Times New Roman"/>
          <w:color w:val="002060"/>
        </w:rPr>
        <w:t>.  aasta eelarve seletuskirja ülesehitus</w:t>
      </w:r>
      <w:bookmarkEnd w:id="10"/>
      <w:bookmarkEnd w:id="11"/>
      <w:bookmarkEnd w:id="12"/>
      <w:bookmarkEnd w:id="13"/>
      <w:bookmarkEnd w:id="14"/>
      <w:bookmarkEnd w:id="15"/>
    </w:p>
    <w:p w:rsidR="00687CCF" w:rsidRDefault="00687CCF" w:rsidP="00A406F5">
      <w:pPr>
        <w:rPr>
          <w:sz w:val="24"/>
          <w:szCs w:val="24"/>
        </w:rPr>
      </w:pPr>
    </w:p>
    <w:p w:rsidR="00DA6493" w:rsidRPr="00115CE7" w:rsidRDefault="00A406F5" w:rsidP="00A406F5">
      <w:pPr>
        <w:rPr>
          <w:szCs w:val="24"/>
        </w:rPr>
      </w:pPr>
      <w:r w:rsidRPr="00115CE7">
        <w:rPr>
          <w:szCs w:val="24"/>
        </w:rPr>
        <w:t>Viljandi linna eelarve eelnõu seletuskirja sissejuhatav osa annab ülevaate 201</w:t>
      </w:r>
      <w:r w:rsidR="003E1124">
        <w:rPr>
          <w:szCs w:val="24"/>
        </w:rPr>
        <w:t>4</w:t>
      </w:r>
      <w:r w:rsidRPr="00115CE7">
        <w:rPr>
          <w:szCs w:val="24"/>
        </w:rPr>
        <w:t>. aasta linnaeelarve  koostamisest ning seletuskirja struktuurist.</w:t>
      </w:r>
    </w:p>
    <w:p w:rsidR="00E512F4" w:rsidRPr="00115CE7" w:rsidRDefault="00A406F5" w:rsidP="00A406F5">
      <w:pPr>
        <w:rPr>
          <w:szCs w:val="24"/>
        </w:rPr>
      </w:pPr>
      <w:r w:rsidRPr="00115CE7">
        <w:rPr>
          <w:szCs w:val="24"/>
        </w:rPr>
        <w:t>201</w:t>
      </w:r>
      <w:r w:rsidR="003E1124">
        <w:rPr>
          <w:szCs w:val="24"/>
        </w:rPr>
        <w:t>4</w:t>
      </w:r>
      <w:r w:rsidRPr="00115CE7">
        <w:rPr>
          <w:szCs w:val="24"/>
        </w:rPr>
        <w:t xml:space="preserve">. aasta linnaeelarve eelnõus on kajastatud </w:t>
      </w:r>
      <w:r w:rsidR="00687CCF" w:rsidRPr="00115CE7">
        <w:rPr>
          <w:szCs w:val="24"/>
        </w:rPr>
        <w:t>eelarveosad</w:t>
      </w:r>
      <w:r w:rsidRPr="00115CE7">
        <w:rPr>
          <w:szCs w:val="24"/>
        </w:rPr>
        <w:t xml:space="preserve"> vastavalt </w:t>
      </w:r>
      <w:r w:rsidR="00687CCF" w:rsidRPr="00115CE7">
        <w:rPr>
          <w:szCs w:val="24"/>
        </w:rPr>
        <w:t>kohaliku omavalitsuse üksuse finantsjuhtimise seadusele</w:t>
      </w:r>
      <w:r w:rsidRPr="00115CE7">
        <w:rPr>
          <w:szCs w:val="24"/>
        </w:rPr>
        <w:t xml:space="preserve"> ja Viljandi Linnavolikogu 31.</w:t>
      </w:r>
      <w:r w:rsidR="00E512F4" w:rsidRPr="00115CE7">
        <w:rPr>
          <w:szCs w:val="24"/>
        </w:rPr>
        <w:t>08.</w:t>
      </w:r>
      <w:r w:rsidRPr="00115CE7">
        <w:rPr>
          <w:szCs w:val="24"/>
        </w:rPr>
        <w:t>20</w:t>
      </w:r>
      <w:r w:rsidR="00E512F4" w:rsidRPr="00115CE7">
        <w:rPr>
          <w:szCs w:val="24"/>
        </w:rPr>
        <w:t>11</w:t>
      </w:r>
      <w:r w:rsidRPr="00115CE7">
        <w:rPr>
          <w:szCs w:val="24"/>
        </w:rPr>
        <w:t xml:space="preserve"> määrusega nr </w:t>
      </w:r>
      <w:r w:rsidR="00E512F4" w:rsidRPr="00115CE7">
        <w:rPr>
          <w:szCs w:val="24"/>
        </w:rPr>
        <w:t>83</w:t>
      </w:r>
      <w:r w:rsidRPr="00115CE7">
        <w:rPr>
          <w:szCs w:val="24"/>
        </w:rPr>
        <w:t xml:space="preserve"> kinnitatud „Viljandi linna eela</w:t>
      </w:r>
      <w:r w:rsidR="00E512F4" w:rsidRPr="00115CE7">
        <w:rPr>
          <w:szCs w:val="24"/>
        </w:rPr>
        <w:t xml:space="preserve">rve koostamise, vastuvõtmise, </w:t>
      </w:r>
      <w:r w:rsidRPr="00115CE7">
        <w:rPr>
          <w:szCs w:val="24"/>
        </w:rPr>
        <w:t xml:space="preserve">täitmise </w:t>
      </w:r>
      <w:r w:rsidR="00E512F4" w:rsidRPr="00115CE7">
        <w:rPr>
          <w:szCs w:val="24"/>
        </w:rPr>
        <w:t xml:space="preserve">ja aruandluse </w:t>
      </w:r>
      <w:r w:rsidRPr="00115CE7">
        <w:rPr>
          <w:szCs w:val="24"/>
        </w:rPr>
        <w:t>korrale”</w:t>
      </w:r>
      <w:r w:rsidR="00C71F6E" w:rsidRPr="00115CE7">
        <w:rPr>
          <w:rStyle w:val="Allmrkuseviide"/>
          <w:szCs w:val="24"/>
        </w:rPr>
        <w:footnoteReference w:id="2"/>
      </w:r>
      <w:r w:rsidRPr="00115CE7">
        <w:rPr>
          <w:szCs w:val="24"/>
        </w:rPr>
        <w:t xml:space="preserve">. </w:t>
      </w:r>
    </w:p>
    <w:p w:rsidR="004F6D52" w:rsidRDefault="004F6D52" w:rsidP="00A406F5">
      <w:pPr>
        <w:rPr>
          <w:sz w:val="24"/>
          <w:szCs w:val="24"/>
        </w:rPr>
      </w:pPr>
    </w:p>
    <w:p w:rsidR="00E512F4" w:rsidRPr="00115CE7" w:rsidRDefault="00A406F5" w:rsidP="00A406F5">
      <w:pPr>
        <w:rPr>
          <w:szCs w:val="24"/>
        </w:rPr>
      </w:pPr>
      <w:r w:rsidRPr="00115CE7">
        <w:rPr>
          <w:szCs w:val="24"/>
        </w:rPr>
        <w:t>201</w:t>
      </w:r>
      <w:r w:rsidR="003E1124">
        <w:rPr>
          <w:szCs w:val="24"/>
        </w:rPr>
        <w:t>4</w:t>
      </w:r>
      <w:r w:rsidRPr="00115CE7">
        <w:rPr>
          <w:szCs w:val="24"/>
        </w:rPr>
        <w:t xml:space="preserve">. aasta linnaeelarve seletuskiri koosneb </w:t>
      </w:r>
      <w:r w:rsidR="00E512F4" w:rsidRPr="00115CE7">
        <w:rPr>
          <w:szCs w:val="24"/>
        </w:rPr>
        <w:t>järgnevatest peatükkidest:</w:t>
      </w:r>
    </w:p>
    <w:p w:rsidR="00A406F5" w:rsidRPr="003E1124" w:rsidRDefault="00A406F5" w:rsidP="003E1124">
      <w:pPr>
        <w:numPr>
          <w:ilvl w:val="0"/>
          <w:numId w:val="5"/>
        </w:numPr>
        <w:autoSpaceDE w:val="0"/>
        <w:autoSpaceDN w:val="0"/>
        <w:rPr>
          <w:szCs w:val="24"/>
        </w:rPr>
      </w:pPr>
      <w:r w:rsidRPr="00115CE7">
        <w:rPr>
          <w:szCs w:val="24"/>
        </w:rPr>
        <w:t>Ülevaade</w:t>
      </w:r>
      <w:r w:rsidR="00E512F4" w:rsidRPr="00115CE7">
        <w:rPr>
          <w:szCs w:val="24"/>
        </w:rPr>
        <w:t>;</w:t>
      </w:r>
    </w:p>
    <w:p w:rsidR="00A406F5" w:rsidRPr="00115CE7" w:rsidRDefault="00A406F5" w:rsidP="00A406F5">
      <w:pPr>
        <w:numPr>
          <w:ilvl w:val="0"/>
          <w:numId w:val="5"/>
        </w:numPr>
        <w:autoSpaceDE w:val="0"/>
        <w:autoSpaceDN w:val="0"/>
        <w:rPr>
          <w:szCs w:val="24"/>
        </w:rPr>
      </w:pPr>
      <w:r w:rsidRPr="00115CE7">
        <w:rPr>
          <w:szCs w:val="24"/>
        </w:rPr>
        <w:t>Eelarve koondtabel;</w:t>
      </w:r>
    </w:p>
    <w:p w:rsidR="00A406F5" w:rsidRPr="00115CE7" w:rsidRDefault="00E512F4" w:rsidP="00A406F5">
      <w:pPr>
        <w:numPr>
          <w:ilvl w:val="0"/>
          <w:numId w:val="5"/>
        </w:numPr>
        <w:autoSpaceDE w:val="0"/>
        <w:autoSpaceDN w:val="0"/>
        <w:rPr>
          <w:szCs w:val="24"/>
        </w:rPr>
      </w:pPr>
      <w:r w:rsidRPr="00115CE7">
        <w:rPr>
          <w:szCs w:val="24"/>
        </w:rPr>
        <w:t>Põhitegevuse tulud</w:t>
      </w:r>
      <w:r w:rsidR="00A406F5" w:rsidRPr="00115CE7">
        <w:rPr>
          <w:szCs w:val="24"/>
        </w:rPr>
        <w:t>;</w:t>
      </w:r>
    </w:p>
    <w:p w:rsidR="00A406F5" w:rsidRPr="00115CE7" w:rsidRDefault="00E512F4" w:rsidP="00A406F5">
      <w:pPr>
        <w:numPr>
          <w:ilvl w:val="0"/>
          <w:numId w:val="5"/>
        </w:numPr>
        <w:autoSpaceDE w:val="0"/>
        <w:autoSpaceDN w:val="0"/>
        <w:rPr>
          <w:szCs w:val="24"/>
        </w:rPr>
      </w:pPr>
      <w:r w:rsidRPr="00115CE7">
        <w:rPr>
          <w:szCs w:val="24"/>
        </w:rPr>
        <w:t>Põhitegevuse kulud</w:t>
      </w:r>
      <w:r w:rsidR="00A406F5" w:rsidRPr="00115CE7">
        <w:rPr>
          <w:szCs w:val="24"/>
        </w:rPr>
        <w:t>;</w:t>
      </w:r>
    </w:p>
    <w:p w:rsidR="00A406F5" w:rsidRPr="00115CE7" w:rsidRDefault="00A406F5" w:rsidP="00A406F5">
      <w:pPr>
        <w:numPr>
          <w:ilvl w:val="0"/>
          <w:numId w:val="5"/>
        </w:numPr>
        <w:autoSpaceDE w:val="0"/>
        <w:autoSpaceDN w:val="0"/>
        <w:rPr>
          <w:szCs w:val="24"/>
        </w:rPr>
      </w:pPr>
      <w:r w:rsidRPr="00115CE7">
        <w:rPr>
          <w:szCs w:val="24"/>
        </w:rPr>
        <w:t>Investeeri</w:t>
      </w:r>
      <w:r w:rsidR="00E512F4" w:rsidRPr="00115CE7">
        <w:rPr>
          <w:szCs w:val="24"/>
        </w:rPr>
        <w:t>mistegevus</w:t>
      </w:r>
      <w:r w:rsidRPr="00115CE7">
        <w:rPr>
          <w:szCs w:val="24"/>
        </w:rPr>
        <w:t xml:space="preserve">; </w:t>
      </w:r>
    </w:p>
    <w:p w:rsidR="00A406F5" w:rsidRPr="00115CE7" w:rsidRDefault="00A406F5" w:rsidP="00A406F5">
      <w:pPr>
        <w:numPr>
          <w:ilvl w:val="0"/>
          <w:numId w:val="5"/>
        </w:numPr>
        <w:autoSpaceDE w:val="0"/>
        <w:autoSpaceDN w:val="0"/>
        <w:rPr>
          <w:szCs w:val="24"/>
        </w:rPr>
      </w:pPr>
      <w:r w:rsidRPr="00115CE7">
        <w:rPr>
          <w:szCs w:val="24"/>
        </w:rPr>
        <w:t>Finantseerimist</w:t>
      </w:r>
      <w:r w:rsidR="00E512F4" w:rsidRPr="00115CE7">
        <w:rPr>
          <w:szCs w:val="24"/>
        </w:rPr>
        <w:t>egevus</w:t>
      </w:r>
      <w:r w:rsidRPr="00115CE7">
        <w:rPr>
          <w:szCs w:val="24"/>
        </w:rPr>
        <w:t>;</w:t>
      </w:r>
    </w:p>
    <w:p w:rsidR="00E512F4" w:rsidRPr="00115CE7" w:rsidRDefault="00E512F4" w:rsidP="00A406F5">
      <w:pPr>
        <w:numPr>
          <w:ilvl w:val="0"/>
          <w:numId w:val="5"/>
        </w:numPr>
        <w:autoSpaceDE w:val="0"/>
        <w:autoSpaceDN w:val="0"/>
        <w:rPr>
          <w:szCs w:val="24"/>
        </w:rPr>
      </w:pPr>
      <w:r w:rsidRPr="00115CE7">
        <w:rPr>
          <w:szCs w:val="24"/>
        </w:rPr>
        <w:t>Likviidsete varade muutus;</w:t>
      </w:r>
    </w:p>
    <w:p w:rsidR="00BF2531" w:rsidRPr="00115CE7" w:rsidRDefault="00A406F5" w:rsidP="00C71F6E">
      <w:pPr>
        <w:numPr>
          <w:ilvl w:val="0"/>
          <w:numId w:val="5"/>
        </w:numPr>
        <w:autoSpaceDE w:val="0"/>
        <w:autoSpaceDN w:val="0"/>
        <w:rPr>
          <w:szCs w:val="24"/>
        </w:rPr>
      </w:pPr>
      <w:r w:rsidRPr="00115CE7">
        <w:rPr>
          <w:szCs w:val="24"/>
        </w:rPr>
        <w:t>Ület</w:t>
      </w:r>
      <w:r w:rsidR="004D01CD" w:rsidRPr="00115CE7">
        <w:rPr>
          <w:szCs w:val="24"/>
        </w:rPr>
        <w:t>ulevad ja üleminevad kohustused</w:t>
      </w:r>
      <w:r w:rsidR="008A4901" w:rsidRPr="00115CE7">
        <w:rPr>
          <w:szCs w:val="24"/>
        </w:rPr>
        <w:t>;</w:t>
      </w:r>
    </w:p>
    <w:p w:rsidR="00F9040F" w:rsidRPr="00115CE7" w:rsidRDefault="00F9040F" w:rsidP="004D01CD">
      <w:pPr>
        <w:numPr>
          <w:ilvl w:val="0"/>
          <w:numId w:val="5"/>
        </w:numPr>
        <w:autoSpaceDE w:val="0"/>
        <w:autoSpaceDN w:val="0"/>
        <w:rPr>
          <w:szCs w:val="24"/>
        </w:rPr>
      </w:pPr>
      <w:r w:rsidRPr="00115CE7">
        <w:rPr>
          <w:szCs w:val="24"/>
        </w:rPr>
        <w:t>Eelarvestrateegia ja eelarve eelnõu erinevused</w:t>
      </w:r>
      <w:r w:rsidR="008A4901" w:rsidRPr="00115CE7">
        <w:rPr>
          <w:szCs w:val="24"/>
        </w:rPr>
        <w:t>;</w:t>
      </w:r>
    </w:p>
    <w:p w:rsidR="000C1C1B" w:rsidRPr="00115CE7" w:rsidRDefault="004D01CD" w:rsidP="004D01CD">
      <w:pPr>
        <w:numPr>
          <w:ilvl w:val="0"/>
          <w:numId w:val="5"/>
        </w:numPr>
        <w:autoSpaceDE w:val="0"/>
        <w:autoSpaceDN w:val="0"/>
        <w:rPr>
          <w:szCs w:val="24"/>
        </w:rPr>
      </w:pPr>
      <w:r w:rsidRPr="00115CE7">
        <w:rPr>
          <w:szCs w:val="24"/>
        </w:rPr>
        <w:t>Muu täiendav informatsioon.</w:t>
      </w:r>
    </w:p>
    <w:p w:rsidR="00F9040F" w:rsidRPr="00115CE7" w:rsidRDefault="000C1C1B" w:rsidP="00C248A1">
      <w:pPr>
        <w:shd w:val="clear" w:color="auto" w:fill="FFFFFF"/>
        <w:autoSpaceDE w:val="0"/>
        <w:autoSpaceDN w:val="0"/>
        <w:rPr>
          <w:szCs w:val="24"/>
        </w:rPr>
      </w:pPr>
      <w:r w:rsidRPr="00115CE7">
        <w:rPr>
          <w:szCs w:val="24"/>
        </w:rPr>
        <w:t>Kõik võrdlusandmed ja graafikud on toodud KOFS-is sätestatud eelarveliigenduse järgi</w:t>
      </w:r>
      <w:r w:rsidR="004A29DF" w:rsidRPr="00115CE7">
        <w:rPr>
          <w:szCs w:val="24"/>
        </w:rPr>
        <w:t>.</w:t>
      </w:r>
    </w:p>
    <w:p w:rsidR="00A406F5" w:rsidRPr="00C15263" w:rsidRDefault="00A406F5" w:rsidP="00C248A1">
      <w:pPr>
        <w:pStyle w:val="Pealkiri1"/>
        <w:numPr>
          <w:ilvl w:val="1"/>
          <w:numId w:val="8"/>
        </w:numPr>
        <w:shd w:val="clear" w:color="auto" w:fill="FFFFFF"/>
        <w:spacing w:before="240"/>
        <w:ind w:left="567" w:hanging="567"/>
        <w:rPr>
          <w:rFonts w:ascii="Times New Roman" w:hAnsi="Times New Roman"/>
          <w:color w:val="002060"/>
        </w:rPr>
      </w:pPr>
      <w:bookmarkStart w:id="16" w:name="_Toc213742525"/>
      <w:bookmarkStart w:id="17" w:name="_Toc246682177"/>
      <w:bookmarkStart w:id="18" w:name="_Toc252970706"/>
      <w:bookmarkStart w:id="19" w:name="_Toc285142891"/>
      <w:bookmarkStart w:id="20" w:name="_Toc341370391"/>
      <w:bookmarkStart w:id="21" w:name="_Toc372490966"/>
      <w:r w:rsidRPr="00C15263">
        <w:rPr>
          <w:rFonts w:ascii="Times New Roman" w:hAnsi="Times New Roman"/>
          <w:color w:val="002060"/>
        </w:rPr>
        <w:lastRenderedPageBreak/>
        <w:t xml:space="preserve">Linnaeelarve </w:t>
      </w:r>
      <w:bookmarkEnd w:id="16"/>
      <w:bookmarkEnd w:id="17"/>
      <w:bookmarkEnd w:id="18"/>
      <w:bookmarkEnd w:id="19"/>
      <w:r w:rsidR="00D86F3B" w:rsidRPr="00C15263">
        <w:rPr>
          <w:rFonts w:ascii="Times New Roman" w:hAnsi="Times New Roman"/>
          <w:color w:val="002060"/>
        </w:rPr>
        <w:t>sisu</w:t>
      </w:r>
      <w:bookmarkEnd w:id="20"/>
      <w:bookmarkEnd w:id="21"/>
    </w:p>
    <w:p w:rsidR="00E512F4" w:rsidRPr="00C15263" w:rsidRDefault="00E512F4" w:rsidP="00C248A1">
      <w:pPr>
        <w:shd w:val="clear" w:color="auto" w:fill="FFFFFF"/>
        <w:rPr>
          <w:sz w:val="24"/>
          <w:szCs w:val="24"/>
        </w:rPr>
      </w:pPr>
    </w:p>
    <w:p w:rsidR="00E512F4" w:rsidRPr="00115CE7" w:rsidRDefault="00BF2531" w:rsidP="00C248A1">
      <w:pPr>
        <w:shd w:val="clear" w:color="auto" w:fill="FFFFFF"/>
        <w:rPr>
          <w:szCs w:val="24"/>
        </w:rPr>
      </w:pPr>
      <w:r w:rsidRPr="00115CE7">
        <w:rPr>
          <w:szCs w:val="24"/>
        </w:rPr>
        <w:t>2012. aastast alates tuleb eelarvet koostades aluseks võtta kohaliku omavalitsuse üksuse finantsjuhtimise seaduses</w:t>
      </w:r>
      <w:r w:rsidR="00C71F6E" w:rsidRPr="00115CE7">
        <w:rPr>
          <w:rStyle w:val="Allmrkuseviide"/>
          <w:szCs w:val="24"/>
        </w:rPr>
        <w:footnoteReference w:id="3"/>
      </w:r>
      <w:r w:rsidRPr="00115CE7">
        <w:rPr>
          <w:szCs w:val="24"/>
        </w:rPr>
        <w:t xml:space="preserve"> (KOFS) ja selle rakendusaktides sätestatu (</w:t>
      </w:r>
      <w:r w:rsidR="00F9040F" w:rsidRPr="00115CE7">
        <w:rPr>
          <w:szCs w:val="24"/>
        </w:rPr>
        <w:t>varem</w:t>
      </w:r>
      <w:r w:rsidRPr="00115CE7">
        <w:rPr>
          <w:szCs w:val="24"/>
        </w:rPr>
        <w:t xml:space="preserve"> oli aluseks valla- ja linnaeelarve seadus). </w:t>
      </w:r>
      <w:r w:rsidR="00E512F4" w:rsidRPr="00115CE7">
        <w:rPr>
          <w:szCs w:val="24"/>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rsidR="00BF2531" w:rsidRPr="00115CE7" w:rsidRDefault="00BF2531" w:rsidP="00C248A1">
      <w:pPr>
        <w:shd w:val="clear" w:color="auto" w:fill="FFFFFF"/>
        <w:rPr>
          <w:szCs w:val="24"/>
        </w:rPr>
      </w:pPr>
    </w:p>
    <w:p w:rsidR="00BF2531" w:rsidRPr="00115CE7" w:rsidRDefault="00BF2531" w:rsidP="00C248A1">
      <w:pPr>
        <w:shd w:val="clear" w:color="auto" w:fill="FFFFFF"/>
        <w:rPr>
          <w:szCs w:val="24"/>
        </w:rPr>
      </w:pPr>
      <w:r w:rsidRPr="00115CE7">
        <w:rPr>
          <w:szCs w:val="24"/>
        </w:rPr>
        <w:t xml:space="preserve">Eelarve peab olema kooskõlas linna eelarvestrateegiaga, </w:t>
      </w:r>
      <w:r w:rsidR="00F9040F" w:rsidRPr="00115CE7">
        <w:rPr>
          <w:szCs w:val="24"/>
        </w:rPr>
        <w:t xml:space="preserve">võrdlusandmed Viljandi linna eelarvestrateegiaga on toodud seletuskirja </w:t>
      </w:r>
      <w:r w:rsidR="003E1124">
        <w:rPr>
          <w:szCs w:val="24"/>
        </w:rPr>
        <w:t>9</w:t>
      </w:r>
      <w:r w:rsidR="00F9040F" w:rsidRPr="00115CE7">
        <w:rPr>
          <w:szCs w:val="24"/>
        </w:rPr>
        <w:t>. peatükis.</w:t>
      </w:r>
    </w:p>
    <w:p w:rsidR="00E512F4" w:rsidRPr="00115CE7" w:rsidRDefault="00E512F4" w:rsidP="00C248A1">
      <w:pPr>
        <w:shd w:val="clear" w:color="auto" w:fill="FFFFFF"/>
        <w:rPr>
          <w:szCs w:val="24"/>
        </w:rPr>
      </w:pPr>
    </w:p>
    <w:p w:rsidR="00794039" w:rsidRPr="00115CE7" w:rsidRDefault="00794039" w:rsidP="00C248A1">
      <w:pPr>
        <w:shd w:val="clear" w:color="auto" w:fill="FFFFFF"/>
        <w:rPr>
          <w:szCs w:val="24"/>
        </w:rPr>
      </w:pPr>
      <w:r w:rsidRPr="00115CE7">
        <w:rPr>
          <w:szCs w:val="24"/>
        </w:rPr>
        <w:t>Eelarve on koostatud kassapõhiselt – kohaliku omavalitsuse üksus võib valida, millisel meetodil eelarvet koostada, KOV on kohustatud koostama eelarve tekkepõhiselt hiljemalt järgmise eelarveaasta kohta pärast seda, kui riigieelarve on koostatud tekkepõhiselt. Seni on riigieelarve</w:t>
      </w:r>
      <w:r w:rsidR="007A44C1" w:rsidRPr="00115CE7">
        <w:rPr>
          <w:szCs w:val="24"/>
        </w:rPr>
        <w:t>t</w:t>
      </w:r>
      <w:r w:rsidRPr="00115CE7">
        <w:rPr>
          <w:szCs w:val="24"/>
        </w:rPr>
        <w:t xml:space="preserve"> koostatud kassapõhiselt.</w:t>
      </w:r>
    </w:p>
    <w:p w:rsidR="00794039" w:rsidRPr="00115CE7" w:rsidRDefault="00794039" w:rsidP="00C248A1">
      <w:pPr>
        <w:shd w:val="clear" w:color="auto" w:fill="FFFFFF"/>
        <w:rPr>
          <w:szCs w:val="24"/>
        </w:rPr>
      </w:pPr>
    </w:p>
    <w:p w:rsidR="00A406F5" w:rsidRPr="00115CE7" w:rsidRDefault="00A406F5" w:rsidP="00C248A1">
      <w:pPr>
        <w:shd w:val="clear" w:color="auto" w:fill="FFFFFF"/>
        <w:rPr>
          <w:szCs w:val="24"/>
        </w:rPr>
      </w:pPr>
      <w:r w:rsidRPr="00115CE7">
        <w:rPr>
          <w:szCs w:val="24"/>
        </w:rPr>
        <w:t xml:space="preserve">Linna eelarveaasta algab 1. jaanuaril ja lõpeb 31. detsembril. Eelarve eelnõu, vastuvõetud eelarve, </w:t>
      </w:r>
      <w:proofErr w:type="spellStart"/>
      <w:r w:rsidRPr="00115CE7">
        <w:rPr>
          <w:szCs w:val="24"/>
        </w:rPr>
        <w:t>eelarve</w:t>
      </w:r>
      <w:proofErr w:type="spellEnd"/>
      <w:r w:rsidRPr="00115CE7">
        <w:rPr>
          <w:szCs w:val="24"/>
        </w:rPr>
        <w:t xml:space="preserve"> muudatused ja lisaeelarved avalikustatakse.</w:t>
      </w:r>
      <w:r w:rsidR="00BF2531" w:rsidRPr="00115CE7">
        <w:rPr>
          <w:szCs w:val="24"/>
        </w:rPr>
        <w:t xml:space="preserve"> Eelarve jõustub eelarveaasta algusest. </w:t>
      </w:r>
      <w:r w:rsidR="00DA6493" w:rsidRPr="00115CE7">
        <w:rPr>
          <w:szCs w:val="24"/>
        </w:rPr>
        <w:t>Eelarve ja kogu seletuskiri on koostatud eurodes.</w:t>
      </w:r>
    </w:p>
    <w:p w:rsidR="00A406F5" w:rsidRPr="00115CE7" w:rsidRDefault="00A406F5" w:rsidP="00C248A1">
      <w:pPr>
        <w:shd w:val="clear" w:color="auto" w:fill="FFFFFF"/>
        <w:rPr>
          <w:szCs w:val="24"/>
        </w:rPr>
      </w:pPr>
    </w:p>
    <w:p w:rsidR="00BF2531" w:rsidRPr="00115CE7" w:rsidRDefault="00A406F5" w:rsidP="00C248A1">
      <w:pPr>
        <w:shd w:val="clear" w:color="auto" w:fill="FFFFFF"/>
        <w:rPr>
          <w:szCs w:val="24"/>
        </w:rPr>
      </w:pPr>
      <w:r w:rsidRPr="00115CE7">
        <w:rPr>
          <w:szCs w:val="24"/>
        </w:rPr>
        <w:t xml:space="preserve">Eelarveprojektide koostamise ja esitamise tingimused kehtestab linnavalitsus oma korraldusega. Linnavalitsus arutab septembri - novembrikuu jooksul eelarve eelnõusse jõudnud tegevusi ja rahasummasid ning võimalikke </w:t>
      </w:r>
      <w:r w:rsidR="005E07B3" w:rsidRPr="00115CE7">
        <w:rPr>
          <w:szCs w:val="24"/>
        </w:rPr>
        <w:t>lahendamist</w:t>
      </w:r>
      <w:r w:rsidRPr="00115CE7">
        <w:rPr>
          <w:szCs w:val="24"/>
        </w:rPr>
        <w:t xml:space="preserve">vajavaid küsimusi. Peale seda esitab linnavalitsus hiljemalt üks kuu enne eelarveaasta algust eelarve eelnõu koos lisadega linnavolikogule. </w:t>
      </w:r>
    </w:p>
    <w:p w:rsidR="00BF2531" w:rsidRPr="00115CE7" w:rsidRDefault="00BF2531" w:rsidP="00C248A1">
      <w:pPr>
        <w:shd w:val="clear" w:color="auto" w:fill="FFFFFF"/>
        <w:rPr>
          <w:szCs w:val="24"/>
        </w:rPr>
      </w:pPr>
    </w:p>
    <w:p w:rsidR="00A406F5" w:rsidRPr="00115CE7" w:rsidRDefault="00A406F5" w:rsidP="00502AEE">
      <w:pPr>
        <w:widowControl w:val="0"/>
        <w:rPr>
          <w:szCs w:val="24"/>
        </w:rPr>
      </w:pPr>
      <w:r w:rsidRPr="00115CE7">
        <w:rPr>
          <w:szCs w:val="24"/>
        </w:rPr>
        <w:t xml:space="preserve">Eelarve eelnõule lisatakse vastavalt </w:t>
      </w:r>
      <w:r w:rsidR="00BF2531" w:rsidRPr="00115CE7">
        <w:rPr>
          <w:szCs w:val="24"/>
        </w:rPr>
        <w:t xml:space="preserve">seadusele ja Viljandi linna eelarve </w:t>
      </w:r>
      <w:r w:rsidRPr="00115CE7">
        <w:rPr>
          <w:szCs w:val="24"/>
        </w:rPr>
        <w:t xml:space="preserve"> </w:t>
      </w:r>
      <w:r w:rsidR="00BF2531" w:rsidRPr="00115CE7">
        <w:rPr>
          <w:szCs w:val="24"/>
        </w:rPr>
        <w:t xml:space="preserve">koostamise, vastuvõtmise, täitmise ja aruandluse korrale </w:t>
      </w:r>
      <w:r w:rsidRPr="00115CE7">
        <w:rPr>
          <w:szCs w:val="24"/>
        </w:rPr>
        <w:t xml:space="preserve">seletuskiri andmetega eelmise eelarveaasta tegelike, käesolevaks eelarveaastaks määratud ja eelseisvaks eelarveaastaks kavandatud tulude ja kulude kohta vastavalt nende liigendusele. </w:t>
      </w:r>
      <w:r w:rsidR="003E1124">
        <w:rPr>
          <w:szCs w:val="24"/>
        </w:rPr>
        <w:t>K</w:t>
      </w:r>
      <w:r w:rsidR="003F1C9E" w:rsidRPr="00115CE7">
        <w:rPr>
          <w:szCs w:val="24"/>
        </w:rPr>
        <w:t xml:space="preserve">oondeelarve tabelis </w:t>
      </w:r>
      <w:r w:rsidR="003E1124">
        <w:rPr>
          <w:szCs w:val="24"/>
        </w:rPr>
        <w:t xml:space="preserve">on </w:t>
      </w:r>
      <w:r w:rsidR="003F1C9E" w:rsidRPr="00115CE7">
        <w:rPr>
          <w:szCs w:val="24"/>
        </w:rPr>
        <w:t xml:space="preserve">elimineeritud linna asutuste omavahelised tehingud. </w:t>
      </w:r>
      <w:r w:rsidR="00BF2531" w:rsidRPr="00115CE7">
        <w:rPr>
          <w:szCs w:val="24"/>
        </w:rPr>
        <w:t>Andmed on</w:t>
      </w:r>
      <w:r w:rsidR="003F1C9E" w:rsidRPr="00115CE7">
        <w:rPr>
          <w:szCs w:val="24"/>
        </w:rPr>
        <w:t xml:space="preserve"> volikogule</w:t>
      </w:r>
      <w:r w:rsidR="00BF2531" w:rsidRPr="00115CE7">
        <w:rPr>
          <w:szCs w:val="24"/>
        </w:rPr>
        <w:t xml:space="preserve"> toodud </w:t>
      </w:r>
      <w:r w:rsidR="00BF2180" w:rsidRPr="00115CE7">
        <w:rPr>
          <w:szCs w:val="24"/>
        </w:rPr>
        <w:t xml:space="preserve">kontogruppide </w:t>
      </w:r>
      <w:r w:rsidR="00BF2531" w:rsidRPr="00115CE7">
        <w:rPr>
          <w:szCs w:val="24"/>
        </w:rPr>
        <w:t>lõikes, täpsema liigendusega alaeelarvete kinnitamise pädevus on linnavalitsusel.</w:t>
      </w:r>
      <w:r w:rsidR="00794039" w:rsidRPr="00115CE7">
        <w:rPr>
          <w:szCs w:val="24"/>
        </w:rPr>
        <w:t xml:space="preserve"> </w:t>
      </w:r>
    </w:p>
    <w:p w:rsidR="00DA6493" w:rsidRPr="00115CE7" w:rsidRDefault="00DA6493" w:rsidP="00A406F5">
      <w:pPr>
        <w:rPr>
          <w:szCs w:val="24"/>
        </w:rPr>
      </w:pPr>
    </w:p>
    <w:p w:rsidR="00E512F4" w:rsidRPr="00115CE7" w:rsidRDefault="00A406F5" w:rsidP="00D86F3B">
      <w:pPr>
        <w:widowControl w:val="0"/>
        <w:rPr>
          <w:szCs w:val="24"/>
        </w:rPr>
      </w:pPr>
      <w:r w:rsidRPr="00115CE7">
        <w:rPr>
          <w:szCs w:val="24"/>
        </w:rPr>
        <w:t xml:space="preserve">Linnavolikogus läbib eelarve eelnõu vähemalt kaks lugemist ning vajadusel tehakse </w:t>
      </w:r>
      <w:r w:rsidR="00E512F4" w:rsidRPr="00115CE7">
        <w:rPr>
          <w:szCs w:val="24"/>
        </w:rPr>
        <w:t xml:space="preserve">selle käigus </w:t>
      </w:r>
      <w:r w:rsidRPr="00115CE7">
        <w:rPr>
          <w:szCs w:val="24"/>
        </w:rPr>
        <w:t xml:space="preserve">parandusi ja muudatusi. Eelarve või eelarve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w:t>
      </w:r>
      <w:r w:rsidR="003A28B9">
        <w:rPr>
          <w:szCs w:val="24"/>
        </w:rPr>
        <w:t>linna</w:t>
      </w:r>
      <w:r w:rsidRPr="00115CE7">
        <w:rPr>
          <w:szCs w:val="24"/>
        </w:rPr>
        <w:t xml:space="preserve">valitsuse arvamus. </w:t>
      </w:r>
    </w:p>
    <w:p w:rsidR="00E512F4" w:rsidRPr="00115CE7" w:rsidRDefault="00E512F4" w:rsidP="00A406F5">
      <w:pPr>
        <w:rPr>
          <w:szCs w:val="24"/>
        </w:rPr>
      </w:pPr>
    </w:p>
    <w:p w:rsidR="00A406F5" w:rsidRPr="00115CE7" w:rsidRDefault="00A406F5" w:rsidP="00BF2531">
      <w:pPr>
        <w:tabs>
          <w:tab w:val="left" w:pos="2785"/>
        </w:tabs>
        <w:rPr>
          <w:szCs w:val="24"/>
        </w:rPr>
      </w:pPr>
      <w:r w:rsidRPr="00115CE7">
        <w:rPr>
          <w:szCs w:val="24"/>
        </w:rPr>
        <w:t xml:space="preserve">Peale linnaeelarve vastuvõtmist linnavolikogu poolt kinnitab linnavalitsus oma korraldusega eelarve kulude täiendava ja detailsema liigenduse majandusliku </w:t>
      </w:r>
      <w:r w:rsidR="005E07B3" w:rsidRPr="00115CE7">
        <w:rPr>
          <w:szCs w:val="24"/>
        </w:rPr>
        <w:t>sisu järgi (alaeelarved). Linna</w:t>
      </w:r>
      <w:r w:rsidRPr="00115CE7">
        <w:rPr>
          <w:szCs w:val="24"/>
        </w:rPr>
        <w:t xml:space="preserve">eelarve </w:t>
      </w:r>
      <w:r w:rsidR="005E07B3" w:rsidRPr="00115CE7">
        <w:rPr>
          <w:szCs w:val="24"/>
        </w:rPr>
        <w:t xml:space="preserve">täitmisel, </w:t>
      </w:r>
      <w:r w:rsidRPr="00115CE7">
        <w:rPr>
          <w:szCs w:val="24"/>
        </w:rPr>
        <w:t>elluviimisel osalevad kõik allasutused, samuti mitmed era- ja kolmanda sektori organisatsioonid, kellele on linna poolt ülesandeid antud ja kellele eraldatakse ne</w:t>
      </w:r>
      <w:r w:rsidR="005E07B3" w:rsidRPr="00115CE7">
        <w:rPr>
          <w:szCs w:val="24"/>
        </w:rPr>
        <w:t>nde ülesannete täitmiseks linna</w:t>
      </w:r>
      <w:r w:rsidRPr="00115CE7">
        <w:rPr>
          <w:szCs w:val="24"/>
        </w:rPr>
        <w:t>eelarvest vahendeid.</w:t>
      </w:r>
    </w:p>
    <w:p w:rsidR="00A406F5" w:rsidRPr="00115CE7" w:rsidRDefault="00A406F5" w:rsidP="00A406F5">
      <w:pPr>
        <w:rPr>
          <w:szCs w:val="24"/>
        </w:rPr>
      </w:pPr>
    </w:p>
    <w:p w:rsidR="00BF2531" w:rsidRPr="00115CE7" w:rsidRDefault="00A406F5" w:rsidP="00A406F5">
      <w:pPr>
        <w:rPr>
          <w:szCs w:val="24"/>
        </w:rPr>
      </w:pPr>
      <w:r w:rsidRPr="00115CE7">
        <w:rPr>
          <w:szCs w:val="24"/>
        </w:rPr>
        <w:t xml:space="preserve">Linna eelarve täitmise kontroll on linnavolikogu revisjonikomisjoni, linnavalitsuse, </w:t>
      </w:r>
      <w:r w:rsidR="004A29DF" w:rsidRPr="00115CE7">
        <w:rPr>
          <w:szCs w:val="24"/>
        </w:rPr>
        <w:t xml:space="preserve">siseaudiitori, </w:t>
      </w:r>
      <w:r w:rsidRPr="00115CE7">
        <w:rPr>
          <w:szCs w:val="24"/>
        </w:rPr>
        <w:t>allasutuste juhtide, Rahandusministeeriumi ja Riigikontrolli ülesanne. Linnavalitsus vastutab selle eest, oleks rakendatud tõhu</w:t>
      </w:r>
      <w:r w:rsidR="00BF2531" w:rsidRPr="00115CE7">
        <w:rPr>
          <w:szCs w:val="24"/>
        </w:rPr>
        <w:t>s finantsjuhtimise ja kontrolli</w:t>
      </w:r>
      <w:r w:rsidRPr="00115CE7">
        <w:rPr>
          <w:szCs w:val="24"/>
        </w:rPr>
        <w:t xml:space="preserve">süsteem, mis peab aitama linna raha </w:t>
      </w:r>
      <w:r w:rsidR="00BF2531" w:rsidRPr="00115CE7">
        <w:rPr>
          <w:szCs w:val="24"/>
        </w:rPr>
        <w:t xml:space="preserve">parimal viisil </w:t>
      </w:r>
      <w:r w:rsidRPr="00115CE7">
        <w:rPr>
          <w:szCs w:val="24"/>
        </w:rPr>
        <w:t>kasutada. Peale eelarveaasta lõppu  koostab omavalitsus majandusaasta aruande, sh eelarve täitmise aruande, mida auditeerib sõltumatu audiitor ning seejärel kinnitab volikogu.</w:t>
      </w:r>
      <w:bookmarkStart w:id="22" w:name="_Toc213742527"/>
    </w:p>
    <w:p w:rsidR="007D3CF3" w:rsidRPr="00C71F6E" w:rsidRDefault="007D3CF3" w:rsidP="00A406F5">
      <w:pPr>
        <w:rPr>
          <w:sz w:val="24"/>
          <w:szCs w:val="24"/>
        </w:rPr>
      </w:pPr>
    </w:p>
    <w:p w:rsidR="00A406F5" w:rsidRPr="00C53135" w:rsidRDefault="00A406F5" w:rsidP="00C53135">
      <w:pPr>
        <w:pStyle w:val="Pealkiri1"/>
        <w:numPr>
          <w:ilvl w:val="1"/>
          <w:numId w:val="8"/>
        </w:numPr>
        <w:spacing w:before="240"/>
        <w:ind w:left="567" w:hanging="567"/>
        <w:rPr>
          <w:rFonts w:ascii="Times New Roman" w:hAnsi="Times New Roman"/>
          <w:color w:val="002060"/>
        </w:rPr>
      </w:pPr>
      <w:bookmarkStart w:id="23" w:name="_Toc246682179"/>
      <w:bookmarkStart w:id="24" w:name="_Toc252970708"/>
      <w:bookmarkStart w:id="25" w:name="_Toc285142893"/>
      <w:bookmarkStart w:id="26" w:name="_Toc341370392"/>
      <w:bookmarkStart w:id="27" w:name="_Toc372490967"/>
      <w:r w:rsidRPr="00C53135">
        <w:rPr>
          <w:rFonts w:ascii="Times New Roman" w:hAnsi="Times New Roman"/>
          <w:color w:val="002060"/>
        </w:rPr>
        <w:t>Linnaeelarve koostamise alused</w:t>
      </w:r>
      <w:bookmarkEnd w:id="23"/>
      <w:bookmarkEnd w:id="24"/>
      <w:bookmarkEnd w:id="25"/>
      <w:bookmarkEnd w:id="26"/>
      <w:bookmarkEnd w:id="27"/>
    </w:p>
    <w:p w:rsidR="00C53135" w:rsidRDefault="00C53135" w:rsidP="00A406F5">
      <w:pPr>
        <w:rPr>
          <w:sz w:val="24"/>
          <w:szCs w:val="24"/>
        </w:rPr>
      </w:pPr>
    </w:p>
    <w:p w:rsidR="00C53135" w:rsidRPr="00115CE7" w:rsidRDefault="00C53135" w:rsidP="00A406F5">
      <w:pPr>
        <w:rPr>
          <w:szCs w:val="24"/>
        </w:rPr>
      </w:pPr>
      <w:r w:rsidRPr="00115CE7">
        <w:rPr>
          <w:szCs w:val="24"/>
        </w:rPr>
        <w:t>Täpsem kirjeldus linnaeelarve koostamise ja ülesehituse kohta sisaldub Viljandi Linnavolikogu 31.08.2011 määrusega nr</w:t>
      </w:r>
      <w:r w:rsidR="003E1124">
        <w:rPr>
          <w:szCs w:val="24"/>
        </w:rPr>
        <w:t xml:space="preserve"> </w:t>
      </w:r>
      <w:r w:rsidRPr="00115CE7">
        <w:rPr>
          <w:szCs w:val="24"/>
        </w:rPr>
        <w:t>83 kinnitatud „Viljandi linna eelarve koostamise, vastuvõtmise, täitmise ja aruandluse korras”</w:t>
      </w:r>
      <w:r w:rsidRPr="00115CE7">
        <w:rPr>
          <w:rStyle w:val="Allmrkuseviide"/>
          <w:szCs w:val="24"/>
        </w:rPr>
        <w:footnoteReference w:id="4"/>
      </w:r>
      <w:r w:rsidRPr="00115CE7">
        <w:rPr>
          <w:szCs w:val="24"/>
        </w:rPr>
        <w:t>.</w:t>
      </w:r>
    </w:p>
    <w:p w:rsidR="00A406F5" w:rsidRPr="00115CE7" w:rsidRDefault="00A406F5" w:rsidP="00A406F5">
      <w:pPr>
        <w:rPr>
          <w:szCs w:val="24"/>
        </w:rPr>
      </w:pPr>
    </w:p>
    <w:p w:rsidR="00A406F5" w:rsidRPr="00115CE7" w:rsidRDefault="00A406F5" w:rsidP="00A406F5">
      <w:pPr>
        <w:rPr>
          <w:szCs w:val="24"/>
        </w:rPr>
      </w:pPr>
      <w:r w:rsidRPr="00115CE7">
        <w:rPr>
          <w:szCs w:val="24"/>
        </w:rPr>
        <w:t>201</w:t>
      </w:r>
      <w:r w:rsidR="00F006F8">
        <w:rPr>
          <w:szCs w:val="24"/>
        </w:rPr>
        <w:t>4</w:t>
      </w:r>
      <w:r w:rsidRPr="00115CE7">
        <w:rPr>
          <w:szCs w:val="24"/>
        </w:rPr>
        <w:t xml:space="preserve">. aasta Viljandi linna eelarve eelnõu koostamise aluseks on </w:t>
      </w:r>
      <w:r w:rsidRPr="00115CE7">
        <w:rPr>
          <w:bCs/>
          <w:iCs/>
          <w:szCs w:val="24"/>
        </w:rPr>
        <w:t>tulude, kulude ja finantseerimistehingu</w:t>
      </w:r>
      <w:bookmarkEnd w:id="22"/>
      <w:r w:rsidRPr="00115CE7">
        <w:rPr>
          <w:bCs/>
          <w:iCs/>
          <w:szCs w:val="24"/>
        </w:rPr>
        <w:t>te osas:</w:t>
      </w:r>
    </w:p>
    <w:p w:rsidR="00A406F5" w:rsidRPr="00115CE7" w:rsidRDefault="00A406F5" w:rsidP="00A406F5">
      <w:pPr>
        <w:numPr>
          <w:ilvl w:val="0"/>
          <w:numId w:val="3"/>
        </w:numPr>
        <w:autoSpaceDE w:val="0"/>
        <w:autoSpaceDN w:val="0"/>
        <w:rPr>
          <w:szCs w:val="24"/>
        </w:rPr>
      </w:pPr>
      <w:r w:rsidRPr="00115CE7">
        <w:rPr>
          <w:szCs w:val="24"/>
        </w:rPr>
        <w:t>Riigi eelarvestrateegia 201</w:t>
      </w:r>
      <w:r w:rsidR="003E1124">
        <w:rPr>
          <w:szCs w:val="24"/>
        </w:rPr>
        <w:t>3</w:t>
      </w:r>
      <w:r w:rsidRPr="00115CE7">
        <w:rPr>
          <w:szCs w:val="24"/>
        </w:rPr>
        <w:t>-201</w:t>
      </w:r>
      <w:r w:rsidR="003E1124">
        <w:rPr>
          <w:szCs w:val="24"/>
        </w:rPr>
        <w:t>6</w:t>
      </w:r>
      <w:r w:rsidRPr="00115CE7">
        <w:rPr>
          <w:szCs w:val="24"/>
        </w:rPr>
        <w:t>;</w:t>
      </w:r>
    </w:p>
    <w:p w:rsidR="00A406F5" w:rsidRPr="00115CE7" w:rsidRDefault="00A406F5" w:rsidP="00A406F5">
      <w:pPr>
        <w:numPr>
          <w:ilvl w:val="0"/>
          <w:numId w:val="3"/>
        </w:numPr>
        <w:autoSpaceDE w:val="0"/>
        <w:autoSpaceDN w:val="0"/>
        <w:rPr>
          <w:color w:val="0000FF"/>
          <w:szCs w:val="24"/>
        </w:rPr>
      </w:pPr>
      <w:r w:rsidRPr="00115CE7">
        <w:rPr>
          <w:color w:val="0000FF"/>
          <w:szCs w:val="24"/>
        </w:rPr>
        <w:t>201</w:t>
      </w:r>
      <w:r w:rsidR="003E1124">
        <w:rPr>
          <w:color w:val="0000FF"/>
          <w:szCs w:val="24"/>
        </w:rPr>
        <w:t>4</w:t>
      </w:r>
      <w:r w:rsidR="003F482E" w:rsidRPr="00115CE7">
        <w:rPr>
          <w:color w:val="0000FF"/>
          <w:szCs w:val="24"/>
        </w:rPr>
        <w:t>. aasta riigieelarve</w:t>
      </w:r>
      <w:r w:rsidR="003E1124">
        <w:rPr>
          <w:color w:val="0000FF"/>
          <w:szCs w:val="24"/>
        </w:rPr>
        <w:t xml:space="preserve"> - eelnõu</w:t>
      </w:r>
      <w:r w:rsidRPr="00115CE7">
        <w:rPr>
          <w:color w:val="0000FF"/>
          <w:szCs w:val="24"/>
        </w:rPr>
        <w:t>;</w:t>
      </w:r>
    </w:p>
    <w:p w:rsidR="00A406F5" w:rsidRPr="00115CE7" w:rsidRDefault="00A406F5" w:rsidP="00A406F5">
      <w:pPr>
        <w:numPr>
          <w:ilvl w:val="0"/>
          <w:numId w:val="3"/>
        </w:numPr>
        <w:autoSpaceDE w:val="0"/>
        <w:autoSpaceDN w:val="0"/>
        <w:rPr>
          <w:szCs w:val="24"/>
        </w:rPr>
      </w:pPr>
      <w:r w:rsidRPr="00115CE7">
        <w:rPr>
          <w:szCs w:val="24"/>
        </w:rPr>
        <w:lastRenderedPageBreak/>
        <w:t>Rahandusministeeriumi majandusprognoosid;</w:t>
      </w:r>
    </w:p>
    <w:p w:rsidR="00A406F5" w:rsidRPr="00115CE7" w:rsidRDefault="00A406F5" w:rsidP="00A406F5">
      <w:pPr>
        <w:numPr>
          <w:ilvl w:val="0"/>
          <w:numId w:val="3"/>
        </w:numPr>
        <w:autoSpaceDE w:val="0"/>
        <w:autoSpaceDN w:val="0"/>
        <w:rPr>
          <w:szCs w:val="24"/>
        </w:rPr>
      </w:pPr>
      <w:r w:rsidRPr="00115CE7">
        <w:rPr>
          <w:szCs w:val="24"/>
        </w:rPr>
        <w:t>Vabariigi Valitsuse ministeeriumidevahelise komisjoni ja omavalitsusliitude koostöökogu delegatsioon</w:t>
      </w:r>
      <w:r w:rsidR="00C53135" w:rsidRPr="00115CE7">
        <w:rPr>
          <w:szCs w:val="24"/>
        </w:rPr>
        <w:t xml:space="preserve">i läbirääkimiste </w:t>
      </w:r>
      <w:r w:rsidR="004A29DF" w:rsidRPr="00115CE7">
        <w:rPr>
          <w:szCs w:val="24"/>
        </w:rPr>
        <w:t>protokollid</w:t>
      </w:r>
      <w:r w:rsidR="00C53135" w:rsidRPr="00115CE7">
        <w:rPr>
          <w:szCs w:val="24"/>
        </w:rPr>
        <w:t>;</w:t>
      </w:r>
    </w:p>
    <w:p w:rsidR="00A406F5" w:rsidRPr="00115CE7" w:rsidRDefault="00A406F5" w:rsidP="00A406F5">
      <w:pPr>
        <w:numPr>
          <w:ilvl w:val="0"/>
          <w:numId w:val="3"/>
        </w:numPr>
        <w:autoSpaceDE w:val="0"/>
        <w:autoSpaceDN w:val="0"/>
        <w:rPr>
          <w:szCs w:val="24"/>
        </w:rPr>
      </w:pPr>
      <w:r w:rsidRPr="00115CE7">
        <w:rPr>
          <w:szCs w:val="24"/>
        </w:rPr>
        <w:t xml:space="preserve">Eesti Panga majandusprognoosid; </w:t>
      </w:r>
    </w:p>
    <w:p w:rsidR="00A406F5" w:rsidRPr="00115CE7" w:rsidRDefault="00A406F5" w:rsidP="00A406F5">
      <w:pPr>
        <w:numPr>
          <w:ilvl w:val="0"/>
          <w:numId w:val="3"/>
        </w:numPr>
        <w:autoSpaceDE w:val="0"/>
        <w:autoSpaceDN w:val="0"/>
        <w:rPr>
          <w:szCs w:val="24"/>
        </w:rPr>
      </w:pPr>
      <w:r w:rsidRPr="00115CE7">
        <w:rPr>
          <w:szCs w:val="24"/>
        </w:rPr>
        <w:t>Statistikaameti ning Maksu- ja Tolliameti andmed;</w:t>
      </w:r>
    </w:p>
    <w:p w:rsidR="00A406F5" w:rsidRPr="00115CE7" w:rsidRDefault="00A406F5" w:rsidP="00A406F5">
      <w:pPr>
        <w:numPr>
          <w:ilvl w:val="0"/>
          <w:numId w:val="3"/>
        </w:numPr>
        <w:autoSpaceDE w:val="0"/>
        <w:autoSpaceDN w:val="0"/>
        <w:rPr>
          <w:szCs w:val="24"/>
        </w:rPr>
      </w:pPr>
      <w:r w:rsidRPr="00115CE7">
        <w:rPr>
          <w:szCs w:val="24"/>
        </w:rPr>
        <w:t>Koalitsioonikokkulepe;</w:t>
      </w:r>
    </w:p>
    <w:p w:rsidR="00A406F5" w:rsidRPr="00115CE7" w:rsidRDefault="00A406F5" w:rsidP="00C71F6E">
      <w:pPr>
        <w:numPr>
          <w:ilvl w:val="0"/>
          <w:numId w:val="3"/>
        </w:numPr>
        <w:autoSpaceDE w:val="0"/>
        <w:autoSpaceDN w:val="0"/>
        <w:rPr>
          <w:szCs w:val="24"/>
        </w:rPr>
      </w:pPr>
      <w:r w:rsidRPr="00115CE7">
        <w:rPr>
          <w:szCs w:val="24"/>
        </w:rPr>
        <w:t>Viljandi linna arenguka</w:t>
      </w:r>
      <w:r w:rsidR="004A29DF" w:rsidRPr="00115CE7">
        <w:rPr>
          <w:szCs w:val="24"/>
        </w:rPr>
        <w:t>va ja valdkondlikud arengukavad;</w:t>
      </w:r>
    </w:p>
    <w:p w:rsidR="004A29DF" w:rsidRPr="00115CE7" w:rsidRDefault="004A29DF" w:rsidP="00C71F6E">
      <w:pPr>
        <w:numPr>
          <w:ilvl w:val="0"/>
          <w:numId w:val="3"/>
        </w:numPr>
        <w:autoSpaceDE w:val="0"/>
        <w:autoSpaceDN w:val="0"/>
        <w:rPr>
          <w:szCs w:val="24"/>
        </w:rPr>
      </w:pPr>
      <w:r w:rsidRPr="00115CE7">
        <w:rPr>
          <w:szCs w:val="24"/>
        </w:rPr>
        <w:t>Viljandi linna eelarvestrateegia.</w:t>
      </w:r>
    </w:p>
    <w:p w:rsidR="004A29DF" w:rsidRPr="00C248A1" w:rsidRDefault="004A29DF">
      <w:pPr>
        <w:jc w:val="left"/>
        <w:rPr>
          <w:rFonts w:eastAsia="Times New Roman"/>
          <w:b/>
          <w:bCs/>
          <w:color w:val="002060"/>
          <w:sz w:val="28"/>
          <w:szCs w:val="28"/>
        </w:rPr>
      </w:pPr>
    </w:p>
    <w:p w:rsidR="003911E4" w:rsidRPr="008C5DFE" w:rsidRDefault="00304B6A" w:rsidP="003911E4">
      <w:pPr>
        <w:pStyle w:val="Pealkiri1"/>
        <w:numPr>
          <w:ilvl w:val="0"/>
          <w:numId w:val="8"/>
        </w:numPr>
        <w:spacing w:before="240"/>
      </w:pPr>
      <w:bookmarkStart w:id="28" w:name="_Toc372490968"/>
      <w:r w:rsidRPr="008C5DFE">
        <w:t>TULUD LINNAEELARVES</w:t>
      </w:r>
      <w:bookmarkEnd w:id="28"/>
    </w:p>
    <w:p w:rsidR="009D7BAC" w:rsidRPr="008C5DFE" w:rsidRDefault="009734A3" w:rsidP="008C5DFE">
      <w:pPr>
        <w:pStyle w:val="Pealkiri1"/>
        <w:numPr>
          <w:ilvl w:val="1"/>
          <w:numId w:val="8"/>
        </w:numPr>
        <w:spacing w:before="240"/>
        <w:ind w:left="567" w:hanging="567"/>
        <w:rPr>
          <w:rFonts w:ascii="Times New Roman" w:hAnsi="Times New Roman"/>
          <w:color w:val="002060"/>
        </w:rPr>
      </w:pPr>
      <w:bookmarkStart w:id="29" w:name="_Toc372490969"/>
      <w:r w:rsidRPr="008C5DFE">
        <w:rPr>
          <w:rFonts w:ascii="Times New Roman" w:hAnsi="Times New Roman"/>
          <w:color w:val="002060"/>
        </w:rPr>
        <w:t>Põhitegevuse tulud</w:t>
      </w:r>
      <w:bookmarkEnd w:id="29"/>
    </w:p>
    <w:p w:rsidR="004A126C" w:rsidRPr="004A126C" w:rsidRDefault="004A126C" w:rsidP="004A126C"/>
    <w:tbl>
      <w:tblPr>
        <w:tblW w:w="0" w:type="auto"/>
        <w:jc w:val="center"/>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ook w:val="00A0" w:firstRow="1" w:lastRow="0" w:firstColumn="1" w:lastColumn="0" w:noHBand="0" w:noVBand="0"/>
      </w:tblPr>
      <w:tblGrid>
        <w:gridCol w:w="1096"/>
        <w:gridCol w:w="3700"/>
        <w:gridCol w:w="1666"/>
        <w:gridCol w:w="1206"/>
        <w:gridCol w:w="1206"/>
        <w:gridCol w:w="979"/>
      </w:tblGrid>
      <w:tr w:rsidR="00F006F8" w:rsidRPr="00C248A1" w:rsidTr="002E1C72">
        <w:trPr>
          <w:trHeight w:val="510"/>
          <w:jc w:val="center"/>
        </w:trPr>
        <w:tc>
          <w:tcPr>
            <w:tcW w:w="0" w:type="auto"/>
            <w:shd w:val="clear" w:color="auto" w:fill="DFEBF5"/>
            <w:noWrap/>
            <w:vAlign w:val="center"/>
          </w:tcPr>
          <w:p w:rsidR="00F006F8" w:rsidRPr="00C248A1" w:rsidRDefault="00F006F8" w:rsidP="00C248A1">
            <w:pPr>
              <w:jc w:val="left"/>
              <w:rPr>
                <w:b/>
                <w:bCs/>
                <w:color w:val="000000"/>
              </w:rPr>
            </w:pPr>
          </w:p>
        </w:tc>
        <w:tc>
          <w:tcPr>
            <w:tcW w:w="0" w:type="auto"/>
            <w:shd w:val="clear" w:color="auto" w:fill="DFEBF5"/>
            <w:noWrap/>
            <w:vAlign w:val="center"/>
          </w:tcPr>
          <w:p w:rsidR="00F006F8" w:rsidRPr="00C248A1" w:rsidRDefault="00F006F8" w:rsidP="00C248A1">
            <w:pPr>
              <w:jc w:val="left"/>
              <w:rPr>
                <w:b/>
                <w:bCs/>
                <w:color w:val="000000"/>
              </w:rPr>
            </w:pPr>
            <w:r w:rsidRPr="00C248A1">
              <w:rPr>
                <w:b/>
                <w:bCs/>
                <w:color w:val="000000"/>
              </w:rPr>
              <w:t>Tulu liik</w:t>
            </w:r>
          </w:p>
        </w:tc>
        <w:tc>
          <w:tcPr>
            <w:tcW w:w="0" w:type="auto"/>
            <w:shd w:val="clear" w:color="auto" w:fill="DFEBF5"/>
            <w:vAlign w:val="center"/>
            <w:hideMark/>
          </w:tcPr>
          <w:p w:rsidR="00F006F8" w:rsidRPr="00C248A1" w:rsidRDefault="00F006F8" w:rsidP="00C248A1">
            <w:pPr>
              <w:jc w:val="center"/>
              <w:rPr>
                <w:b/>
                <w:bCs/>
              </w:rPr>
            </w:pPr>
            <w:r w:rsidRPr="00C248A1">
              <w:rPr>
                <w:b/>
                <w:bCs/>
              </w:rPr>
              <w:t>Eelarve täitmine 2012</w:t>
            </w:r>
          </w:p>
        </w:tc>
        <w:tc>
          <w:tcPr>
            <w:tcW w:w="0" w:type="auto"/>
            <w:shd w:val="clear" w:color="auto" w:fill="DFEBF5"/>
            <w:vAlign w:val="center"/>
            <w:hideMark/>
          </w:tcPr>
          <w:p w:rsidR="00F006F8" w:rsidRPr="00C248A1" w:rsidRDefault="00F006F8" w:rsidP="00C248A1">
            <w:pPr>
              <w:jc w:val="center"/>
              <w:rPr>
                <w:b/>
                <w:bCs/>
              </w:rPr>
            </w:pPr>
            <w:r w:rsidRPr="00C248A1">
              <w:rPr>
                <w:b/>
                <w:bCs/>
              </w:rPr>
              <w:t>Eelarve</w:t>
            </w:r>
          </w:p>
          <w:p w:rsidR="00F006F8" w:rsidRPr="00C248A1" w:rsidRDefault="00F006F8" w:rsidP="00C248A1">
            <w:pPr>
              <w:jc w:val="center"/>
              <w:rPr>
                <w:b/>
              </w:rPr>
            </w:pPr>
            <w:r w:rsidRPr="00C248A1">
              <w:rPr>
                <w:b/>
                <w:bCs/>
              </w:rPr>
              <w:t>2013*</w:t>
            </w:r>
          </w:p>
        </w:tc>
        <w:tc>
          <w:tcPr>
            <w:tcW w:w="0" w:type="auto"/>
            <w:shd w:val="clear" w:color="auto" w:fill="DFEBF5"/>
            <w:vAlign w:val="center"/>
            <w:hideMark/>
          </w:tcPr>
          <w:p w:rsidR="00F006F8" w:rsidRPr="00C248A1" w:rsidRDefault="00F006F8" w:rsidP="00C248A1">
            <w:pPr>
              <w:jc w:val="center"/>
              <w:rPr>
                <w:b/>
                <w:bCs/>
              </w:rPr>
            </w:pPr>
            <w:r w:rsidRPr="00C248A1">
              <w:rPr>
                <w:b/>
                <w:bCs/>
              </w:rPr>
              <w:t>Eelarve</w:t>
            </w:r>
          </w:p>
          <w:p w:rsidR="00F006F8" w:rsidRPr="00C248A1" w:rsidRDefault="00F006F8" w:rsidP="00C248A1">
            <w:pPr>
              <w:jc w:val="center"/>
              <w:rPr>
                <w:b/>
                <w:bCs/>
              </w:rPr>
            </w:pPr>
            <w:r w:rsidRPr="00C248A1">
              <w:rPr>
                <w:b/>
                <w:bCs/>
              </w:rPr>
              <w:t>2014</w:t>
            </w:r>
            <w:r w:rsidR="008C5DFE" w:rsidRPr="00C248A1">
              <w:rPr>
                <w:b/>
                <w:bCs/>
              </w:rPr>
              <w:t>*</w:t>
            </w:r>
          </w:p>
        </w:tc>
        <w:tc>
          <w:tcPr>
            <w:tcW w:w="0" w:type="auto"/>
            <w:shd w:val="clear" w:color="auto" w:fill="DFEBF5"/>
            <w:vAlign w:val="center"/>
          </w:tcPr>
          <w:p w:rsidR="00F006F8" w:rsidRPr="00C248A1" w:rsidRDefault="00F006F8" w:rsidP="00C248A1">
            <w:pPr>
              <w:jc w:val="center"/>
              <w:rPr>
                <w:b/>
                <w:bCs/>
              </w:rPr>
            </w:pPr>
            <w:r w:rsidRPr="00C248A1">
              <w:rPr>
                <w:b/>
                <w:bCs/>
              </w:rPr>
              <w:t>2014 vs 2013</w:t>
            </w:r>
          </w:p>
        </w:tc>
      </w:tr>
      <w:tr w:rsidR="00F006F8" w:rsidRPr="00C248A1" w:rsidTr="002E1C72">
        <w:trPr>
          <w:trHeight w:val="20"/>
          <w:jc w:val="center"/>
        </w:trPr>
        <w:tc>
          <w:tcPr>
            <w:tcW w:w="0" w:type="auto"/>
            <w:shd w:val="clear" w:color="auto" w:fill="auto"/>
            <w:noWrap/>
            <w:vAlign w:val="center"/>
            <w:hideMark/>
          </w:tcPr>
          <w:p w:rsidR="00F006F8" w:rsidRPr="00C248A1" w:rsidRDefault="00F006F8" w:rsidP="00C248A1">
            <w:pPr>
              <w:jc w:val="left"/>
              <w:rPr>
                <w:bCs/>
                <w:color w:val="000000"/>
              </w:rPr>
            </w:pPr>
            <w:r w:rsidRPr="00C248A1">
              <w:rPr>
                <w:bCs/>
                <w:color w:val="000000"/>
              </w:rPr>
              <w:t>30</w:t>
            </w:r>
          </w:p>
        </w:tc>
        <w:tc>
          <w:tcPr>
            <w:tcW w:w="0" w:type="auto"/>
            <w:shd w:val="clear" w:color="auto" w:fill="auto"/>
            <w:noWrap/>
            <w:vAlign w:val="center"/>
            <w:hideMark/>
          </w:tcPr>
          <w:p w:rsidR="00F006F8" w:rsidRPr="00C248A1" w:rsidRDefault="00F006F8" w:rsidP="00C248A1">
            <w:pPr>
              <w:jc w:val="left"/>
              <w:rPr>
                <w:bCs/>
                <w:color w:val="000000"/>
              </w:rPr>
            </w:pPr>
            <w:r w:rsidRPr="00C248A1">
              <w:rPr>
                <w:bCs/>
                <w:color w:val="000000"/>
              </w:rPr>
              <w:t>Maksutulud</w:t>
            </w:r>
          </w:p>
        </w:tc>
        <w:tc>
          <w:tcPr>
            <w:tcW w:w="0" w:type="auto"/>
            <w:shd w:val="clear" w:color="auto" w:fill="auto"/>
            <w:noWrap/>
            <w:vAlign w:val="center"/>
            <w:hideMark/>
          </w:tcPr>
          <w:p w:rsidR="00F006F8" w:rsidRPr="00C248A1" w:rsidRDefault="00F006F8" w:rsidP="00C248A1">
            <w:pPr>
              <w:jc w:val="right"/>
            </w:pPr>
            <w:r w:rsidRPr="00C248A1">
              <w:t>8 470 712</w:t>
            </w:r>
          </w:p>
        </w:tc>
        <w:tc>
          <w:tcPr>
            <w:tcW w:w="0" w:type="auto"/>
            <w:shd w:val="clear" w:color="auto" w:fill="auto"/>
            <w:noWrap/>
            <w:vAlign w:val="center"/>
            <w:hideMark/>
          </w:tcPr>
          <w:p w:rsidR="00F006F8" w:rsidRPr="00C248A1" w:rsidRDefault="00F006F8" w:rsidP="00C248A1">
            <w:pPr>
              <w:jc w:val="right"/>
            </w:pPr>
            <w:r w:rsidRPr="00C248A1">
              <w:t>8 938 810</w:t>
            </w:r>
          </w:p>
        </w:tc>
        <w:tc>
          <w:tcPr>
            <w:tcW w:w="0" w:type="auto"/>
            <w:shd w:val="clear" w:color="auto" w:fill="auto"/>
            <w:noWrap/>
            <w:vAlign w:val="center"/>
          </w:tcPr>
          <w:p w:rsidR="00F006F8" w:rsidRPr="00C248A1" w:rsidRDefault="00F006F8" w:rsidP="00C248A1">
            <w:pPr>
              <w:jc w:val="right"/>
            </w:pPr>
            <w:r w:rsidRPr="00C248A1">
              <w:t>9 491 500</w:t>
            </w:r>
          </w:p>
        </w:tc>
        <w:tc>
          <w:tcPr>
            <w:tcW w:w="0" w:type="auto"/>
            <w:shd w:val="clear" w:color="auto" w:fill="auto"/>
            <w:vAlign w:val="center"/>
          </w:tcPr>
          <w:p w:rsidR="00F006F8" w:rsidRPr="00C248A1" w:rsidRDefault="00F006F8" w:rsidP="00C248A1">
            <w:pPr>
              <w:jc w:val="right"/>
            </w:pPr>
            <w:r w:rsidRPr="00C248A1">
              <w:t>6%</w:t>
            </w:r>
          </w:p>
        </w:tc>
      </w:tr>
      <w:tr w:rsidR="00F006F8" w:rsidRPr="00C248A1" w:rsidTr="002E1C72">
        <w:trPr>
          <w:trHeight w:val="20"/>
          <w:jc w:val="center"/>
        </w:trPr>
        <w:tc>
          <w:tcPr>
            <w:tcW w:w="0" w:type="auto"/>
            <w:shd w:val="clear" w:color="auto" w:fill="auto"/>
            <w:noWrap/>
            <w:vAlign w:val="center"/>
            <w:hideMark/>
          </w:tcPr>
          <w:p w:rsidR="00F006F8" w:rsidRPr="00C248A1" w:rsidRDefault="00F006F8" w:rsidP="00C248A1">
            <w:pPr>
              <w:jc w:val="left"/>
              <w:rPr>
                <w:bCs/>
                <w:color w:val="000000"/>
              </w:rPr>
            </w:pPr>
            <w:r w:rsidRPr="00C248A1">
              <w:rPr>
                <w:bCs/>
                <w:color w:val="000000"/>
              </w:rPr>
              <w:t>32</w:t>
            </w:r>
          </w:p>
        </w:tc>
        <w:tc>
          <w:tcPr>
            <w:tcW w:w="0" w:type="auto"/>
            <w:shd w:val="clear" w:color="auto" w:fill="auto"/>
            <w:noWrap/>
            <w:vAlign w:val="center"/>
            <w:hideMark/>
          </w:tcPr>
          <w:p w:rsidR="00F006F8" w:rsidRPr="00C248A1" w:rsidRDefault="00F006F8" w:rsidP="00C248A1">
            <w:pPr>
              <w:jc w:val="left"/>
              <w:rPr>
                <w:bCs/>
                <w:color w:val="000000"/>
              </w:rPr>
            </w:pPr>
            <w:r w:rsidRPr="00C248A1">
              <w:rPr>
                <w:bCs/>
                <w:color w:val="000000"/>
              </w:rPr>
              <w:t>Tulud kaupade ja teenuste müügist</w:t>
            </w:r>
          </w:p>
        </w:tc>
        <w:tc>
          <w:tcPr>
            <w:tcW w:w="0" w:type="auto"/>
            <w:shd w:val="clear" w:color="auto" w:fill="auto"/>
            <w:noWrap/>
            <w:vAlign w:val="center"/>
            <w:hideMark/>
          </w:tcPr>
          <w:p w:rsidR="00F006F8" w:rsidRPr="00C248A1" w:rsidRDefault="00F006F8" w:rsidP="00C248A1">
            <w:pPr>
              <w:jc w:val="right"/>
            </w:pPr>
            <w:r w:rsidRPr="00C248A1">
              <w:t>2 015 151</w:t>
            </w:r>
          </w:p>
        </w:tc>
        <w:tc>
          <w:tcPr>
            <w:tcW w:w="0" w:type="auto"/>
            <w:shd w:val="clear" w:color="auto" w:fill="auto"/>
            <w:noWrap/>
            <w:vAlign w:val="center"/>
            <w:hideMark/>
          </w:tcPr>
          <w:p w:rsidR="00F006F8" w:rsidRPr="00C248A1" w:rsidRDefault="00F006F8" w:rsidP="00C248A1">
            <w:pPr>
              <w:jc w:val="right"/>
            </w:pPr>
            <w:r w:rsidRPr="00C248A1">
              <w:t>2 244 983</w:t>
            </w:r>
          </w:p>
        </w:tc>
        <w:tc>
          <w:tcPr>
            <w:tcW w:w="0" w:type="auto"/>
            <w:shd w:val="clear" w:color="auto" w:fill="auto"/>
            <w:noWrap/>
            <w:vAlign w:val="center"/>
          </w:tcPr>
          <w:p w:rsidR="00F006F8" w:rsidRPr="00C248A1" w:rsidRDefault="00F006F8" w:rsidP="00C248A1">
            <w:pPr>
              <w:jc w:val="right"/>
            </w:pPr>
            <w:r w:rsidRPr="00C248A1">
              <w:t>2 380 487</w:t>
            </w:r>
          </w:p>
        </w:tc>
        <w:tc>
          <w:tcPr>
            <w:tcW w:w="0" w:type="auto"/>
            <w:shd w:val="clear" w:color="auto" w:fill="auto"/>
            <w:vAlign w:val="center"/>
          </w:tcPr>
          <w:p w:rsidR="00F006F8" w:rsidRPr="00C248A1" w:rsidRDefault="00F006F8" w:rsidP="00C248A1">
            <w:pPr>
              <w:jc w:val="right"/>
            </w:pPr>
            <w:r w:rsidRPr="00C248A1">
              <w:t>6%</w:t>
            </w:r>
          </w:p>
        </w:tc>
      </w:tr>
      <w:tr w:rsidR="00F006F8" w:rsidRPr="00C248A1" w:rsidTr="002E1C72">
        <w:trPr>
          <w:trHeight w:val="20"/>
          <w:jc w:val="center"/>
        </w:trPr>
        <w:tc>
          <w:tcPr>
            <w:tcW w:w="0" w:type="auto"/>
            <w:shd w:val="clear" w:color="auto" w:fill="auto"/>
            <w:noWrap/>
            <w:vAlign w:val="center"/>
            <w:hideMark/>
          </w:tcPr>
          <w:p w:rsidR="00F006F8" w:rsidRPr="00C248A1" w:rsidRDefault="00F006F8" w:rsidP="00C248A1">
            <w:pPr>
              <w:jc w:val="left"/>
              <w:rPr>
                <w:bCs/>
                <w:color w:val="000000"/>
              </w:rPr>
            </w:pPr>
            <w:r w:rsidRPr="00C248A1">
              <w:rPr>
                <w:bCs/>
                <w:color w:val="000000"/>
              </w:rPr>
              <w:t>3500, 352</w:t>
            </w:r>
          </w:p>
        </w:tc>
        <w:tc>
          <w:tcPr>
            <w:tcW w:w="0" w:type="auto"/>
            <w:shd w:val="clear" w:color="auto" w:fill="auto"/>
            <w:noWrap/>
            <w:vAlign w:val="center"/>
            <w:hideMark/>
          </w:tcPr>
          <w:p w:rsidR="00F006F8" w:rsidRPr="00C248A1" w:rsidRDefault="00F006F8" w:rsidP="00C248A1">
            <w:pPr>
              <w:jc w:val="left"/>
              <w:rPr>
                <w:bCs/>
                <w:color w:val="000000"/>
              </w:rPr>
            </w:pPr>
            <w:r w:rsidRPr="00C248A1">
              <w:rPr>
                <w:bCs/>
                <w:color w:val="000000"/>
              </w:rPr>
              <w:t>Saadavad toetused tegevuskuludeks</w:t>
            </w:r>
          </w:p>
        </w:tc>
        <w:tc>
          <w:tcPr>
            <w:tcW w:w="0" w:type="auto"/>
            <w:shd w:val="clear" w:color="auto" w:fill="auto"/>
            <w:noWrap/>
            <w:vAlign w:val="center"/>
            <w:hideMark/>
          </w:tcPr>
          <w:p w:rsidR="00F006F8" w:rsidRPr="00C248A1" w:rsidRDefault="00F006F8" w:rsidP="00C248A1">
            <w:pPr>
              <w:jc w:val="right"/>
            </w:pPr>
            <w:r w:rsidRPr="00C248A1">
              <w:t>6 151 914</w:t>
            </w:r>
          </w:p>
        </w:tc>
        <w:tc>
          <w:tcPr>
            <w:tcW w:w="0" w:type="auto"/>
            <w:shd w:val="clear" w:color="auto" w:fill="auto"/>
            <w:noWrap/>
            <w:vAlign w:val="center"/>
            <w:hideMark/>
          </w:tcPr>
          <w:p w:rsidR="00F006F8" w:rsidRPr="00C248A1" w:rsidRDefault="00F006F8" w:rsidP="00C248A1">
            <w:pPr>
              <w:jc w:val="right"/>
            </w:pPr>
            <w:r w:rsidRPr="00C248A1">
              <w:t>5 739 657</w:t>
            </w:r>
          </w:p>
        </w:tc>
        <w:tc>
          <w:tcPr>
            <w:tcW w:w="0" w:type="auto"/>
            <w:shd w:val="clear" w:color="auto" w:fill="auto"/>
            <w:noWrap/>
            <w:vAlign w:val="center"/>
          </w:tcPr>
          <w:p w:rsidR="00F006F8" w:rsidRPr="00C248A1" w:rsidRDefault="00F006F8" w:rsidP="00C248A1">
            <w:pPr>
              <w:jc w:val="right"/>
            </w:pPr>
            <w:r w:rsidRPr="00C248A1">
              <w:t>5 429 124</w:t>
            </w:r>
          </w:p>
        </w:tc>
        <w:tc>
          <w:tcPr>
            <w:tcW w:w="0" w:type="auto"/>
            <w:shd w:val="clear" w:color="auto" w:fill="auto"/>
            <w:vAlign w:val="center"/>
          </w:tcPr>
          <w:p w:rsidR="00F006F8" w:rsidRPr="00C248A1" w:rsidRDefault="00F006F8" w:rsidP="00C248A1">
            <w:pPr>
              <w:jc w:val="right"/>
            </w:pPr>
            <w:r w:rsidRPr="00C248A1">
              <w:t>-5%</w:t>
            </w:r>
          </w:p>
        </w:tc>
      </w:tr>
      <w:tr w:rsidR="00F006F8" w:rsidRPr="00C248A1" w:rsidTr="002E1C72">
        <w:trPr>
          <w:trHeight w:val="20"/>
          <w:jc w:val="center"/>
        </w:trPr>
        <w:tc>
          <w:tcPr>
            <w:tcW w:w="0" w:type="auto"/>
            <w:shd w:val="clear" w:color="auto" w:fill="auto"/>
            <w:noWrap/>
            <w:vAlign w:val="center"/>
            <w:hideMark/>
          </w:tcPr>
          <w:p w:rsidR="00F006F8" w:rsidRPr="00C248A1" w:rsidRDefault="00F006F8" w:rsidP="00C248A1">
            <w:pPr>
              <w:jc w:val="left"/>
              <w:rPr>
                <w:bCs/>
                <w:color w:val="000000"/>
              </w:rPr>
            </w:pPr>
            <w:r w:rsidRPr="00C248A1">
              <w:rPr>
                <w:bCs/>
                <w:color w:val="000000"/>
              </w:rPr>
              <w:t>3825, 388</w:t>
            </w:r>
          </w:p>
        </w:tc>
        <w:tc>
          <w:tcPr>
            <w:tcW w:w="0" w:type="auto"/>
            <w:shd w:val="clear" w:color="auto" w:fill="auto"/>
            <w:noWrap/>
            <w:vAlign w:val="center"/>
            <w:hideMark/>
          </w:tcPr>
          <w:p w:rsidR="00F006F8" w:rsidRPr="00C248A1" w:rsidRDefault="00F006F8" w:rsidP="00C248A1">
            <w:pPr>
              <w:jc w:val="left"/>
              <w:rPr>
                <w:bCs/>
                <w:color w:val="000000"/>
              </w:rPr>
            </w:pPr>
            <w:r w:rsidRPr="00C248A1">
              <w:rPr>
                <w:bCs/>
                <w:color w:val="000000"/>
              </w:rPr>
              <w:t xml:space="preserve">Muud tegevustulud </w:t>
            </w:r>
          </w:p>
        </w:tc>
        <w:tc>
          <w:tcPr>
            <w:tcW w:w="0" w:type="auto"/>
            <w:shd w:val="clear" w:color="auto" w:fill="auto"/>
            <w:noWrap/>
            <w:vAlign w:val="center"/>
            <w:hideMark/>
          </w:tcPr>
          <w:p w:rsidR="00F006F8" w:rsidRPr="00C248A1" w:rsidRDefault="00F006F8" w:rsidP="00C248A1">
            <w:pPr>
              <w:jc w:val="right"/>
            </w:pPr>
            <w:r w:rsidRPr="00C248A1">
              <w:t>104 156</w:t>
            </w:r>
          </w:p>
        </w:tc>
        <w:tc>
          <w:tcPr>
            <w:tcW w:w="0" w:type="auto"/>
            <w:shd w:val="clear" w:color="auto" w:fill="auto"/>
            <w:noWrap/>
            <w:vAlign w:val="center"/>
            <w:hideMark/>
          </w:tcPr>
          <w:p w:rsidR="00F006F8" w:rsidRPr="00C248A1" w:rsidRDefault="00F006F8" w:rsidP="00C248A1">
            <w:pPr>
              <w:jc w:val="right"/>
            </w:pPr>
            <w:r w:rsidRPr="00C248A1">
              <w:t>55 611</w:t>
            </w:r>
          </w:p>
        </w:tc>
        <w:tc>
          <w:tcPr>
            <w:tcW w:w="0" w:type="auto"/>
            <w:shd w:val="clear" w:color="auto" w:fill="auto"/>
            <w:noWrap/>
            <w:vAlign w:val="center"/>
          </w:tcPr>
          <w:p w:rsidR="00F006F8" w:rsidRPr="00C248A1" w:rsidRDefault="00F006F8" w:rsidP="00C248A1">
            <w:pPr>
              <w:jc w:val="right"/>
            </w:pPr>
            <w:r w:rsidRPr="00C248A1">
              <w:t>37 320</w:t>
            </w:r>
          </w:p>
        </w:tc>
        <w:tc>
          <w:tcPr>
            <w:tcW w:w="0" w:type="auto"/>
            <w:shd w:val="clear" w:color="auto" w:fill="auto"/>
            <w:vAlign w:val="center"/>
          </w:tcPr>
          <w:p w:rsidR="00F006F8" w:rsidRPr="00C248A1" w:rsidRDefault="00F006F8" w:rsidP="00C248A1">
            <w:pPr>
              <w:jc w:val="right"/>
            </w:pPr>
            <w:r w:rsidRPr="00C248A1">
              <w:t>-33%</w:t>
            </w:r>
          </w:p>
        </w:tc>
      </w:tr>
      <w:tr w:rsidR="00F006F8" w:rsidRPr="00C248A1" w:rsidTr="002E1C72">
        <w:trPr>
          <w:trHeight w:val="255"/>
          <w:jc w:val="center"/>
        </w:trPr>
        <w:tc>
          <w:tcPr>
            <w:tcW w:w="0" w:type="auto"/>
            <w:shd w:val="clear" w:color="auto" w:fill="DFEBF5"/>
            <w:noWrap/>
            <w:vAlign w:val="center"/>
            <w:hideMark/>
          </w:tcPr>
          <w:p w:rsidR="00F006F8" w:rsidRPr="00C248A1" w:rsidRDefault="00F006F8" w:rsidP="00C248A1">
            <w:pPr>
              <w:jc w:val="left"/>
              <w:rPr>
                <w:b/>
                <w:bCs/>
                <w:color w:val="000000"/>
              </w:rPr>
            </w:pPr>
            <w:r w:rsidRPr="00C248A1">
              <w:rPr>
                <w:b/>
                <w:bCs/>
                <w:color w:val="000000"/>
              </w:rPr>
              <w:t> </w:t>
            </w:r>
          </w:p>
        </w:tc>
        <w:tc>
          <w:tcPr>
            <w:tcW w:w="0" w:type="auto"/>
            <w:shd w:val="clear" w:color="auto" w:fill="DFEBF5"/>
            <w:noWrap/>
            <w:vAlign w:val="center"/>
            <w:hideMark/>
          </w:tcPr>
          <w:p w:rsidR="00F006F8" w:rsidRPr="00C248A1" w:rsidRDefault="00F006F8" w:rsidP="00C248A1">
            <w:pPr>
              <w:jc w:val="left"/>
              <w:rPr>
                <w:b/>
                <w:bCs/>
                <w:color w:val="000000"/>
              </w:rPr>
            </w:pPr>
            <w:r w:rsidRPr="00C248A1">
              <w:rPr>
                <w:b/>
                <w:bCs/>
                <w:color w:val="000000"/>
              </w:rPr>
              <w:t>PÕHITEGEVUSE TULUD KOKKU</w:t>
            </w:r>
          </w:p>
        </w:tc>
        <w:tc>
          <w:tcPr>
            <w:tcW w:w="0" w:type="auto"/>
            <w:shd w:val="clear" w:color="auto" w:fill="DFEBF5"/>
            <w:noWrap/>
            <w:vAlign w:val="center"/>
            <w:hideMark/>
          </w:tcPr>
          <w:p w:rsidR="00F006F8" w:rsidRPr="00C248A1" w:rsidRDefault="00F006F8" w:rsidP="00C248A1">
            <w:pPr>
              <w:jc w:val="right"/>
              <w:rPr>
                <w:b/>
              </w:rPr>
            </w:pPr>
            <w:r w:rsidRPr="00C248A1">
              <w:rPr>
                <w:b/>
              </w:rPr>
              <w:t>16 741 933</w:t>
            </w:r>
          </w:p>
        </w:tc>
        <w:tc>
          <w:tcPr>
            <w:tcW w:w="0" w:type="auto"/>
            <w:shd w:val="clear" w:color="auto" w:fill="DFEBF5"/>
            <w:noWrap/>
            <w:vAlign w:val="center"/>
            <w:hideMark/>
          </w:tcPr>
          <w:p w:rsidR="00F006F8" w:rsidRPr="00C248A1" w:rsidRDefault="00F006F8" w:rsidP="00C248A1">
            <w:pPr>
              <w:jc w:val="right"/>
              <w:rPr>
                <w:b/>
              </w:rPr>
            </w:pPr>
            <w:r w:rsidRPr="00C248A1">
              <w:rPr>
                <w:b/>
              </w:rPr>
              <w:t>16 979 061</w:t>
            </w:r>
          </w:p>
        </w:tc>
        <w:tc>
          <w:tcPr>
            <w:tcW w:w="0" w:type="auto"/>
            <w:shd w:val="clear" w:color="auto" w:fill="DFEBF5"/>
            <w:noWrap/>
            <w:vAlign w:val="center"/>
          </w:tcPr>
          <w:p w:rsidR="00F006F8" w:rsidRPr="00C248A1" w:rsidRDefault="00F006F8" w:rsidP="00C248A1">
            <w:pPr>
              <w:jc w:val="right"/>
              <w:rPr>
                <w:b/>
              </w:rPr>
            </w:pPr>
            <w:r w:rsidRPr="00C248A1">
              <w:rPr>
                <w:b/>
              </w:rPr>
              <w:t>17 338 431</w:t>
            </w:r>
          </w:p>
        </w:tc>
        <w:tc>
          <w:tcPr>
            <w:tcW w:w="0" w:type="auto"/>
            <w:shd w:val="clear" w:color="auto" w:fill="DFEBF5"/>
            <w:vAlign w:val="center"/>
          </w:tcPr>
          <w:p w:rsidR="00F006F8" w:rsidRPr="00C248A1" w:rsidRDefault="00F006F8" w:rsidP="00C248A1">
            <w:pPr>
              <w:jc w:val="right"/>
              <w:rPr>
                <w:b/>
              </w:rPr>
            </w:pPr>
            <w:r w:rsidRPr="00C248A1">
              <w:rPr>
                <w:b/>
              </w:rPr>
              <w:t>2%</w:t>
            </w:r>
          </w:p>
        </w:tc>
      </w:tr>
    </w:tbl>
    <w:p w:rsidR="009D7BAC" w:rsidRPr="009D7BAC" w:rsidRDefault="009D7BAC" w:rsidP="009D7BAC">
      <w:pPr>
        <w:rPr>
          <w:i/>
          <w:szCs w:val="24"/>
        </w:rPr>
      </w:pPr>
      <w:r w:rsidRPr="009D7BAC">
        <w:rPr>
          <w:i/>
          <w:szCs w:val="24"/>
        </w:rPr>
        <w:t>*</w:t>
      </w:r>
      <w:r w:rsidR="004A29DF">
        <w:rPr>
          <w:i/>
          <w:szCs w:val="24"/>
        </w:rPr>
        <w:t>Omavahelised</w:t>
      </w:r>
      <w:r w:rsidR="00BC001B">
        <w:rPr>
          <w:i/>
          <w:szCs w:val="24"/>
        </w:rPr>
        <w:t xml:space="preserve"> tehingud elimineeritud.</w:t>
      </w:r>
    </w:p>
    <w:p w:rsidR="004A126C" w:rsidRDefault="004A126C" w:rsidP="00C71F6E">
      <w:pPr>
        <w:rPr>
          <w:sz w:val="24"/>
          <w:szCs w:val="24"/>
        </w:rPr>
      </w:pPr>
    </w:p>
    <w:p w:rsidR="00C71F6E" w:rsidRPr="00115CE7" w:rsidRDefault="00C71F6E" w:rsidP="00C71F6E">
      <w:pPr>
        <w:rPr>
          <w:szCs w:val="24"/>
        </w:rPr>
      </w:pPr>
      <w:r w:rsidRPr="00115CE7">
        <w:rPr>
          <w:szCs w:val="24"/>
        </w:rPr>
        <w:t>Maksutulud moodustavad linna tulubaasist poole, olles kõige olulisemaks kulude katteallikaks. Viljandi linnaeelarvesse laekub maamaks ja osa füüsiliste isikute tulumaksust, kohalikest maksudest</w:t>
      </w:r>
      <w:r w:rsidRPr="00115CE7">
        <w:rPr>
          <w:rStyle w:val="Allmrkuseviide"/>
          <w:szCs w:val="24"/>
        </w:rPr>
        <w:footnoteReference w:id="5"/>
      </w:r>
      <w:r w:rsidRPr="00115CE7">
        <w:rPr>
          <w:szCs w:val="24"/>
        </w:rPr>
        <w:t xml:space="preserve"> on kehtestatud reklaamimaks, teede- ja tänavate sulgemise </w:t>
      </w:r>
      <w:r w:rsidRPr="00D73368">
        <w:rPr>
          <w:szCs w:val="24"/>
        </w:rPr>
        <w:t xml:space="preserve">maks ja </w:t>
      </w:r>
      <w:r w:rsidR="00D73368" w:rsidRPr="00D73368">
        <w:rPr>
          <w:szCs w:val="24"/>
        </w:rPr>
        <w:t xml:space="preserve">kuni 2012. a lõpuni </w:t>
      </w:r>
      <w:r w:rsidR="0019093E" w:rsidRPr="00D73368">
        <w:rPr>
          <w:szCs w:val="24"/>
        </w:rPr>
        <w:t>on kogutud ka</w:t>
      </w:r>
      <w:r w:rsidRPr="00D73368">
        <w:rPr>
          <w:szCs w:val="24"/>
        </w:rPr>
        <w:t xml:space="preserve"> parkimistasu.</w:t>
      </w:r>
      <w:r w:rsidRPr="00115CE7">
        <w:rPr>
          <w:szCs w:val="24"/>
        </w:rPr>
        <w:t xml:space="preserve"> Saadavate toetuste hulgas kajastuvad tasandus- ja toetusfondi summad, kaupade ning teenuste müügitulud, mis kujunevad mh hallatavate asutuste teenuste müügitulust, üürituludest, teistelt omavalitsustelt laekuvast haridusasutuste kohamaksust ja lasteaiatasudest.</w:t>
      </w:r>
    </w:p>
    <w:p w:rsidR="00371F0E" w:rsidRPr="00115CE7" w:rsidRDefault="00371F0E" w:rsidP="00C71F6E">
      <w:pPr>
        <w:rPr>
          <w:szCs w:val="24"/>
        </w:rPr>
      </w:pPr>
    </w:p>
    <w:p w:rsidR="00371F0E" w:rsidRDefault="00371F0E" w:rsidP="00C71F6E">
      <w:pPr>
        <w:rPr>
          <w:szCs w:val="24"/>
        </w:rPr>
      </w:pPr>
      <w:r w:rsidRPr="00115CE7">
        <w:rPr>
          <w:szCs w:val="24"/>
        </w:rPr>
        <w:t>Põhitegevuse tulude osakaalud ei ole 201</w:t>
      </w:r>
      <w:r w:rsidR="002E7232">
        <w:rPr>
          <w:szCs w:val="24"/>
        </w:rPr>
        <w:t>2</w:t>
      </w:r>
      <w:r w:rsidRPr="00115CE7">
        <w:rPr>
          <w:szCs w:val="24"/>
        </w:rPr>
        <w:t>-201</w:t>
      </w:r>
      <w:r w:rsidR="002E7232">
        <w:rPr>
          <w:szCs w:val="24"/>
        </w:rPr>
        <w:t>4</w:t>
      </w:r>
      <w:r w:rsidRPr="00115CE7">
        <w:rPr>
          <w:szCs w:val="24"/>
        </w:rPr>
        <w:t xml:space="preserve"> oluliselt muutunud.</w:t>
      </w:r>
    </w:p>
    <w:p w:rsidR="008C5DFE" w:rsidRDefault="008C5DFE" w:rsidP="00C71F6E">
      <w:pPr>
        <w:rPr>
          <w:szCs w:val="24"/>
        </w:rPr>
      </w:pPr>
    </w:p>
    <w:p w:rsidR="008C5DFE" w:rsidRPr="00115CE7" w:rsidRDefault="0044434B" w:rsidP="00C71F6E">
      <w:pPr>
        <w:rPr>
          <w:szCs w:val="24"/>
        </w:rPr>
      </w:pPr>
      <w:r>
        <w:rPr>
          <w:noProof/>
          <w:szCs w:val="24"/>
          <w:lang w:eastAsia="et-EE"/>
        </w:rPr>
        <w:drawing>
          <wp:inline distT="0" distB="0" distL="0" distR="0" wp14:anchorId="63E1CA90">
            <wp:extent cx="5639435" cy="2749550"/>
            <wp:effectExtent l="0" t="0" r="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9435" cy="2749550"/>
                    </a:xfrm>
                    <a:prstGeom prst="rect">
                      <a:avLst/>
                    </a:prstGeom>
                    <a:noFill/>
                  </pic:spPr>
                </pic:pic>
              </a:graphicData>
            </a:graphic>
          </wp:inline>
        </w:drawing>
      </w:r>
    </w:p>
    <w:p w:rsidR="004A126C" w:rsidRDefault="004A126C" w:rsidP="00A406F5">
      <w:pPr>
        <w:rPr>
          <w:sz w:val="24"/>
          <w:szCs w:val="24"/>
        </w:rPr>
      </w:pPr>
    </w:p>
    <w:p w:rsidR="00D976EE" w:rsidRDefault="00D976EE" w:rsidP="0092594C">
      <w:pPr>
        <w:jc w:val="center"/>
        <w:rPr>
          <w:sz w:val="24"/>
          <w:szCs w:val="24"/>
        </w:rPr>
      </w:pPr>
    </w:p>
    <w:p w:rsidR="00C32D65" w:rsidRPr="008C5DFE" w:rsidRDefault="00C32D65" w:rsidP="00C32D65">
      <w:pPr>
        <w:rPr>
          <w:szCs w:val="24"/>
        </w:rPr>
      </w:pPr>
      <w:r w:rsidRPr="008C5DFE">
        <w:rPr>
          <w:szCs w:val="24"/>
        </w:rPr>
        <w:t>Täpsemalt on eelarvetulud kajastatud seletuskirja järgnevates peatükkides.</w:t>
      </w:r>
    </w:p>
    <w:p w:rsidR="00C32D65" w:rsidRPr="008C5DFE" w:rsidRDefault="00C32D65">
      <w:pPr>
        <w:rPr>
          <w:szCs w:val="24"/>
        </w:rPr>
      </w:pPr>
    </w:p>
    <w:p w:rsidR="00855F62" w:rsidRPr="008C5DFE" w:rsidRDefault="00D976EE" w:rsidP="001110B6">
      <w:pPr>
        <w:rPr>
          <w:szCs w:val="24"/>
        </w:rPr>
      </w:pPr>
      <w:r w:rsidRPr="00115CE7">
        <w:rPr>
          <w:szCs w:val="24"/>
        </w:rPr>
        <w:t xml:space="preserve">Saadavaid toetusi </w:t>
      </w:r>
      <w:r w:rsidR="00A406F5" w:rsidRPr="00115CE7">
        <w:rPr>
          <w:szCs w:val="24"/>
        </w:rPr>
        <w:t xml:space="preserve">on linnaeelarvesse planeeritud kas eelmise aasta tasemel või eelnõu koostamise ajaks avaldatud põhimõtete ja andmete järgi. </w:t>
      </w:r>
      <w:r w:rsidR="00371F0E" w:rsidRPr="00115CE7">
        <w:rPr>
          <w:szCs w:val="24"/>
        </w:rPr>
        <w:t>Maksutulude</w:t>
      </w:r>
      <w:r w:rsidR="00A406F5" w:rsidRPr="00115CE7">
        <w:rPr>
          <w:szCs w:val="24"/>
        </w:rPr>
        <w:t xml:space="preserve"> planeerimisel on lähtutud konservatiivsuse printsiibist, arvestades töötuse </w:t>
      </w:r>
      <w:r w:rsidR="00C53135" w:rsidRPr="00115CE7">
        <w:rPr>
          <w:szCs w:val="24"/>
        </w:rPr>
        <w:t>määra Viljandi linnas</w:t>
      </w:r>
      <w:r w:rsidR="008C5DFE">
        <w:rPr>
          <w:szCs w:val="24"/>
        </w:rPr>
        <w:t xml:space="preserve"> ja</w:t>
      </w:r>
      <w:r w:rsidR="00C53135" w:rsidRPr="00115CE7">
        <w:rPr>
          <w:szCs w:val="24"/>
        </w:rPr>
        <w:t xml:space="preserve"> maksumaksjate</w:t>
      </w:r>
      <w:r w:rsidR="00AD7612" w:rsidRPr="00115CE7">
        <w:rPr>
          <w:szCs w:val="24"/>
        </w:rPr>
        <w:t>le</w:t>
      </w:r>
      <w:r w:rsidR="00C53135" w:rsidRPr="00115CE7">
        <w:rPr>
          <w:szCs w:val="24"/>
        </w:rPr>
        <w:t xml:space="preserve"> </w:t>
      </w:r>
      <w:r w:rsidR="00AD7612" w:rsidRPr="00115CE7">
        <w:rPr>
          <w:szCs w:val="24"/>
        </w:rPr>
        <w:t xml:space="preserve">tehtavaid </w:t>
      </w:r>
      <w:r w:rsidR="00C53135" w:rsidRPr="00115CE7">
        <w:rPr>
          <w:szCs w:val="24"/>
        </w:rPr>
        <w:t>keskmis</w:t>
      </w:r>
      <w:r w:rsidR="00371F0E" w:rsidRPr="00115CE7">
        <w:rPr>
          <w:szCs w:val="24"/>
        </w:rPr>
        <w:t xml:space="preserve">i väljamakseid. </w:t>
      </w:r>
    </w:p>
    <w:p w:rsidR="00D01357" w:rsidRPr="00C53135" w:rsidRDefault="00D01357" w:rsidP="00397845">
      <w:pPr>
        <w:jc w:val="center"/>
        <w:rPr>
          <w:sz w:val="24"/>
          <w:szCs w:val="24"/>
        </w:rPr>
      </w:pPr>
    </w:p>
    <w:p w:rsidR="007A44C1" w:rsidRPr="008C5DFE" w:rsidRDefault="009734A3" w:rsidP="008C5DFE">
      <w:pPr>
        <w:pStyle w:val="Pealkiri1"/>
        <w:numPr>
          <w:ilvl w:val="1"/>
          <w:numId w:val="8"/>
        </w:numPr>
        <w:spacing w:before="240"/>
        <w:ind w:left="567" w:hanging="567"/>
        <w:rPr>
          <w:rFonts w:ascii="Times New Roman" w:hAnsi="Times New Roman"/>
          <w:color w:val="002060"/>
        </w:rPr>
      </w:pPr>
      <w:bookmarkStart w:id="30" w:name="_Toc372490970"/>
      <w:r w:rsidRPr="008C5DFE">
        <w:rPr>
          <w:rFonts w:ascii="Times New Roman" w:hAnsi="Times New Roman"/>
          <w:color w:val="002060"/>
        </w:rPr>
        <w:lastRenderedPageBreak/>
        <w:t>Investeerimistegevuse tulud</w:t>
      </w:r>
      <w:bookmarkEnd w:id="30"/>
    </w:p>
    <w:p w:rsidR="007A44C1" w:rsidRDefault="007A44C1" w:rsidP="007C181D">
      <w:pPr>
        <w:rPr>
          <w:sz w:val="24"/>
          <w:szCs w:val="24"/>
        </w:rPr>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700"/>
        <w:gridCol w:w="3938"/>
        <w:gridCol w:w="1310"/>
        <w:gridCol w:w="1277"/>
        <w:gridCol w:w="1277"/>
        <w:gridCol w:w="1275"/>
      </w:tblGrid>
      <w:tr w:rsidR="00E52B42" w:rsidRPr="00C248A1" w:rsidTr="00C248A1">
        <w:trPr>
          <w:trHeight w:val="477"/>
        </w:trPr>
        <w:tc>
          <w:tcPr>
            <w:tcW w:w="2372" w:type="pct"/>
            <w:gridSpan w:val="2"/>
            <w:shd w:val="clear" w:color="000000" w:fill="DCE6F1"/>
            <w:noWrap/>
            <w:vAlign w:val="center"/>
          </w:tcPr>
          <w:p w:rsidR="00E52B42" w:rsidRPr="00C248A1" w:rsidRDefault="00E52B42" w:rsidP="00E52B42">
            <w:pPr>
              <w:ind w:right="-353"/>
              <w:rPr>
                <w:b/>
                <w:bCs/>
              </w:rPr>
            </w:pPr>
          </w:p>
        </w:tc>
        <w:tc>
          <w:tcPr>
            <w:tcW w:w="670" w:type="pct"/>
            <w:shd w:val="clear" w:color="000000" w:fill="DCE6F1"/>
            <w:noWrap/>
            <w:vAlign w:val="center"/>
          </w:tcPr>
          <w:p w:rsidR="00E52B42" w:rsidRPr="00C248A1" w:rsidRDefault="00E52B42" w:rsidP="00AA1C1F">
            <w:pPr>
              <w:jc w:val="center"/>
              <w:rPr>
                <w:b/>
              </w:rPr>
            </w:pPr>
            <w:r w:rsidRPr="00C248A1">
              <w:rPr>
                <w:b/>
              </w:rPr>
              <w:t>Eelarve täitmine 2012</w:t>
            </w:r>
          </w:p>
        </w:tc>
        <w:tc>
          <w:tcPr>
            <w:tcW w:w="653" w:type="pct"/>
            <w:shd w:val="clear" w:color="000000" w:fill="DCE6F1"/>
            <w:noWrap/>
            <w:vAlign w:val="center"/>
          </w:tcPr>
          <w:p w:rsidR="00E52B42" w:rsidRPr="00C248A1" w:rsidRDefault="00E52B42" w:rsidP="00AA1C1F">
            <w:pPr>
              <w:jc w:val="center"/>
              <w:rPr>
                <w:b/>
              </w:rPr>
            </w:pPr>
            <w:r w:rsidRPr="00C248A1">
              <w:rPr>
                <w:b/>
              </w:rPr>
              <w:t>Eelarve</w:t>
            </w:r>
          </w:p>
          <w:p w:rsidR="00E52B42" w:rsidRPr="00C248A1" w:rsidRDefault="00E52B42" w:rsidP="00AA1C1F">
            <w:pPr>
              <w:jc w:val="center"/>
              <w:rPr>
                <w:b/>
              </w:rPr>
            </w:pPr>
            <w:r w:rsidRPr="00C248A1">
              <w:rPr>
                <w:b/>
              </w:rPr>
              <w:t>2013*</w:t>
            </w:r>
          </w:p>
        </w:tc>
        <w:tc>
          <w:tcPr>
            <w:tcW w:w="653" w:type="pct"/>
            <w:shd w:val="clear" w:color="000000" w:fill="DCE6F1"/>
            <w:vAlign w:val="center"/>
          </w:tcPr>
          <w:p w:rsidR="00E52B42" w:rsidRPr="00C248A1" w:rsidRDefault="00E52B42" w:rsidP="00AA1C1F">
            <w:pPr>
              <w:jc w:val="center"/>
              <w:rPr>
                <w:b/>
              </w:rPr>
            </w:pPr>
            <w:r w:rsidRPr="00C248A1">
              <w:rPr>
                <w:b/>
              </w:rPr>
              <w:t>Eelarve</w:t>
            </w:r>
          </w:p>
          <w:p w:rsidR="00E52B42" w:rsidRPr="00C248A1" w:rsidRDefault="00E52B42" w:rsidP="00AA1C1F">
            <w:pPr>
              <w:jc w:val="center"/>
              <w:rPr>
                <w:b/>
              </w:rPr>
            </w:pPr>
            <w:r w:rsidRPr="00C248A1">
              <w:rPr>
                <w:b/>
              </w:rPr>
              <w:t>2014</w:t>
            </w:r>
            <w:r w:rsidRPr="00C248A1">
              <w:t>*</w:t>
            </w:r>
          </w:p>
        </w:tc>
        <w:tc>
          <w:tcPr>
            <w:tcW w:w="652" w:type="pct"/>
            <w:shd w:val="clear" w:color="000000" w:fill="DCE6F1"/>
            <w:vAlign w:val="center"/>
          </w:tcPr>
          <w:p w:rsidR="00E52B42" w:rsidRPr="00C248A1" w:rsidRDefault="00E52B42" w:rsidP="00AA1C1F">
            <w:pPr>
              <w:jc w:val="center"/>
              <w:rPr>
                <w:b/>
              </w:rPr>
            </w:pPr>
            <w:r w:rsidRPr="00C248A1">
              <w:rPr>
                <w:b/>
              </w:rPr>
              <w:t>2014 vs 2013</w:t>
            </w:r>
          </w:p>
        </w:tc>
      </w:tr>
      <w:tr w:rsidR="00AB435E" w:rsidRPr="00C248A1" w:rsidTr="00C248A1">
        <w:trPr>
          <w:trHeight w:val="255"/>
        </w:trPr>
        <w:tc>
          <w:tcPr>
            <w:tcW w:w="358" w:type="pct"/>
            <w:shd w:val="clear" w:color="auto" w:fill="auto"/>
            <w:noWrap/>
            <w:vAlign w:val="center"/>
            <w:hideMark/>
          </w:tcPr>
          <w:p w:rsidR="00AB435E" w:rsidRPr="00C248A1" w:rsidRDefault="00AB435E" w:rsidP="00E52B42">
            <w:pPr>
              <w:ind w:right="-353"/>
            </w:pPr>
            <w:r w:rsidRPr="00C248A1">
              <w:t>381</w:t>
            </w:r>
          </w:p>
        </w:tc>
        <w:tc>
          <w:tcPr>
            <w:tcW w:w="2014" w:type="pct"/>
            <w:shd w:val="clear" w:color="auto" w:fill="auto"/>
            <w:noWrap/>
            <w:vAlign w:val="center"/>
            <w:hideMark/>
          </w:tcPr>
          <w:p w:rsidR="00AB435E" w:rsidRPr="00C248A1" w:rsidRDefault="00AB435E" w:rsidP="00E52B42">
            <w:pPr>
              <w:ind w:right="-353"/>
              <w:jc w:val="left"/>
            </w:pPr>
            <w:r w:rsidRPr="00C248A1">
              <w:t>Põhivara müük (+)</w:t>
            </w:r>
          </w:p>
        </w:tc>
        <w:tc>
          <w:tcPr>
            <w:tcW w:w="670" w:type="pct"/>
            <w:shd w:val="clear" w:color="auto" w:fill="auto"/>
            <w:noWrap/>
            <w:vAlign w:val="center"/>
            <w:hideMark/>
          </w:tcPr>
          <w:p w:rsidR="00AB435E" w:rsidRPr="00C248A1" w:rsidRDefault="00AB435E">
            <w:pPr>
              <w:jc w:val="right"/>
              <w:rPr>
                <w:color w:val="000000"/>
              </w:rPr>
            </w:pPr>
            <w:r w:rsidRPr="00C248A1">
              <w:rPr>
                <w:color w:val="000000"/>
              </w:rPr>
              <w:t>183 272</w:t>
            </w:r>
          </w:p>
        </w:tc>
        <w:tc>
          <w:tcPr>
            <w:tcW w:w="653" w:type="pct"/>
            <w:shd w:val="clear" w:color="auto" w:fill="auto"/>
            <w:noWrap/>
            <w:vAlign w:val="center"/>
            <w:hideMark/>
          </w:tcPr>
          <w:p w:rsidR="00AB435E" w:rsidRPr="00C248A1" w:rsidRDefault="00AB435E">
            <w:pPr>
              <w:jc w:val="right"/>
              <w:rPr>
                <w:color w:val="000000"/>
              </w:rPr>
            </w:pPr>
            <w:r w:rsidRPr="00C248A1">
              <w:rPr>
                <w:color w:val="000000"/>
              </w:rPr>
              <w:t>204 000</w:t>
            </w:r>
          </w:p>
        </w:tc>
        <w:tc>
          <w:tcPr>
            <w:tcW w:w="653" w:type="pct"/>
            <w:vAlign w:val="center"/>
          </w:tcPr>
          <w:p w:rsidR="00AB435E" w:rsidRPr="00C248A1" w:rsidRDefault="00AB435E">
            <w:pPr>
              <w:jc w:val="right"/>
              <w:rPr>
                <w:color w:val="000000"/>
              </w:rPr>
            </w:pPr>
            <w:r w:rsidRPr="00C248A1">
              <w:rPr>
                <w:color w:val="000000"/>
              </w:rPr>
              <w:t>50 000</w:t>
            </w:r>
          </w:p>
        </w:tc>
        <w:tc>
          <w:tcPr>
            <w:tcW w:w="652" w:type="pct"/>
            <w:vAlign w:val="center"/>
          </w:tcPr>
          <w:p w:rsidR="00AB435E" w:rsidRPr="00C248A1" w:rsidRDefault="00AB435E">
            <w:pPr>
              <w:jc w:val="right"/>
              <w:rPr>
                <w:bCs/>
              </w:rPr>
            </w:pPr>
            <w:r w:rsidRPr="00C248A1">
              <w:rPr>
                <w:bCs/>
              </w:rPr>
              <w:t>-75%</w:t>
            </w:r>
          </w:p>
        </w:tc>
      </w:tr>
      <w:tr w:rsidR="00AB435E" w:rsidRPr="00C248A1" w:rsidTr="00C248A1">
        <w:trPr>
          <w:trHeight w:val="255"/>
        </w:trPr>
        <w:tc>
          <w:tcPr>
            <w:tcW w:w="358" w:type="pct"/>
            <w:shd w:val="clear" w:color="auto" w:fill="auto"/>
            <w:noWrap/>
            <w:vAlign w:val="center"/>
            <w:hideMark/>
          </w:tcPr>
          <w:p w:rsidR="00AB435E" w:rsidRPr="00C248A1" w:rsidRDefault="00AB435E" w:rsidP="00E52B42">
            <w:pPr>
              <w:ind w:right="-353"/>
            </w:pPr>
            <w:r w:rsidRPr="00C248A1">
              <w:t>3502</w:t>
            </w:r>
          </w:p>
        </w:tc>
        <w:tc>
          <w:tcPr>
            <w:tcW w:w="2014" w:type="pct"/>
            <w:shd w:val="clear" w:color="auto" w:fill="auto"/>
            <w:noWrap/>
            <w:vAlign w:val="center"/>
            <w:hideMark/>
          </w:tcPr>
          <w:p w:rsidR="00AB435E" w:rsidRPr="00C248A1" w:rsidRDefault="00AB435E" w:rsidP="00E52B42">
            <w:pPr>
              <w:ind w:right="-353"/>
              <w:jc w:val="left"/>
            </w:pPr>
            <w:r w:rsidRPr="00C248A1">
              <w:t xml:space="preserve">Põhivara soetuseks saadav </w:t>
            </w:r>
          </w:p>
          <w:p w:rsidR="00AB435E" w:rsidRPr="00C248A1" w:rsidRDefault="00AB435E" w:rsidP="00E52B42">
            <w:pPr>
              <w:ind w:right="-353"/>
              <w:jc w:val="left"/>
            </w:pPr>
            <w:r w:rsidRPr="00C248A1">
              <w:t>sihtfinantseerimine (+)</w:t>
            </w:r>
          </w:p>
        </w:tc>
        <w:tc>
          <w:tcPr>
            <w:tcW w:w="670" w:type="pct"/>
            <w:shd w:val="clear" w:color="auto" w:fill="auto"/>
            <w:noWrap/>
            <w:vAlign w:val="center"/>
            <w:hideMark/>
          </w:tcPr>
          <w:p w:rsidR="00AB435E" w:rsidRPr="00C248A1" w:rsidRDefault="00AB435E">
            <w:pPr>
              <w:jc w:val="right"/>
              <w:rPr>
                <w:color w:val="000000"/>
              </w:rPr>
            </w:pPr>
            <w:r w:rsidRPr="00C248A1">
              <w:rPr>
                <w:color w:val="000000"/>
              </w:rPr>
              <w:t>1 553 415</w:t>
            </w:r>
          </w:p>
        </w:tc>
        <w:tc>
          <w:tcPr>
            <w:tcW w:w="653" w:type="pct"/>
            <w:shd w:val="clear" w:color="auto" w:fill="auto"/>
            <w:noWrap/>
            <w:vAlign w:val="center"/>
            <w:hideMark/>
          </w:tcPr>
          <w:p w:rsidR="00AB435E" w:rsidRPr="00C248A1" w:rsidRDefault="00AB435E">
            <w:pPr>
              <w:jc w:val="right"/>
              <w:rPr>
                <w:color w:val="000000"/>
              </w:rPr>
            </w:pPr>
            <w:r w:rsidRPr="00C248A1">
              <w:rPr>
                <w:color w:val="000000"/>
              </w:rPr>
              <w:t>2 530 743</w:t>
            </w:r>
          </w:p>
        </w:tc>
        <w:tc>
          <w:tcPr>
            <w:tcW w:w="653" w:type="pct"/>
            <w:vAlign w:val="center"/>
          </w:tcPr>
          <w:p w:rsidR="00AB435E" w:rsidRPr="00C248A1" w:rsidRDefault="00AB435E">
            <w:pPr>
              <w:jc w:val="right"/>
              <w:rPr>
                <w:color w:val="000000"/>
              </w:rPr>
            </w:pPr>
            <w:r w:rsidRPr="00C248A1">
              <w:rPr>
                <w:color w:val="000000"/>
              </w:rPr>
              <w:t>359 645</w:t>
            </w:r>
          </w:p>
        </w:tc>
        <w:tc>
          <w:tcPr>
            <w:tcW w:w="652" w:type="pct"/>
            <w:vAlign w:val="center"/>
          </w:tcPr>
          <w:p w:rsidR="00AB435E" w:rsidRPr="00C248A1" w:rsidRDefault="00AB435E">
            <w:pPr>
              <w:jc w:val="right"/>
              <w:rPr>
                <w:bCs/>
              </w:rPr>
            </w:pPr>
            <w:r w:rsidRPr="00C248A1">
              <w:rPr>
                <w:bCs/>
              </w:rPr>
              <w:t>-86%</w:t>
            </w:r>
          </w:p>
        </w:tc>
      </w:tr>
      <w:tr w:rsidR="00AB435E" w:rsidRPr="00C248A1" w:rsidTr="00C248A1">
        <w:trPr>
          <w:trHeight w:val="255"/>
        </w:trPr>
        <w:tc>
          <w:tcPr>
            <w:tcW w:w="358" w:type="pct"/>
            <w:shd w:val="clear" w:color="auto" w:fill="auto"/>
            <w:noWrap/>
            <w:vAlign w:val="center"/>
            <w:hideMark/>
          </w:tcPr>
          <w:p w:rsidR="00AB435E" w:rsidRPr="00C248A1" w:rsidRDefault="00AB435E" w:rsidP="00E52B42">
            <w:pPr>
              <w:ind w:right="-353"/>
            </w:pPr>
            <w:r w:rsidRPr="00C248A1">
              <w:t>382</w:t>
            </w:r>
          </w:p>
        </w:tc>
        <w:tc>
          <w:tcPr>
            <w:tcW w:w="2014" w:type="pct"/>
            <w:shd w:val="clear" w:color="auto" w:fill="auto"/>
            <w:noWrap/>
            <w:vAlign w:val="center"/>
            <w:hideMark/>
          </w:tcPr>
          <w:p w:rsidR="00AB435E" w:rsidRPr="00C248A1" w:rsidRDefault="00AB435E" w:rsidP="00E52B42">
            <w:pPr>
              <w:ind w:right="-353"/>
              <w:jc w:val="left"/>
            </w:pPr>
            <w:r w:rsidRPr="00C248A1">
              <w:t>Finantstulud (+)</w:t>
            </w:r>
          </w:p>
        </w:tc>
        <w:tc>
          <w:tcPr>
            <w:tcW w:w="670" w:type="pct"/>
            <w:shd w:val="clear" w:color="auto" w:fill="auto"/>
            <w:noWrap/>
            <w:vAlign w:val="center"/>
            <w:hideMark/>
          </w:tcPr>
          <w:p w:rsidR="00AB435E" w:rsidRPr="00C248A1" w:rsidRDefault="00AB435E">
            <w:pPr>
              <w:jc w:val="right"/>
              <w:rPr>
                <w:color w:val="000000"/>
              </w:rPr>
            </w:pPr>
            <w:r w:rsidRPr="00C248A1">
              <w:rPr>
                <w:color w:val="000000"/>
              </w:rPr>
              <w:t>1 546</w:t>
            </w:r>
          </w:p>
        </w:tc>
        <w:tc>
          <w:tcPr>
            <w:tcW w:w="653" w:type="pct"/>
            <w:shd w:val="clear" w:color="auto" w:fill="auto"/>
            <w:noWrap/>
            <w:vAlign w:val="center"/>
            <w:hideMark/>
          </w:tcPr>
          <w:p w:rsidR="00AB435E" w:rsidRPr="00C248A1" w:rsidRDefault="00AB435E">
            <w:pPr>
              <w:jc w:val="right"/>
              <w:rPr>
                <w:color w:val="000000"/>
              </w:rPr>
            </w:pPr>
            <w:r w:rsidRPr="00C248A1">
              <w:rPr>
                <w:color w:val="000000"/>
              </w:rPr>
              <w:t>1 600</w:t>
            </w:r>
          </w:p>
        </w:tc>
        <w:tc>
          <w:tcPr>
            <w:tcW w:w="653" w:type="pct"/>
            <w:vAlign w:val="center"/>
          </w:tcPr>
          <w:p w:rsidR="00AB435E" w:rsidRPr="00C248A1" w:rsidRDefault="00AB435E">
            <w:pPr>
              <w:jc w:val="right"/>
              <w:rPr>
                <w:color w:val="000000"/>
              </w:rPr>
            </w:pPr>
            <w:r w:rsidRPr="00C248A1">
              <w:rPr>
                <w:color w:val="000000"/>
              </w:rPr>
              <w:t>1 500</w:t>
            </w:r>
          </w:p>
        </w:tc>
        <w:tc>
          <w:tcPr>
            <w:tcW w:w="652" w:type="pct"/>
            <w:vAlign w:val="center"/>
          </w:tcPr>
          <w:p w:rsidR="00AB435E" w:rsidRPr="00C248A1" w:rsidRDefault="00AB435E">
            <w:pPr>
              <w:jc w:val="right"/>
              <w:rPr>
                <w:bCs/>
              </w:rPr>
            </w:pPr>
            <w:r w:rsidRPr="00C248A1">
              <w:rPr>
                <w:bCs/>
              </w:rPr>
              <w:t>-6%</w:t>
            </w:r>
          </w:p>
        </w:tc>
      </w:tr>
      <w:tr w:rsidR="00E52B42" w:rsidRPr="00C248A1" w:rsidTr="00C248A1">
        <w:trPr>
          <w:trHeight w:val="255"/>
        </w:trPr>
        <w:tc>
          <w:tcPr>
            <w:tcW w:w="2372" w:type="pct"/>
            <w:gridSpan w:val="2"/>
            <w:shd w:val="clear" w:color="000000" w:fill="DCE6F1"/>
            <w:noWrap/>
            <w:vAlign w:val="center"/>
            <w:hideMark/>
          </w:tcPr>
          <w:p w:rsidR="00E52B42" w:rsidRPr="00C248A1" w:rsidRDefault="00E52B42" w:rsidP="00E52B42">
            <w:pPr>
              <w:ind w:right="-353"/>
            </w:pPr>
            <w:r w:rsidRPr="00C248A1">
              <w:t> </w:t>
            </w:r>
            <w:r w:rsidRPr="00C248A1">
              <w:rPr>
                <w:b/>
                <w:bCs/>
              </w:rPr>
              <w:t>INVESTEERIMISTEGEVUSE TULUD KOKKU</w:t>
            </w:r>
          </w:p>
        </w:tc>
        <w:tc>
          <w:tcPr>
            <w:tcW w:w="670" w:type="pct"/>
            <w:shd w:val="clear" w:color="000000" w:fill="DCE6F1"/>
            <w:noWrap/>
            <w:vAlign w:val="center"/>
          </w:tcPr>
          <w:p w:rsidR="00E52B42" w:rsidRPr="00C248A1" w:rsidRDefault="00AB435E" w:rsidP="00E52B42">
            <w:pPr>
              <w:jc w:val="right"/>
              <w:rPr>
                <w:b/>
              </w:rPr>
            </w:pPr>
            <w:r w:rsidRPr="00C248A1">
              <w:rPr>
                <w:b/>
              </w:rPr>
              <w:t>1 738 234</w:t>
            </w:r>
          </w:p>
        </w:tc>
        <w:tc>
          <w:tcPr>
            <w:tcW w:w="653" w:type="pct"/>
            <w:shd w:val="clear" w:color="000000" w:fill="DCE6F1"/>
            <w:noWrap/>
            <w:vAlign w:val="center"/>
          </w:tcPr>
          <w:p w:rsidR="00E52B42" w:rsidRPr="00C248A1" w:rsidRDefault="00AB435E" w:rsidP="00E52B42">
            <w:pPr>
              <w:jc w:val="right"/>
              <w:rPr>
                <w:b/>
              </w:rPr>
            </w:pPr>
            <w:r w:rsidRPr="00C248A1">
              <w:rPr>
                <w:b/>
              </w:rPr>
              <w:t>2 736 343</w:t>
            </w:r>
          </w:p>
        </w:tc>
        <w:tc>
          <w:tcPr>
            <w:tcW w:w="653" w:type="pct"/>
            <w:shd w:val="clear" w:color="000000" w:fill="DCE6F1"/>
          </w:tcPr>
          <w:p w:rsidR="00E52B42" w:rsidRPr="00C248A1" w:rsidRDefault="00AB435E" w:rsidP="00E52B42">
            <w:pPr>
              <w:jc w:val="right"/>
              <w:rPr>
                <w:b/>
              </w:rPr>
            </w:pPr>
            <w:r w:rsidRPr="00C248A1">
              <w:rPr>
                <w:b/>
              </w:rPr>
              <w:t>411 145</w:t>
            </w:r>
          </w:p>
        </w:tc>
        <w:tc>
          <w:tcPr>
            <w:tcW w:w="652" w:type="pct"/>
            <w:shd w:val="clear" w:color="000000" w:fill="DCE6F1"/>
          </w:tcPr>
          <w:p w:rsidR="00E52B42" w:rsidRPr="00C248A1" w:rsidRDefault="00AB435E" w:rsidP="00E52B42">
            <w:pPr>
              <w:jc w:val="right"/>
              <w:rPr>
                <w:b/>
              </w:rPr>
            </w:pPr>
            <w:r w:rsidRPr="00C248A1">
              <w:rPr>
                <w:b/>
              </w:rPr>
              <w:t>-85%</w:t>
            </w:r>
          </w:p>
        </w:tc>
      </w:tr>
    </w:tbl>
    <w:p w:rsidR="007A44C1" w:rsidRPr="00115CE7" w:rsidRDefault="007A44C1" w:rsidP="007C181D"/>
    <w:p w:rsidR="00E91C8F" w:rsidRPr="00115CE7" w:rsidRDefault="00E91C8F" w:rsidP="007C181D">
      <w:pPr>
        <w:rPr>
          <w:color w:val="0000FF"/>
        </w:rPr>
      </w:pPr>
      <w:r w:rsidRPr="00115CE7">
        <w:t>Põhivara soetuseks saadav</w:t>
      </w:r>
      <w:r w:rsidR="00AB435E">
        <w:t>a</w:t>
      </w:r>
      <w:r w:rsidRPr="00115CE7">
        <w:t xml:space="preserve"> sihtifinantseerimi</w:t>
      </w:r>
      <w:r w:rsidR="00AB435E">
        <w:t>s</w:t>
      </w:r>
      <w:r w:rsidRPr="00115CE7">
        <w:t xml:space="preserve">e </w:t>
      </w:r>
      <w:r w:rsidR="00AB435E">
        <w:t>summas sisalduvad KIK-i toetused keskkonnaprojektidele (188 7</w:t>
      </w:r>
      <w:r w:rsidR="00442598">
        <w:t>7</w:t>
      </w:r>
      <w:r w:rsidR="00AB435E">
        <w:t xml:space="preserve">8 €), teiste KOV-ide toetus </w:t>
      </w:r>
      <w:r w:rsidR="00442598">
        <w:t>Viljandi Lauluväljaku rekonstrueerimiseks (75 000 €)</w:t>
      </w:r>
      <w:r w:rsidR="00AB435E">
        <w:t xml:space="preserve"> ja Kultuuriministeeriumi toetus Linnastaadionile tehtud kulutuste tagantjärgi hüvitamiseks (95 867 €).</w:t>
      </w:r>
    </w:p>
    <w:p w:rsidR="00E91C8F" w:rsidRPr="00115CE7" w:rsidRDefault="00E91C8F" w:rsidP="007C181D"/>
    <w:p w:rsidR="00E91C8F" w:rsidRPr="00115CE7" w:rsidRDefault="00E91C8F" w:rsidP="007C181D">
      <w:r w:rsidRPr="00115CE7">
        <w:t xml:space="preserve">Osaluste müüki </w:t>
      </w:r>
      <w:r w:rsidR="00BC001B" w:rsidRPr="00115CE7">
        <w:t xml:space="preserve">ega ka ostu </w:t>
      </w:r>
      <w:r w:rsidRPr="00115CE7">
        <w:t>201</w:t>
      </w:r>
      <w:r w:rsidR="00BC001B" w:rsidRPr="00115CE7">
        <w:t>3</w:t>
      </w:r>
      <w:r w:rsidRPr="00115CE7">
        <w:t>. a planeeritud ei ole</w:t>
      </w:r>
      <w:r w:rsidR="00BC001B" w:rsidRPr="00115CE7">
        <w:t>. Linnal on üks tütarettevõte – Viljandi Veevärk AS.</w:t>
      </w:r>
      <w:r w:rsidRPr="00115CE7">
        <w:t xml:space="preserve"> </w:t>
      </w:r>
    </w:p>
    <w:p w:rsidR="00115CE7" w:rsidRDefault="00115CE7" w:rsidP="007C181D"/>
    <w:p w:rsidR="00D01357" w:rsidRPr="00442598" w:rsidRDefault="00E91C8F" w:rsidP="003911E4">
      <w:r w:rsidRPr="00115CE7">
        <w:t xml:space="preserve">Finantstuludes on toodud </w:t>
      </w:r>
      <w:r w:rsidR="00FE7917" w:rsidRPr="00115CE7">
        <w:t>intressi</w:t>
      </w:r>
      <w:r w:rsidRPr="00115CE7">
        <w:t xml:space="preserve">tulu </w:t>
      </w:r>
      <w:r w:rsidR="00FE7917" w:rsidRPr="00115CE7">
        <w:t>pangas hoitavalt rahalt.</w:t>
      </w:r>
    </w:p>
    <w:p w:rsidR="00E91C8F" w:rsidRPr="008C5DFE" w:rsidRDefault="009734A3" w:rsidP="008C5DFE">
      <w:pPr>
        <w:pStyle w:val="Pealkiri1"/>
        <w:numPr>
          <w:ilvl w:val="1"/>
          <w:numId w:val="8"/>
        </w:numPr>
        <w:spacing w:before="240"/>
        <w:ind w:left="567" w:hanging="567"/>
        <w:rPr>
          <w:rFonts w:ascii="Times New Roman" w:hAnsi="Times New Roman"/>
          <w:color w:val="002060"/>
        </w:rPr>
      </w:pPr>
      <w:bookmarkStart w:id="31" w:name="_Toc372490971"/>
      <w:r w:rsidRPr="008C5DFE">
        <w:rPr>
          <w:rFonts w:ascii="Times New Roman" w:hAnsi="Times New Roman"/>
          <w:color w:val="002060"/>
        </w:rPr>
        <w:t>Finantseerimistegevuse tulud</w:t>
      </w:r>
      <w:bookmarkEnd w:id="31"/>
    </w:p>
    <w:p w:rsidR="00FE7917" w:rsidRDefault="00FE7917" w:rsidP="007C181D">
      <w:pPr>
        <w:rPr>
          <w:sz w:val="24"/>
          <w:szCs w:val="24"/>
        </w:rPr>
      </w:pPr>
    </w:p>
    <w:tbl>
      <w:tblPr>
        <w:tblW w:w="4531"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107"/>
        <w:gridCol w:w="3875"/>
        <w:gridCol w:w="1613"/>
        <w:gridCol w:w="1131"/>
        <w:gridCol w:w="1134"/>
      </w:tblGrid>
      <w:tr w:rsidR="00442598" w:rsidRPr="00C248A1" w:rsidTr="00C248A1">
        <w:trPr>
          <w:trHeight w:val="511"/>
        </w:trPr>
        <w:tc>
          <w:tcPr>
            <w:tcW w:w="2812" w:type="pct"/>
            <w:gridSpan w:val="2"/>
            <w:shd w:val="clear" w:color="000000" w:fill="DCE6F1"/>
            <w:noWrap/>
            <w:vAlign w:val="center"/>
            <w:hideMark/>
          </w:tcPr>
          <w:p w:rsidR="00442598" w:rsidRPr="00115CE7" w:rsidRDefault="00442598" w:rsidP="00FC3A25">
            <w:pPr>
              <w:jc w:val="left"/>
              <w:rPr>
                <w:rFonts w:eastAsia="Times New Roman"/>
                <w:lang w:eastAsia="et-EE"/>
              </w:rPr>
            </w:pPr>
            <w:r w:rsidRPr="00115CE7">
              <w:rPr>
                <w:rFonts w:eastAsia="Times New Roman"/>
                <w:lang w:eastAsia="et-EE"/>
              </w:rPr>
              <w:t> </w:t>
            </w:r>
            <w:r w:rsidRPr="00115CE7">
              <w:rPr>
                <w:rFonts w:eastAsia="Times New Roman"/>
                <w:b/>
                <w:bCs/>
                <w:lang w:eastAsia="et-EE"/>
              </w:rPr>
              <w:t>FINANTSEERIMISTEGEVUS</w:t>
            </w:r>
          </w:p>
        </w:tc>
        <w:tc>
          <w:tcPr>
            <w:tcW w:w="910" w:type="pct"/>
            <w:shd w:val="clear" w:color="000000" w:fill="DCE6F1"/>
            <w:noWrap/>
            <w:vAlign w:val="center"/>
          </w:tcPr>
          <w:p w:rsidR="00442598" w:rsidRPr="00C248A1" w:rsidRDefault="00442598" w:rsidP="00AA1C1F">
            <w:pPr>
              <w:jc w:val="center"/>
              <w:rPr>
                <w:b/>
              </w:rPr>
            </w:pPr>
            <w:r w:rsidRPr="00C248A1">
              <w:rPr>
                <w:b/>
              </w:rPr>
              <w:t>Eelarve täitmine 2012</w:t>
            </w:r>
          </w:p>
        </w:tc>
        <w:tc>
          <w:tcPr>
            <w:tcW w:w="638" w:type="pct"/>
            <w:shd w:val="clear" w:color="000000" w:fill="DCE6F1"/>
            <w:noWrap/>
            <w:vAlign w:val="center"/>
          </w:tcPr>
          <w:p w:rsidR="00442598" w:rsidRPr="00C248A1" w:rsidRDefault="00442598" w:rsidP="00AA1C1F">
            <w:pPr>
              <w:jc w:val="center"/>
              <w:rPr>
                <w:b/>
              </w:rPr>
            </w:pPr>
            <w:r w:rsidRPr="00C248A1">
              <w:rPr>
                <w:b/>
              </w:rPr>
              <w:t>Eelarve</w:t>
            </w:r>
          </w:p>
          <w:p w:rsidR="00442598" w:rsidRPr="00C248A1" w:rsidRDefault="00442598" w:rsidP="00AA1C1F">
            <w:pPr>
              <w:jc w:val="center"/>
              <w:rPr>
                <w:b/>
              </w:rPr>
            </w:pPr>
            <w:r w:rsidRPr="00C248A1">
              <w:rPr>
                <w:b/>
              </w:rPr>
              <w:t>2013*</w:t>
            </w:r>
          </w:p>
        </w:tc>
        <w:tc>
          <w:tcPr>
            <w:tcW w:w="640" w:type="pct"/>
            <w:shd w:val="clear" w:color="000000" w:fill="DCE6F1"/>
            <w:vAlign w:val="center"/>
          </w:tcPr>
          <w:p w:rsidR="00442598" w:rsidRPr="00C248A1" w:rsidRDefault="00442598" w:rsidP="00AA1C1F">
            <w:pPr>
              <w:jc w:val="center"/>
              <w:rPr>
                <w:b/>
              </w:rPr>
            </w:pPr>
            <w:r w:rsidRPr="00C248A1">
              <w:rPr>
                <w:b/>
              </w:rPr>
              <w:t>Eelarve</w:t>
            </w:r>
          </w:p>
          <w:p w:rsidR="00442598" w:rsidRPr="00C248A1" w:rsidRDefault="00442598" w:rsidP="00AA1C1F">
            <w:pPr>
              <w:jc w:val="center"/>
              <w:rPr>
                <w:b/>
              </w:rPr>
            </w:pPr>
            <w:r w:rsidRPr="00C248A1">
              <w:rPr>
                <w:b/>
              </w:rPr>
              <w:t>2014</w:t>
            </w:r>
            <w:r w:rsidRPr="00C248A1">
              <w:t>*</w:t>
            </w:r>
          </w:p>
        </w:tc>
      </w:tr>
      <w:tr w:rsidR="00442598" w:rsidRPr="00C248A1" w:rsidTr="00C248A1">
        <w:trPr>
          <w:trHeight w:val="255"/>
        </w:trPr>
        <w:tc>
          <w:tcPr>
            <w:tcW w:w="625" w:type="pct"/>
            <w:shd w:val="clear" w:color="auto" w:fill="auto"/>
            <w:noWrap/>
            <w:vAlign w:val="center"/>
            <w:hideMark/>
          </w:tcPr>
          <w:p w:rsidR="00442598" w:rsidRPr="00115CE7" w:rsidRDefault="00442598" w:rsidP="00855F62">
            <w:pPr>
              <w:jc w:val="right"/>
              <w:rPr>
                <w:rFonts w:eastAsia="Times New Roman"/>
                <w:lang w:eastAsia="et-EE"/>
              </w:rPr>
            </w:pPr>
            <w:r w:rsidRPr="00115CE7">
              <w:rPr>
                <w:rFonts w:eastAsia="Times New Roman"/>
                <w:lang w:eastAsia="et-EE"/>
              </w:rPr>
              <w:t>20.5</w:t>
            </w:r>
          </w:p>
        </w:tc>
        <w:tc>
          <w:tcPr>
            <w:tcW w:w="2187" w:type="pct"/>
            <w:shd w:val="clear" w:color="auto" w:fill="auto"/>
            <w:noWrap/>
            <w:vAlign w:val="center"/>
            <w:hideMark/>
          </w:tcPr>
          <w:p w:rsidR="00442598" w:rsidRPr="00115CE7" w:rsidRDefault="00442598" w:rsidP="00FC3A25">
            <w:pPr>
              <w:rPr>
                <w:rFonts w:eastAsia="Times New Roman"/>
                <w:lang w:eastAsia="et-EE"/>
              </w:rPr>
            </w:pPr>
            <w:r w:rsidRPr="00115CE7">
              <w:rPr>
                <w:rFonts w:eastAsia="Times New Roman"/>
                <w:lang w:eastAsia="et-EE"/>
              </w:rPr>
              <w:t>Kohustuste võtmine (+)</w:t>
            </w:r>
          </w:p>
        </w:tc>
        <w:tc>
          <w:tcPr>
            <w:tcW w:w="910" w:type="pct"/>
            <w:shd w:val="clear" w:color="auto" w:fill="auto"/>
            <w:noWrap/>
            <w:vAlign w:val="center"/>
            <w:hideMark/>
          </w:tcPr>
          <w:p w:rsidR="00442598" w:rsidRPr="00C248A1" w:rsidRDefault="00442598">
            <w:pPr>
              <w:jc w:val="right"/>
              <w:rPr>
                <w:color w:val="000000"/>
              </w:rPr>
            </w:pPr>
            <w:r w:rsidRPr="00C248A1">
              <w:rPr>
                <w:color w:val="000000"/>
              </w:rPr>
              <w:t>1 504 000</w:t>
            </w:r>
          </w:p>
        </w:tc>
        <w:tc>
          <w:tcPr>
            <w:tcW w:w="638" w:type="pct"/>
            <w:shd w:val="clear" w:color="auto" w:fill="auto"/>
            <w:noWrap/>
            <w:vAlign w:val="center"/>
            <w:hideMark/>
          </w:tcPr>
          <w:p w:rsidR="00442598" w:rsidRPr="00C248A1" w:rsidRDefault="00442598">
            <w:pPr>
              <w:jc w:val="right"/>
              <w:rPr>
                <w:color w:val="000000"/>
              </w:rPr>
            </w:pPr>
            <w:r w:rsidRPr="00C248A1">
              <w:rPr>
                <w:color w:val="000000"/>
              </w:rPr>
              <w:t>0</w:t>
            </w:r>
          </w:p>
        </w:tc>
        <w:tc>
          <w:tcPr>
            <w:tcW w:w="640" w:type="pct"/>
            <w:vAlign w:val="center"/>
          </w:tcPr>
          <w:p w:rsidR="00442598" w:rsidRPr="00C248A1" w:rsidRDefault="00442598">
            <w:pPr>
              <w:jc w:val="right"/>
              <w:rPr>
                <w:color w:val="000000"/>
              </w:rPr>
            </w:pPr>
            <w:r w:rsidRPr="00C248A1">
              <w:rPr>
                <w:color w:val="000000"/>
              </w:rPr>
              <w:t xml:space="preserve">1 000 </w:t>
            </w:r>
            <w:proofErr w:type="spellStart"/>
            <w:r w:rsidRPr="00C248A1">
              <w:rPr>
                <w:color w:val="000000"/>
              </w:rPr>
              <w:t>000</w:t>
            </w:r>
            <w:proofErr w:type="spellEnd"/>
          </w:p>
        </w:tc>
      </w:tr>
      <w:tr w:rsidR="00442598" w:rsidRPr="00C248A1" w:rsidTr="00C248A1">
        <w:trPr>
          <w:trHeight w:val="255"/>
        </w:trPr>
        <w:tc>
          <w:tcPr>
            <w:tcW w:w="2812" w:type="pct"/>
            <w:gridSpan w:val="2"/>
            <w:shd w:val="clear" w:color="000000" w:fill="DCE6F1"/>
            <w:noWrap/>
            <w:vAlign w:val="center"/>
            <w:hideMark/>
          </w:tcPr>
          <w:p w:rsidR="00442598" w:rsidRPr="00C248A1" w:rsidRDefault="00442598" w:rsidP="00FE7917">
            <w:pPr>
              <w:jc w:val="left"/>
              <w:rPr>
                <w:b/>
                <w:bCs/>
              </w:rPr>
            </w:pPr>
            <w:r w:rsidRPr="00C248A1">
              <w:rPr>
                <w:b/>
                <w:bCs/>
              </w:rPr>
              <w:t>FINANTSEERIMISTEGEVUSE TULUD KOKKU</w:t>
            </w:r>
          </w:p>
        </w:tc>
        <w:tc>
          <w:tcPr>
            <w:tcW w:w="910" w:type="pct"/>
            <w:shd w:val="clear" w:color="000000" w:fill="DCE6F1"/>
            <w:noWrap/>
            <w:vAlign w:val="center"/>
          </w:tcPr>
          <w:p w:rsidR="00442598" w:rsidRPr="00C248A1" w:rsidRDefault="00442598" w:rsidP="00AA1C1F">
            <w:pPr>
              <w:jc w:val="right"/>
              <w:rPr>
                <w:b/>
              </w:rPr>
            </w:pPr>
            <w:r w:rsidRPr="00C248A1">
              <w:rPr>
                <w:b/>
              </w:rPr>
              <w:t>1 504 000</w:t>
            </w:r>
          </w:p>
        </w:tc>
        <w:tc>
          <w:tcPr>
            <w:tcW w:w="638" w:type="pct"/>
            <w:shd w:val="clear" w:color="000000" w:fill="DCE6F1"/>
            <w:noWrap/>
            <w:vAlign w:val="center"/>
          </w:tcPr>
          <w:p w:rsidR="00442598" w:rsidRPr="00C248A1" w:rsidRDefault="00442598" w:rsidP="00AA1C1F">
            <w:pPr>
              <w:jc w:val="right"/>
              <w:rPr>
                <w:b/>
              </w:rPr>
            </w:pPr>
            <w:r w:rsidRPr="00C248A1">
              <w:rPr>
                <w:b/>
              </w:rPr>
              <w:t>0</w:t>
            </w:r>
          </w:p>
        </w:tc>
        <w:tc>
          <w:tcPr>
            <w:tcW w:w="640" w:type="pct"/>
            <w:shd w:val="clear" w:color="000000" w:fill="DCE6F1"/>
            <w:vAlign w:val="center"/>
          </w:tcPr>
          <w:p w:rsidR="00442598" w:rsidRPr="00C248A1" w:rsidRDefault="00442598" w:rsidP="00AA1C1F">
            <w:pPr>
              <w:jc w:val="right"/>
              <w:rPr>
                <w:b/>
              </w:rPr>
            </w:pPr>
            <w:r w:rsidRPr="00C248A1">
              <w:rPr>
                <w:b/>
              </w:rPr>
              <w:t xml:space="preserve">1 000 </w:t>
            </w:r>
            <w:proofErr w:type="spellStart"/>
            <w:r w:rsidRPr="00C248A1">
              <w:rPr>
                <w:b/>
              </w:rPr>
              <w:t>000</w:t>
            </w:r>
            <w:proofErr w:type="spellEnd"/>
          </w:p>
        </w:tc>
      </w:tr>
    </w:tbl>
    <w:p w:rsidR="00FE7917" w:rsidRPr="00115CE7" w:rsidRDefault="00FE7917" w:rsidP="007C181D"/>
    <w:p w:rsidR="00442598" w:rsidRDefault="00FE7917" w:rsidP="00115CE7">
      <w:r w:rsidRPr="00115CE7">
        <w:t xml:space="preserve">Siin </w:t>
      </w:r>
      <w:r w:rsidR="0019093E" w:rsidRPr="00115CE7">
        <w:t>on kajastatud</w:t>
      </w:r>
      <w:r w:rsidRPr="00115CE7">
        <w:t xml:space="preserve"> </w:t>
      </w:r>
      <w:r w:rsidR="00BC001B" w:rsidRPr="00115CE7">
        <w:t>201</w:t>
      </w:r>
      <w:r w:rsidR="00442598">
        <w:t>4</w:t>
      </w:r>
      <w:r w:rsidR="00BC001B" w:rsidRPr="00115CE7">
        <w:t xml:space="preserve">. aastal laenu võtmine, </w:t>
      </w:r>
      <w:bookmarkStart w:id="32" w:name="_Toc246682181"/>
      <w:bookmarkStart w:id="33" w:name="_Toc252970710"/>
      <w:bookmarkStart w:id="34" w:name="_Toc285142895"/>
      <w:r w:rsidR="00442598">
        <w:t>laenusumma on otseses seoses investeeringute mahuga ja aastavahetuse jäägiga. Kui aastavahetuse likviidsete vahendite jääk on suurem eeldatust, siis laenu võtmise vajadus väheneb.</w:t>
      </w:r>
    </w:p>
    <w:p w:rsidR="00442598" w:rsidRPr="009734A3" w:rsidRDefault="00442598" w:rsidP="00442598">
      <w:pPr>
        <w:pStyle w:val="Pealkiri1"/>
        <w:numPr>
          <w:ilvl w:val="1"/>
          <w:numId w:val="8"/>
        </w:numPr>
        <w:spacing w:before="240"/>
        <w:ind w:left="567" w:hanging="567"/>
        <w:rPr>
          <w:rFonts w:ascii="Times New Roman" w:hAnsi="Times New Roman"/>
          <w:color w:val="002060"/>
        </w:rPr>
      </w:pPr>
      <w:bookmarkStart w:id="35" w:name="_Toc372490972"/>
      <w:r w:rsidRPr="009734A3">
        <w:rPr>
          <w:rFonts w:ascii="Times New Roman" w:hAnsi="Times New Roman"/>
          <w:color w:val="002060"/>
        </w:rPr>
        <w:t>Likviidsed varad</w:t>
      </w:r>
      <w:bookmarkEnd w:id="35"/>
    </w:p>
    <w:p w:rsidR="00442598" w:rsidRDefault="00442598" w:rsidP="00442598">
      <w:pPr>
        <w:rPr>
          <w:sz w:val="24"/>
          <w:szCs w:val="24"/>
        </w:rPr>
      </w:pPr>
    </w:p>
    <w:tbl>
      <w:tblPr>
        <w:tblW w:w="4569"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403"/>
        <w:gridCol w:w="4628"/>
        <w:gridCol w:w="1560"/>
        <w:gridCol w:w="1135"/>
        <w:gridCol w:w="1208"/>
      </w:tblGrid>
      <w:tr w:rsidR="00442598" w:rsidRPr="00C248A1" w:rsidTr="00C248A1">
        <w:trPr>
          <w:trHeight w:val="511"/>
        </w:trPr>
        <w:tc>
          <w:tcPr>
            <w:tcW w:w="2816" w:type="pct"/>
            <w:gridSpan w:val="2"/>
            <w:shd w:val="clear" w:color="000000" w:fill="DCE6F1"/>
            <w:noWrap/>
            <w:vAlign w:val="center"/>
            <w:hideMark/>
          </w:tcPr>
          <w:p w:rsidR="00442598" w:rsidRPr="00C248A1" w:rsidRDefault="00442598" w:rsidP="00AA1C1F">
            <w:r w:rsidRPr="00C248A1">
              <w:t> </w:t>
            </w:r>
            <w:r w:rsidRPr="00C248A1">
              <w:rPr>
                <w:b/>
                <w:bCs/>
              </w:rPr>
              <w:t>FINANTSEERIMISTEGEVUS</w:t>
            </w:r>
          </w:p>
        </w:tc>
        <w:tc>
          <w:tcPr>
            <w:tcW w:w="873" w:type="pct"/>
            <w:shd w:val="clear" w:color="000000" w:fill="DCE6F1"/>
            <w:noWrap/>
            <w:vAlign w:val="center"/>
          </w:tcPr>
          <w:p w:rsidR="00442598" w:rsidRPr="00C248A1" w:rsidRDefault="00442598" w:rsidP="00AA1C1F">
            <w:pPr>
              <w:jc w:val="center"/>
              <w:rPr>
                <w:b/>
              </w:rPr>
            </w:pPr>
            <w:r w:rsidRPr="00C248A1">
              <w:rPr>
                <w:b/>
              </w:rPr>
              <w:t>Eelarve täitmine 2012</w:t>
            </w:r>
          </w:p>
        </w:tc>
        <w:tc>
          <w:tcPr>
            <w:tcW w:w="635" w:type="pct"/>
            <w:shd w:val="clear" w:color="000000" w:fill="DCE6F1"/>
            <w:noWrap/>
            <w:vAlign w:val="center"/>
          </w:tcPr>
          <w:p w:rsidR="00442598" w:rsidRPr="00C248A1" w:rsidRDefault="00442598" w:rsidP="00AA1C1F">
            <w:pPr>
              <w:jc w:val="center"/>
              <w:rPr>
                <w:b/>
              </w:rPr>
            </w:pPr>
            <w:r w:rsidRPr="00C248A1">
              <w:rPr>
                <w:b/>
              </w:rPr>
              <w:t>Eelarve</w:t>
            </w:r>
          </w:p>
          <w:p w:rsidR="00442598" w:rsidRPr="00C248A1" w:rsidRDefault="00442598" w:rsidP="00AA1C1F">
            <w:pPr>
              <w:jc w:val="center"/>
              <w:rPr>
                <w:b/>
              </w:rPr>
            </w:pPr>
            <w:r w:rsidRPr="00C248A1">
              <w:rPr>
                <w:b/>
              </w:rPr>
              <w:t>2013*</w:t>
            </w:r>
          </w:p>
        </w:tc>
        <w:tc>
          <w:tcPr>
            <w:tcW w:w="676" w:type="pct"/>
            <w:shd w:val="clear" w:color="000000" w:fill="DCE6F1"/>
            <w:noWrap/>
            <w:vAlign w:val="center"/>
          </w:tcPr>
          <w:p w:rsidR="00442598" w:rsidRPr="00C248A1" w:rsidRDefault="00442598" w:rsidP="00AA1C1F">
            <w:pPr>
              <w:jc w:val="center"/>
              <w:rPr>
                <w:b/>
              </w:rPr>
            </w:pPr>
            <w:r w:rsidRPr="00C248A1">
              <w:rPr>
                <w:b/>
              </w:rPr>
              <w:t>Eelarve</w:t>
            </w:r>
          </w:p>
          <w:p w:rsidR="00442598" w:rsidRPr="00C248A1" w:rsidRDefault="00442598" w:rsidP="00AA1C1F">
            <w:pPr>
              <w:jc w:val="center"/>
              <w:rPr>
                <w:b/>
              </w:rPr>
            </w:pPr>
            <w:r w:rsidRPr="00C248A1">
              <w:rPr>
                <w:b/>
              </w:rPr>
              <w:t>2014</w:t>
            </w:r>
            <w:r w:rsidRPr="00C248A1">
              <w:t>*</w:t>
            </w:r>
          </w:p>
        </w:tc>
      </w:tr>
      <w:tr w:rsidR="00442598" w:rsidRPr="00C248A1" w:rsidTr="00C248A1">
        <w:trPr>
          <w:trHeight w:val="255"/>
        </w:trPr>
        <w:tc>
          <w:tcPr>
            <w:tcW w:w="226" w:type="pct"/>
            <w:shd w:val="clear" w:color="auto" w:fill="auto"/>
            <w:noWrap/>
            <w:vAlign w:val="center"/>
            <w:hideMark/>
          </w:tcPr>
          <w:p w:rsidR="00442598" w:rsidRPr="00C248A1" w:rsidRDefault="00442598" w:rsidP="00AA1C1F">
            <w:pPr>
              <w:jc w:val="left"/>
            </w:pPr>
            <w:r w:rsidRPr="00C248A1">
              <w:t>1001</w:t>
            </w:r>
          </w:p>
        </w:tc>
        <w:tc>
          <w:tcPr>
            <w:tcW w:w="2590" w:type="pct"/>
            <w:shd w:val="clear" w:color="auto" w:fill="auto"/>
            <w:noWrap/>
            <w:vAlign w:val="center"/>
          </w:tcPr>
          <w:p w:rsidR="00442598" w:rsidRPr="00C248A1" w:rsidRDefault="00442598" w:rsidP="00AA1C1F">
            <w:pPr>
              <w:jc w:val="left"/>
              <w:rPr>
                <w:b/>
                <w:bCs/>
              </w:rPr>
            </w:pPr>
            <w:r w:rsidRPr="00C248A1">
              <w:rPr>
                <w:b/>
                <w:bCs/>
              </w:rPr>
              <w:t xml:space="preserve">LIKVIIDSETE VARADE MUUTUS      </w:t>
            </w:r>
          </w:p>
          <w:p w:rsidR="00442598" w:rsidRPr="00C248A1" w:rsidRDefault="00442598" w:rsidP="00AA1C1F">
            <w:pPr>
              <w:jc w:val="left"/>
              <w:rPr>
                <w:b/>
                <w:bCs/>
              </w:rPr>
            </w:pPr>
            <w:r w:rsidRPr="00C248A1">
              <w:rPr>
                <w:b/>
                <w:bCs/>
              </w:rPr>
              <w:t>(+ suurenemine, - vähenemine)</w:t>
            </w:r>
          </w:p>
        </w:tc>
        <w:tc>
          <w:tcPr>
            <w:tcW w:w="873" w:type="pct"/>
            <w:shd w:val="clear" w:color="auto" w:fill="auto"/>
            <w:noWrap/>
            <w:vAlign w:val="center"/>
          </w:tcPr>
          <w:p w:rsidR="00442598" w:rsidRPr="00C248A1" w:rsidRDefault="00442598">
            <w:pPr>
              <w:jc w:val="right"/>
              <w:rPr>
                <w:b/>
                <w:bCs/>
                <w:color w:val="000000"/>
              </w:rPr>
            </w:pPr>
            <w:r w:rsidRPr="00C248A1">
              <w:rPr>
                <w:b/>
                <w:bCs/>
                <w:color w:val="000000"/>
              </w:rPr>
              <w:t>-235 474</w:t>
            </w:r>
          </w:p>
        </w:tc>
        <w:tc>
          <w:tcPr>
            <w:tcW w:w="635" w:type="pct"/>
            <w:shd w:val="clear" w:color="auto" w:fill="auto"/>
            <w:noWrap/>
            <w:vAlign w:val="center"/>
          </w:tcPr>
          <w:p w:rsidR="00442598" w:rsidRPr="00C248A1" w:rsidRDefault="00442598">
            <w:pPr>
              <w:jc w:val="right"/>
              <w:rPr>
                <w:b/>
                <w:bCs/>
                <w:color w:val="000000"/>
              </w:rPr>
            </w:pPr>
            <w:r w:rsidRPr="00C248A1">
              <w:rPr>
                <w:b/>
                <w:bCs/>
                <w:color w:val="000000"/>
              </w:rPr>
              <w:t>-1 481 537</w:t>
            </w:r>
          </w:p>
        </w:tc>
        <w:tc>
          <w:tcPr>
            <w:tcW w:w="676" w:type="pct"/>
            <w:shd w:val="clear" w:color="auto" w:fill="auto"/>
            <w:noWrap/>
            <w:vAlign w:val="center"/>
          </w:tcPr>
          <w:p w:rsidR="00442598" w:rsidRPr="00C248A1" w:rsidRDefault="00442598">
            <w:pPr>
              <w:jc w:val="right"/>
              <w:rPr>
                <w:b/>
                <w:bCs/>
                <w:color w:val="000000"/>
              </w:rPr>
            </w:pPr>
            <w:r w:rsidRPr="00C248A1">
              <w:rPr>
                <w:b/>
                <w:bCs/>
                <w:color w:val="000000"/>
              </w:rPr>
              <w:t>-950 000</w:t>
            </w:r>
          </w:p>
        </w:tc>
      </w:tr>
    </w:tbl>
    <w:p w:rsidR="00442598" w:rsidRDefault="00442598" w:rsidP="00442598">
      <w:pPr>
        <w:rPr>
          <w:sz w:val="24"/>
          <w:szCs w:val="24"/>
        </w:rPr>
      </w:pPr>
    </w:p>
    <w:p w:rsidR="002E7232" w:rsidRPr="00442598" w:rsidRDefault="00442598" w:rsidP="00442598">
      <w:r w:rsidRPr="00115CE7">
        <w:rPr>
          <w:szCs w:val="24"/>
        </w:rPr>
        <w:t>201</w:t>
      </w:r>
      <w:r>
        <w:rPr>
          <w:szCs w:val="24"/>
        </w:rPr>
        <w:t>4</w:t>
      </w:r>
      <w:r w:rsidRPr="00115CE7">
        <w:rPr>
          <w:szCs w:val="24"/>
        </w:rPr>
        <w:t xml:space="preserve">. aasta alguseks </w:t>
      </w:r>
      <w:r>
        <w:rPr>
          <w:szCs w:val="24"/>
        </w:rPr>
        <w:t xml:space="preserve">on eeldatav kassajääk 950 000 eurot. </w:t>
      </w:r>
    </w:p>
    <w:p w:rsidR="00BA3BE1" w:rsidRPr="00C248A1" w:rsidRDefault="00BA3BE1">
      <w:pPr>
        <w:jc w:val="left"/>
        <w:rPr>
          <w:rFonts w:ascii="Cambria" w:eastAsia="Times New Roman" w:hAnsi="Cambria"/>
          <w:b/>
          <w:bCs/>
          <w:color w:val="3476B1"/>
          <w:sz w:val="28"/>
          <w:szCs w:val="28"/>
        </w:rPr>
      </w:pPr>
      <w:r>
        <w:br w:type="page"/>
      </w:r>
    </w:p>
    <w:p w:rsidR="00A406F5" w:rsidRPr="008C5DFE" w:rsidRDefault="00304B6A" w:rsidP="008C5DFE">
      <w:pPr>
        <w:pStyle w:val="Pealkiri1"/>
        <w:numPr>
          <w:ilvl w:val="0"/>
          <w:numId w:val="8"/>
        </w:numPr>
        <w:spacing w:before="240"/>
      </w:pPr>
      <w:bookmarkStart w:id="36" w:name="_Toc372490973"/>
      <w:r w:rsidRPr="008C5DFE">
        <w:lastRenderedPageBreak/>
        <w:t>KULUD LINNAEELARVES</w:t>
      </w:r>
      <w:bookmarkEnd w:id="32"/>
      <w:bookmarkEnd w:id="33"/>
      <w:bookmarkEnd w:id="34"/>
      <w:bookmarkEnd w:id="36"/>
    </w:p>
    <w:p w:rsidR="00794039" w:rsidRDefault="00794039" w:rsidP="00A406F5">
      <w:pPr>
        <w:rPr>
          <w:sz w:val="24"/>
          <w:szCs w:val="24"/>
        </w:rPr>
      </w:pPr>
    </w:p>
    <w:p w:rsidR="00794039" w:rsidRPr="00115CE7" w:rsidRDefault="00A406F5" w:rsidP="00A406F5">
      <w:pPr>
        <w:rPr>
          <w:szCs w:val="24"/>
        </w:rPr>
      </w:pPr>
      <w:r w:rsidRPr="00115CE7">
        <w:rPr>
          <w:szCs w:val="24"/>
        </w:rPr>
        <w:t xml:space="preserve">Eelarves on kulud jaotatud tegevusalade järgi. </w:t>
      </w:r>
      <w:r w:rsidR="00794039" w:rsidRPr="00115CE7">
        <w:rPr>
          <w:szCs w:val="24"/>
        </w:rPr>
        <w:t>T</w:t>
      </w:r>
      <w:r w:rsidRPr="00115CE7">
        <w:rPr>
          <w:szCs w:val="24"/>
        </w:rPr>
        <w:t>egevus</w:t>
      </w:r>
      <w:r w:rsidR="00794039" w:rsidRPr="00115CE7">
        <w:rPr>
          <w:szCs w:val="24"/>
        </w:rPr>
        <w:t>alad</w:t>
      </w:r>
      <w:r w:rsidRPr="00115CE7">
        <w:rPr>
          <w:szCs w:val="24"/>
        </w:rPr>
        <w:t xml:space="preserve"> jagunevad</w:t>
      </w:r>
      <w:r w:rsidR="007C181D" w:rsidRPr="00115CE7">
        <w:rPr>
          <w:szCs w:val="24"/>
        </w:rPr>
        <w:t xml:space="preserve"> vastavalt Rahandusministeeriumi poolt kehtestatud eelarveklassifikaatorile</w:t>
      </w:r>
      <w:r w:rsidR="007C181D" w:rsidRPr="00115CE7">
        <w:rPr>
          <w:rStyle w:val="Allmrkuseviide"/>
          <w:szCs w:val="24"/>
        </w:rPr>
        <w:footnoteReference w:id="6"/>
      </w:r>
      <w:r w:rsidR="007C181D" w:rsidRPr="00115CE7">
        <w:rPr>
          <w:szCs w:val="24"/>
        </w:rPr>
        <w:t xml:space="preserve"> </w:t>
      </w:r>
      <w:r w:rsidR="00BC001B" w:rsidRPr="00115CE7">
        <w:rPr>
          <w:szCs w:val="24"/>
        </w:rPr>
        <w:t>(COFOG)</w:t>
      </w:r>
      <w:r w:rsidR="00BC001B" w:rsidRPr="00115CE7">
        <w:rPr>
          <w:rStyle w:val="Allmrkuseviide"/>
          <w:szCs w:val="24"/>
        </w:rPr>
        <w:footnoteReference w:id="7"/>
      </w:r>
      <w:r w:rsidR="00BC001B" w:rsidRPr="00115CE7">
        <w:rPr>
          <w:szCs w:val="24"/>
        </w:rPr>
        <w:t xml:space="preserve"> </w:t>
      </w:r>
      <w:r w:rsidR="007C181D" w:rsidRPr="00115CE7">
        <w:rPr>
          <w:szCs w:val="24"/>
        </w:rPr>
        <w:t>järgnevalt</w:t>
      </w:r>
      <w:r w:rsidRPr="00115CE7">
        <w:rPr>
          <w:szCs w:val="24"/>
        </w:rPr>
        <w:t>:</w:t>
      </w:r>
    </w:p>
    <w:p w:rsidR="007C181D" w:rsidRPr="00115CE7" w:rsidRDefault="007C181D" w:rsidP="007C181D">
      <w:pPr>
        <w:ind w:left="708"/>
        <w:rPr>
          <w:szCs w:val="24"/>
        </w:rPr>
      </w:pPr>
      <w:r w:rsidRPr="00115CE7">
        <w:rPr>
          <w:szCs w:val="24"/>
        </w:rPr>
        <w:t>01</w:t>
      </w:r>
      <w:r w:rsidRPr="00115CE7">
        <w:rPr>
          <w:szCs w:val="24"/>
        </w:rPr>
        <w:tab/>
        <w:t>Üldised valitsussektori teenused</w:t>
      </w:r>
    </w:p>
    <w:p w:rsidR="007C181D" w:rsidRPr="00115CE7" w:rsidRDefault="007C181D" w:rsidP="007C181D">
      <w:pPr>
        <w:ind w:left="708"/>
        <w:rPr>
          <w:szCs w:val="24"/>
        </w:rPr>
      </w:pPr>
      <w:r w:rsidRPr="00115CE7">
        <w:rPr>
          <w:szCs w:val="24"/>
        </w:rPr>
        <w:t>02</w:t>
      </w:r>
      <w:r w:rsidRPr="00115CE7">
        <w:rPr>
          <w:szCs w:val="24"/>
        </w:rPr>
        <w:tab/>
        <w:t>Riigikaitse</w:t>
      </w:r>
    </w:p>
    <w:p w:rsidR="007C181D" w:rsidRPr="00115CE7" w:rsidRDefault="007C181D" w:rsidP="007C181D">
      <w:pPr>
        <w:ind w:left="708"/>
        <w:rPr>
          <w:szCs w:val="24"/>
        </w:rPr>
      </w:pPr>
      <w:r w:rsidRPr="00115CE7">
        <w:rPr>
          <w:szCs w:val="24"/>
        </w:rPr>
        <w:t>03</w:t>
      </w:r>
      <w:r w:rsidRPr="00115CE7">
        <w:rPr>
          <w:szCs w:val="24"/>
        </w:rPr>
        <w:tab/>
        <w:t>Avalik kord ja julgeolek</w:t>
      </w:r>
    </w:p>
    <w:p w:rsidR="007C181D" w:rsidRPr="00115CE7" w:rsidRDefault="007C181D" w:rsidP="007C181D">
      <w:pPr>
        <w:ind w:left="708"/>
        <w:rPr>
          <w:szCs w:val="24"/>
        </w:rPr>
      </w:pPr>
      <w:r w:rsidRPr="00115CE7">
        <w:rPr>
          <w:szCs w:val="24"/>
        </w:rPr>
        <w:t>04</w:t>
      </w:r>
      <w:r w:rsidRPr="00115CE7">
        <w:rPr>
          <w:szCs w:val="24"/>
        </w:rPr>
        <w:tab/>
        <w:t>Majandus</w:t>
      </w:r>
    </w:p>
    <w:p w:rsidR="007C181D" w:rsidRPr="00115CE7" w:rsidRDefault="007C181D" w:rsidP="007C181D">
      <w:pPr>
        <w:ind w:left="708"/>
        <w:rPr>
          <w:szCs w:val="24"/>
        </w:rPr>
      </w:pPr>
      <w:r w:rsidRPr="00115CE7">
        <w:rPr>
          <w:szCs w:val="24"/>
        </w:rPr>
        <w:t>05</w:t>
      </w:r>
      <w:r w:rsidRPr="00115CE7">
        <w:rPr>
          <w:szCs w:val="24"/>
        </w:rPr>
        <w:tab/>
        <w:t>Keskkonnakaitse</w:t>
      </w:r>
    </w:p>
    <w:p w:rsidR="007C181D" w:rsidRPr="00115CE7" w:rsidRDefault="007C181D" w:rsidP="007C181D">
      <w:pPr>
        <w:ind w:left="708"/>
        <w:rPr>
          <w:szCs w:val="24"/>
        </w:rPr>
      </w:pPr>
      <w:r w:rsidRPr="00115CE7">
        <w:rPr>
          <w:szCs w:val="24"/>
        </w:rPr>
        <w:t>06</w:t>
      </w:r>
      <w:r w:rsidRPr="00115CE7">
        <w:rPr>
          <w:szCs w:val="24"/>
        </w:rPr>
        <w:tab/>
        <w:t>Elamu- ja kommunaalmajandus</w:t>
      </w:r>
    </w:p>
    <w:p w:rsidR="007C181D" w:rsidRPr="00115CE7" w:rsidRDefault="007C181D" w:rsidP="007C181D">
      <w:pPr>
        <w:ind w:left="708"/>
        <w:rPr>
          <w:szCs w:val="24"/>
        </w:rPr>
      </w:pPr>
      <w:r w:rsidRPr="00115CE7">
        <w:rPr>
          <w:szCs w:val="24"/>
        </w:rPr>
        <w:t>07</w:t>
      </w:r>
      <w:r w:rsidRPr="00115CE7">
        <w:rPr>
          <w:szCs w:val="24"/>
        </w:rPr>
        <w:tab/>
        <w:t>Tervishoid</w:t>
      </w:r>
    </w:p>
    <w:p w:rsidR="007C181D" w:rsidRPr="00115CE7" w:rsidRDefault="007C181D" w:rsidP="007C181D">
      <w:pPr>
        <w:ind w:left="708"/>
        <w:rPr>
          <w:szCs w:val="24"/>
        </w:rPr>
      </w:pPr>
      <w:r w:rsidRPr="00115CE7">
        <w:rPr>
          <w:szCs w:val="24"/>
        </w:rPr>
        <w:t>08</w:t>
      </w:r>
      <w:r w:rsidRPr="00115CE7">
        <w:rPr>
          <w:szCs w:val="24"/>
        </w:rPr>
        <w:tab/>
        <w:t>Vabaaeg, kultuur ja religioon</w:t>
      </w:r>
    </w:p>
    <w:p w:rsidR="007C181D" w:rsidRPr="00115CE7" w:rsidRDefault="007C181D" w:rsidP="007C181D">
      <w:pPr>
        <w:ind w:left="708"/>
        <w:rPr>
          <w:szCs w:val="24"/>
        </w:rPr>
      </w:pPr>
      <w:r w:rsidRPr="00115CE7">
        <w:rPr>
          <w:szCs w:val="24"/>
        </w:rPr>
        <w:t>09</w:t>
      </w:r>
      <w:r w:rsidRPr="00115CE7">
        <w:rPr>
          <w:szCs w:val="24"/>
        </w:rPr>
        <w:tab/>
        <w:t>Haridus</w:t>
      </w:r>
    </w:p>
    <w:p w:rsidR="00A406F5" w:rsidRPr="00115CE7" w:rsidRDefault="007C181D" w:rsidP="007C181D">
      <w:pPr>
        <w:ind w:left="708"/>
        <w:rPr>
          <w:szCs w:val="24"/>
        </w:rPr>
      </w:pPr>
      <w:r w:rsidRPr="00115CE7">
        <w:rPr>
          <w:szCs w:val="24"/>
        </w:rPr>
        <w:t>10</w:t>
      </w:r>
      <w:r w:rsidRPr="00115CE7">
        <w:rPr>
          <w:szCs w:val="24"/>
        </w:rPr>
        <w:tab/>
        <w:t>Sotsiaalne kaitse</w:t>
      </w:r>
    </w:p>
    <w:p w:rsidR="003911E4" w:rsidRPr="00BA3BE1" w:rsidRDefault="00531B37" w:rsidP="003911E4">
      <w:pPr>
        <w:rPr>
          <w:szCs w:val="24"/>
        </w:rPr>
      </w:pPr>
      <w:r w:rsidRPr="00115CE7">
        <w:rPr>
          <w:szCs w:val="24"/>
        </w:rPr>
        <w:t>Vastavalt KOFS-is sätestatule tuleb põhitegevuse kulud jagada omakorda antavateks toetusteks ja tegevuskuludeks.</w:t>
      </w:r>
      <w:r w:rsidR="00A864FD" w:rsidRPr="00115CE7">
        <w:rPr>
          <w:szCs w:val="24"/>
        </w:rPr>
        <w:t xml:space="preserve"> Volikogu kinnitab põhitegevuse kulude eelarveosa valdkondade ka</w:t>
      </w:r>
      <w:r w:rsidR="00D656F3" w:rsidRPr="00115CE7">
        <w:rPr>
          <w:szCs w:val="24"/>
        </w:rPr>
        <w:t>upa, eraldi antavad toetused ja tegevuskulud. Tegevuskulude hulka kuuluvad personalikulud, majandamiskulud ja muud kulud.</w:t>
      </w:r>
      <w:r w:rsidR="00A864FD" w:rsidRPr="00115CE7">
        <w:rPr>
          <w:szCs w:val="24"/>
        </w:rPr>
        <w:t xml:space="preserve"> </w:t>
      </w:r>
    </w:p>
    <w:p w:rsidR="00531B37" w:rsidRPr="008C5DFE" w:rsidRDefault="009734A3" w:rsidP="008C5DFE">
      <w:pPr>
        <w:pStyle w:val="Pealkiri1"/>
        <w:numPr>
          <w:ilvl w:val="1"/>
          <w:numId w:val="8"/>
        </w:numPr>
        <w:spacing w:before="240"/>
        <w:ind w:left="567" w:hanging="567"/>
        <w:rPr>
          <w:rFonts w:ascii="Times New Roman" w:hAnsi="Times New Roman"/>
          <w:color w:val="002060"/>
        </w:rPr>
      </w:pPr>
      <w:bookmarkStart w:id="37" w:name="_Toc372490974"/>
      <w:r w:rsidRPr="008C5DFE">
        <w:rPr>
          <w:rFonts w:ascii="Times New Roman" w:hAnsi="Times New Roman"/>
          <w:color w:val="002060"/>
        </w:rPr>
        <w:t>Põhitegevuse kulud</w:t>
      </w:r>
      <w:bookmarkEnd w:id="37"/>
    </w:p>
    <w:p w:rsidR="006C4EE6" w:rsidRPr="004B6080" w:rsidRDefault="006C4EE6" w:rsidP="00531B37">
      <w:pPr>
        <w:rPr>
          <w:sz w:val="24"/>
          <w:szCs w:val="24"/>
        </w:rPr>
      </w:pPr>
    </w:p>
    <w:tbl>
      <w:tblPr>
        <w:tblW w:w="5000" w:type="pct"/>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3726"/>
        <w:gridCol w:w="1582"/>
        <w:gridCol w:w="1490"/>
        <w:gridCol w:w="1496"/>
        <w:gridCol w:w="1559"/>
      </w:tblGrid>
      <w:tr w:rsidR="00442598" w:rsidRPr="00C248A1" w:rsidTr="002E1C72">
        <w:trPr>
          <w:trHeight w:val="510"/>
          <w:jc w:val="center"/>
        </w:trPr>
        <w:tc>
          <w:tcPr>
            <w:tcW w:w="1890" w:type="pct"/>
            <w:shd w:val="clear" w:color="auto" w:fill="DFEBF5"/>
            <w:noWrap/>
            <w:hideMark/>
          </w:tcPr>
          <w:p w:rsidR="00442598" w:rsidRPr="00C248A1" w:rsidRDefault="00442598" w:rsidP="00C248A1">
            <w:pPr>
              <w:jc w:val="center"/>
              <w:rPr>
                <w:bCs/>
              </w:rPr>
            </w:pPr>
          </w:p>
        </w:tc>
        <w:tc>
          <w:tcPr>
            <w:tcW w:w="803" w:type="pct"/>
            <w:shd w:val="clear" w:color="auto" w:fill="DFEBF5"/>
            <w:vAlign w:val="center"/>
            <w:hideMark/>
          </w:tcPr>
          <w:p w:rsidR="00442598" w:rsidRPr="00C248A1" w:rsidRDefault="00442598" w:rsidP="00C248A1">
            <w:pPr>
              <w:jc w:val="center"/>
              <w:rPr>
                <w:b/>
                <w:bCs/>
              </w:rPr>
            </w:pPr>
            <w:r w:rsidRPr="00C248A1">
              <w:rPr>
                <w:b/>
                <w:bCs/>
              </w:rPr>
              <w:t>Eelarve täitmine 2012</w:t>
            </w:r>
          </w:p>
        </w:tc>
        <w:tc>
          <w:tcPr>
            <w:tcW w:w="756" w:type="pct"/>
            <w:shd w:val="clear" w:color="auto" w:fill="DFEBF5"/>
            <w:vAlign w:val="center"/>
            <w:hideMark/>
          </w:tcPr>
          <w:p w:rsidR="00442598" w:rsidRPr="00C248A1" w:rsidRDefault="00442598" w:rsidP="00C248A1">
            <w:pPr>
              <w:jc w:val="center"/>
              <w:rPr>
                <w:b/>
                <w:bCs/>
              </w:rPr>
            </w:pPr>
            <w:r w:rsidRPr="00C248A1">
              <w:rPr>
                <w:b/>
                <w:bCs/>
              </w:rPr>
              <w:t>Eelarve</w:t>
            </w:r>
          </w:p>
          <w:p w:rsidR="00442598" w:rsidRPr="00C248A1" w:rsidRDefault="00442598" w:rsidP="00C248A1">
            <w:pPr>
              <w:jc w:val="center"/>
              <w:rPr>
                <w:b/>
              </w:rPr>
            </w:pPr>
            <w:r w:rsidRPr="00C248A1">
              <w:rPr>
                <w:b/>
                <w:bCs/>
              </w:rPr>
              <w:t>2013*</w:t>
            </w:r>
          </w:p>
        </w:tc>
        <w:tc>
          <w:tcPr>
            <w:tcW w:w="759" w:type="pct"/>
            <w:shd w:val="clear" w:color="auto" w:fill="DFEBF5"/>
            <w:vAlign w:val="center"/>
            <w:hideMark/>
          </w:tcPr>
          <w:p w:rsidR="00442598" w:rsidRPr="00C248A1" w:rsidRDefault="00442598" w:rsidP="00C248A1">
            <w:pPr>
              <w:jc w:val="center"/>
              <w:rPr>
                <w:b/>
                <w:bCs/>
              </w:rPr>
            </w:pPr>
            <w:r w:rsidRPr="00C248A1">
              <w:rPr>
                <w:b/>
                <w:bCs/>
              </w:rPr>
              <w:t>Eelarve</w:t>
            </w:r>
          </w:p>
          <w:p w:rsidR="00442598" w:rsidRPr="00C248A1" w:rsidRDefault="00442598" w:rsidP="00C248A1">
            <w:pPr>
              <w:jc w:val="center"/>
              <w:rPr>
                <w:b/>
                <w:bCs/>
              </w:rPr>
            </w:pPr>
            <w:r w:rsidRPr="00C248A1">
              <w:rPr>
                <w:b/>
                <w:bCs/>
              </w:rPr>
              <w:t>2014*</w:t>
            </w:r>
          </w:p>
        </w:tc>
        <w:tc>
          <w:tcPr>
            <w:tcW w:w="791" w:type="pct"/>
            <w:shd w:val="clear" w:color="auto" w:fill="DFEBF5"/>
            <w:vAlign w:val="center"/>
          </w:tcPr>
          <w:p w:rsidR="00442598" w:rsidRPr="00C248A1" w:rsidRDefault="00442598" w:rsidP="00C248A1">
            <w:pPr>
              <w:jc w:val="center"/>
              <w:rPr>
                <w:b/>
                <w:bCs/>
              </w:rPr>
            </w:pPr>
            <w:r w:rsidRPr="00C248A1">
              <w:rPr>
                <w:b/>
                <w:bCs/>
              </w:rPr>
              <w:t>2014 vs 2013</w:t>
            </w:r>
          </w:p>
        </w:tc>
      </w:tr>
      <w:tr w:rsidR="00442598" w:rsidRPr="00C248A1" w:rsidTr="002E1C72">
        <w:trPr>
          <w:trHeight w:val="255"/>
          <w:jc w:val="center"/>
        </w:trPr>
        <w:tc>
          <w:tcPr>
            <w:tcW w:w="1890" w:type="pct"/>
            <w:shd w:val="clear" w:color="auto" w:fill="auto"/>
            <w:noWrap/>
            <w:vAlign w:val="center"/>
            <w:hideMark/>
          </w:tcPr>
          <w:p w:rsidR="00442598" w:rsidRPr="00C248A1" w:rsidRDefault="00442598" w:rsidP="00C248A1">
            <w:pPr>
              <w:jc w:val="left"/>
              <w:rPr>
                <w:b/>
                <w:bCs/>
              </w:rPr>
            </w:pPr>
            <w:r w:rsidRPr="00C248A1">
              <w:rPr>
                <w:b/>
                <w:bCs/>
              </w:rPr>
              <w:t>PÕHITEGEVUSE KULUD KOKKU</w:t>
            </w:r>
          </w:p>
        </w:tc>
        <w:tc>
          <w:tcPr>
            <w:tcW w:w="803" w:type="pct"/>
            <w:shd w:val="clear" w:color="auto" w:fill="auto"/>
            <w:noWrap/>
            <w:vAlign w:val="center"/>
            <w:hideMark/>
          </w:tcPr>
          <w:p w:rsidR="00442598" w:rsidRPr="00C248A1" w:rsidRDefault="00442598" w:rsidP="00C248A1">
            <w:pPr>
              <w:jc w:val="right"/>
              <w:rPr>
                <w:b/>
                <w:color w:val="000000"/>
              </w:rPr>
            </w:pPr>
            <w:r w:rsidRPr="00C248A1">
              <w:rPr>
                <w:b/>
                <w:color w:val="000000"/>
              </w:rPr>
              <w:t>15 352 367</w:t>
            </w:r>
          </w:p>
        </w:tc>
        <w:tc>
          <w:tcPr>
            <w:tcW w:w="756" w:type="pct"/>
            <w:shd w:val="clear" w:color="auto" w:fill="auto"/>
            <w:noWrap/>
            <w:vAlign w:val="center"/>
            <w:hideMark/>
          </w:tcPr>
          <w:p w:rsidR="00442598" w:rsidRPr="00C248A1" w:rsidRDefault="00442598" w:rsidP="00C248A1">
            <w:pPr>
              <w:jc w:val="right"/>
              <w:rPr>
                <w:b/>
                <w:color w:val="000000"/>
              </w:rPr>
            </w:pPr>
            <w:r w:rsidRPr="00C248A1">
              <w:rPr>
                <w:b/>
                <w:color w:val="000000"/>
              </w:rPr>
              <w:t>16 911 909</w:t>
            </w:r>
          </w:p>
        </w:tc>
        <w:tc>
          <w:tcPr>
            <w:tcW w:w="759" w:type="pct"/>
            <w:shd w:val="clear" w:color="auto" w:fill="auto"/>
            <w:noWrap/>
            <w:vAlign w:val="center"/>
            <w:hideMark/>
          </w:tcPr>
          <w:p w:rsidR="00442598" w:rsidRPr="00C248A1" w:rsidRDefault="00442598" w:rsidP="00C248A1">
            <w:pPr>
              <w:jc w:val="right"/>
              <w:rPr>
                <w:b/>
                <w:color w:val="000000"/>
              </w:rPr>
            </w:pPr>
            <w:r w:rsidRPr="00C248A1">
              <w:rPr>
                <w:b/>
                <w:color w:val="000000"/>
              </w:rPr>
              <w:t>17 331 797</w:t>
            </w:r>
          </w:p>
        </w:tc>
        <w:tc>
          <w:tcPr>
            <w:tcW w:w="791" w:type="pct"/>
            <w:shd w:val="clear" w:color="auto" w:fill="auto"/>
            <w:vAlign w:val="center"/>
          </w:tcPr>
          <w:p w:rsidR="00442598" w:rsidRPr="00C248A1" w:rsidRDefault="00442598" w:rsidP="00C248A1">
            <w:pPr>
              <w:jc w:val="right"/>
              <w:rPr>
                <w:b/>
                <w:color w:val="000000"/>
              </w:rPr>
            </w:pPr>
            <w:r w:rsidRPr="00C248A1">
              <w:rPr>
                <w:b/>
                <w:color w:val="000000"/>
              </w:rPr>
              <w:t>2%</w:t>
            </w:r>
          </w:p>
        </w:tc>
      </w:tr>
      <w:tr w:rsidR="00442598" w:rsidRPr="00C248A1" w:rsidTr="002E1C72">
        <w:trPr>
          <w:trHeight w:val="255"/>
          <w:jc w:val="center"/>
        </w:trPr>
        <w:tc>
          <w:tcPr>
            <w:tcW w:w="1890" w:type="pct"/>
            <w:shd w:val="clear" w:color="auto" w:fill="auto"/>
            <w:noWrap/>
            <w:vAlign w:val="center"/>
            <w:hideMark/>
          </w:tcPr>
          <w:p w:rsidR="00442598" w:rsidRPr="00C248A1" w:rsidRDefault="00442598" w:rsidP="004B6080">
            <w:pPr>
              <w:rPr>
                <w:bCs/>
              </w:rPr>
            </w:pPr>
            <w:r w:rsidRPr="00C248A1">
              <w:rPr>
                <w:bCs/>
              </w:rPr>
              <w:t>sh antavad toetused</w:t>
            </w:r>
          </w:p>
        </w:tc>
        <w:tc>
          <w:tcPr>
            <w:tcW w:w="803" w:type="pct"/>
            <w:shd w:val="clear" w:color="auto" w:fill="auto"/>
            <w:noWrap/>
            <w:vAlign w:val="center"/>
            <w:hideMark/>
          </w:tcPr>
          <w:p w:rsidR="00442598" w:rsidRPr="00C248A1" w:rsidRDefault="00442598" w:rsidP="00C248A1">
            <w:pPr>
              <w:jc w:val="right"/>
              <w:rPr>
                <w:color w:val="000000"/>
              </w:rPr>
            </w:pPr>
            <w:r w:rsidRPr="00C248A1">
              <w:rPr>
                <w:color w:val="000000"/>
              </w:rPr>
              <w:t>1 586 373</w:t>
            </w:r>
          </w:p>
        </w:tc>
        <w:tc>
          <w:tcPr>
            <w:tcW w:w="756" w:type="pct"/>
            <w:shd w:val="clear" w:color="auto" w:fill="auto"/>
            <w:noWrap/>
            <w:vAlign w:val="center"/>
            <w:hideMark/>
          </w:tcPr>
          <w:p w:rsidR="00442598" w:rsidRPr="00C248A1" w:rsidRDefault="00442598" w:rsidP="00C248A1">
            <w:pPr>
              <w:jc w:val="right"/>
              <w:rPr>
                <w:color w:val="000000"/>
              </w:rPr>
            </w:pPr>
            <w:r w:rsidRPr="00C248A1">
              <w:rPr>
                <w:color w:val="000000"/>
              </w:rPr>
              <w:t>1 799 055</w:t>
            </w:r>
          </w:p>
        </w:tc>
        <w:tc>
          <w:tcPr>
            <w:tcW w:w="759" w:type="pct"/>
            <w:shd w:val="clear" w:color="auto" w:fill="auto"/>
            <w:noWrap/>
            <w:vAlign w:val="center"/>
            <w:hideMark/>
          </w:tcPr>
          <w:p w:rsidR="00442598" w:rsidRPr="00C248A1" w:rsidRDefault="00442598" w:rsidP="00C248A1">
            <w:pPr>
              <w:jc w:val="right"/>
              <w:rPr>
                <w:color w:val="000000"/>
              </w:rPr>
            </w:pPr>
            <w:r w:rsidRPr="00C248A1">
              <w:rPr>
                <w:color w:val="000000"/>
              </w:rPr>
              <w:t>1 934 530</w:t>
            </w:r>
          </w:p>
        </w:tc>
        <w:tc>
          <w:tcPr>
            <w:tcW w:w="791" w:type="pct"/>
            <w:shd w:val="clear" w:color="auto" w:fill="auto"/>
            <w:vAlign w:val="center"/>
          </w:tcPr>
          <w:p w:rsidR="00442598" w:rsidRPr="00C248A1" w:rsidRDefault="00442598" w:rsidP="00C248A1">
            <w:pPr>
              <w:jc w:val="right"/>
              <w:rPr>
                <w:color w:val="000000"/>
              </w:rPr>
            </w:pPr>
            <w:r w:rsidRPr="00C248A1">
              <w:rPr>
                <w:color w:val="000000"/>
              </w:rPr>
              <w:t>8%</w:t>
            </w:r>
          </w:p>
        </w:tc>
      </w:tr>
      <w:tr w:rsidR="00442598" w:rsidRPr="00C248A1" w:rsidTr="002E1C72">
        <w:trPr>
          <w:trHeight w:val="255"/>
          <w:jc w:val="center"/>
        </w:trPr>
        <w:tc>
          <w:tcPr>
            <w:tcW w:w="1890" w:type="pct"/>
            <w:shd w:val="clear" w:color="auto" w:fill="auto"/>
            <w:noWrap/>
            <w:vAlign w:val="center"/>
            <w:hideMark/>
          </w:tcPr>
          <w:p w:rsidR="00442598" w:rsidRPr="00C248A1" w:rsidRDefault="00442598" w:rsidP="004B6080">
            <w:pPr>
              <w:rPr>
                <w:bCs/>
              </w:rPr>
            </w:pPr>
            <w:r w:rsidRPr="00C248A1">
              <w:rPr>
                <w:bCs/>
              </w:rPr>
              <w:t>sh tegevuskulud</w:t>
            </w:r>
          </w:p>
        </w:tc>
        <w:tc>
          <w:tcPr>
            <w:tcW w:w="803" w:type="pct"/>
            <w:shd w:val="clear" w:color="auto" w:fill="auto"/>
            <w:noWrap/>
            <w:vAlign w:val="center"/>
            <w:hideMark/>
          </w:tcPr>
          <w:p w:rsidR="00442598" w:rsidRPr="00C248A1" w:rsidRDefault="00442598" w:rsidP="00C248A1">
            <w:pPr>
              <w:jc w:val="right"/>
              <w:rPr>
                <w:color w:val="000000"/>
              </w:rPr>
            </w:pPr>
            <w:r w:rsidRPr="00C248A1">
              <w:rPr>
                <w:color w:val="000000"/>
              </w:rPr>
              <w:t>13 765 994</w:t>
            </w:r>
          </w:p>
        </w:tc>
        <w:tc>
          <w:tcPr>
            <w:tcW w:w="756" w:type="pct"/>
            <w:shd w:val="clear" w:color="auto" w:fill="auto"/>
            <w:noWrap/>
            <w:vAlign w:val="center"/>
            <w:hideMark/>
          </w:tcPr>
          <w:p w:rsidR="00442598" w:rsidRPr="00C248A1" w:rsidRDefault="00442598" w:rsidP="00C248A1">
            <w:pPr>
              <w:jc w:val="right"/>
              <w:rPr>
                <w:color w:val="000000"/>
              </w:rPr>
            </w:pPr>
            <w:r w:rsidRPr="00C248A1">
              <w:rPr>
                <w:color w:val="000000"/>
              </w:rPr>
              <w:t>15 112 854</w:t>
            </w:r>
          </w:p>
        </w:tc>
        <w:tc>
          <w:tcPr>
            <w:tcW w:w="759" w:type="pct"/>
            <w:shd w:val="clear" w:color="auto" w:fill="auto"/>
            <w:noWrap/>
            <w:vAlign w:val="center"/>
            <w:hideMark/>
          </w:tcPr>
          <w:p w:rsidR="00442598" w:rsidRPr="00C248A1" w:rsidRDefault="00442598" w:rsidP="00C248A1">
            <w:pPr>
              <w:jc w:val="right"/>
              <w:rPr>
                <w:color w:val="000000"/>
              </w:rPr>
            </w:pPr>
            <w:r w:rsidRPr="00C248A1">
              <w:rPr>
                <w:color w:val="000000"/>
              </w:rPr>
              <w:t>15 397 267</w:t>
            </w:r>
          </w:p>
        </w:tc>
        <w:tc>
          <w:tcPr>
            <w:tcW w:w="791" w:type="pct"/>
            <w:shd w:val="clear" w:color="auto" w:fill="auto"/>
            <w:vAlign w:val="center"/>
          </w:tcPr>
          <w:p w:rsidR="00442598" w:rsidRPr="00C248A1" w:rsidRDefault="00442598" w:rsidP="00C248A1">
            <w:pPr>
              <w:jc w:val="right"/>
              <w:rPr>
                <w:color w:val="000000"/>
              </w:rPr>
            </w:pPr>
            <w:r w:rsidRPr="00C248A1">
              <w:rPr>
                <w:color w:val="000000"/>
              </w:rPr>
              <w:t>2%</w:t>
            </w:r>
          </w:p>
        </w:tc>
      </w:tr>
    </w:tbl>
    <w:p w:rsidR="00A406F5" w:rsidRPr="009D7BAC" w:rsidRDefault="00880C9D" w:rsidP="006C4EE6">
      <w:pPr>
        <w:rPr>
          <w:i/>
          <w:szCs w:val="24"/>
        </w:rPr>
      </w:pPr>
      <w:r w:rsidRPr="009D7BAC">
        <w:rPr>
          <w:i/>
          <w:szCs w:val="24"/>
        </w:rPr>
        <w:t>*</w:t>
      </w:r>
      <w:r w:rsidR="00BC001B">
        <w:rPr>
          <w:i/>
          <w:szCs w:val="24"/>
        </w:rPr>
        <w:t>Omavahelised tehingud elimineeritud.</w:t>
      </w:r>
    </w:p>
    <w:p w:rsidR="00701852" w:rsidRDefault="00701852" w:rsidP="006C4EE6">
      <w:pPr>
        <w:rPr>
          <w:sz w:val="24"/>
          <w:szCs w:val="24"/>
        </w:rPr>
      </w:pPr>
    </w:p>
    <w:p w:rsidR="002E7232" w:rsidRPr="00F8118A" w:rsidRDefault="00E57DCD" w:rsidP="00115CE7">
      <w:pPr>
        <w:rPr>
          <w:b/>
          <w:sz w:val="24"/>
          <w:szCs w:val="24"/>
        </w:rPr>
      </w:pPr>
      <w:r w:rsidRPr="00E57DCD">
        <w:rPr>
          <w:b/>
          <w:sz w:val="24"/>
          <w:szCs w:val="24"/>
        </w:rPr>
        <w:t>Põhitegevuse kulud 201</w:t>
      </w:r>
      <w:r w:rsidR="00442598">
        <w:rPr>
          <w:b/>
          <w:sz w:val="24"/>
          <w:szCs w:val="24"/>
        </w:rPr>
        <w:t>4</w:t>
      </w:r>
      <w:r w:rsidRPr="00E57DCD">
        <w:rPr>
          <w:b/>
          <w:sz w:val="24"/>
          <w:szCs w:val="24"/>
        </w:rPr>
        <w:t>. a eelarves</w:t>
      </w:r>
    </w:p>
    <w:p w:rsidR="00BA3BE1" w:rsidRPr="00E57DCD" w:rsidRDefault="0044434B" w:rsidP="00115CE7">
      <w:pPr>
        <w:rPr>
          <w:sz w:val="24"/>
          <w:szCs w:val="24"/>
        </w:rPr>
      </w:pPr>
      <w:r>
        <w:rPr>
          <w:noProof/>
          <w:sz w:val="24"/>
          <w:szCs w:val="24"/>
          <w:lang w:eastAsia="et-EE"/>
        </w:rPr>
        <w:drawing>
          <wp:inline distT="0" distB="0" distL="0" distR="0" wp14:anchorId="36507513">
            <wp:extent cx="5761355" cy="2597150"/>
            <wp:effectExtent l="0" t="0" r="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597150"/>
                    </a:xfrm>
                    <a:prstGeom prst="rect">
                      <a:avLst/>
                    </a:prstGeom>
                    <a:noFill/>
                  </pic:spPr>
                </pic:pic>
              </a:graphicData>
            </a:graphic>
          </wp:inline>
        </w:drawing>
      </w:r>
    </w:p>
    <w:p w:rsidR="00C71F6E" w:rsidRPr="008C5DFE" w:rsidRDefault="009734A3" w:rsidP="008C5DFE">
      <w:pPr>
        <w:pStyle w:val="Pealkiri1"/>
        <w:numPr>
          <w:ilvl w:val="1"/>
          <w:numId w:val="8"/>
        </w:numPr>
        <w:spacing w:before="240"/>
        <w:ind w:left="567" w:hanging="567"/>
        <w:rPr>
          <w:rFonts w:ascii="Times New Roman" w:hAnsi="Times New Roman"/>
          <w:color w:val="002060"/>
        </w:rPr>
      </w:pPr>
      <w:bookmarkStart w:id="38" w:name="_Toc372490975"/>
      <w:r w:rsidRPr="008C5DFE">
        <w:rPr>
          <w:rFonts w:ascii="Times New Roman" w:hAnsi="Times New Roman"/>
          <w:color w:val="002060"/>
        </w:rPr>
        <w:t>Investeerimistegevuse kulud</w:t>
      </w:r>
      <w:bookmarkEnd w:id="38"/>
    </w:p>
    <w:p w:rsidR="00C71F6E" w:rsidRDefault="00C71F6E" w:rsidP="00A406F5">
      <w:pPr>
        <w:rPr>
          <w:sz w:val="24"/>
          <w:szCs w:val="24"/>
        </w:rPr>
      </w:pPr>
    </w:p>
    <w:p w:rsidR="006C4EE6" w:rsidRPr="00115CE7" w:rsidRDefault="00D754E7" w:rsidP="00A406F5">
      <w:pPr>
        <w:rPr>
          <w:szCs w:val="24"/>
        </w:rPr>
      </w:pPr>
      <w:r w:rsidRPr="00115CE7">
        <w:rPr>
          <w:szCs w:val="24"/>
        </w:rPr>
        <w:t xml:space="preserve">Lisaks põhitegevuse kuludele kajastuvad eelarves ka investeeringukulud. </w:t>
      </w:r>
    </w:p>
    <w:p w:rsidR="006C4EE6" w:rsidRDefault="006C4EE6" w:rsidP="00A406F5">
      <w:pPr>
        <w:rPr>
          <w:sz w:val="24"/>
          <w:szCs w:val="24"/>
        </w:rPr>
      </w:pPr>
    </w:p>
    <w:tbl>
      <w:tblPr>
        <w:tblW w:w="5097"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764"/>
        <w:gridCol w:w="4557"/>
        <w:gridCol w:w="1413"/>
        <w:gridCol w:w="1130"/>
        <w:gridCol w:w="1134"/>
        <w:gridCol w:w="969"/>
      </w:tblGrid>
      <w:tr w:rsidR="00BA3BE1" w:rsidRPr="00C248A1" w:rsidTr="00C248A1">
        <w:trPr>
          <w:trHeight w:val="477"/>
        </w:trPr>
        <w:tc>
          <w:tcPr>
            <w:tcW w:w="2669" w:type="pct"/>
            <w:gridSpan w:val="2"/>
            <w:shd w:val="clear" w:color="000000" w:fill="DCE6F1"/>
            <w:noWrap/>
            <w:vAlign w:val="center"/>
          </w:tcPr>
          <w:p w:rsidR="00F8118A" w:rsidRPr="00F8118A" w:rsidRDefault="00F8118A" w:rsidP="00FC3A25">
            <w:pPr>
              <w:rPr>
                <w:rFonts w:eastAsia="Times New Roman"/>
                <w:b/>
                <w:bCs/>
                <w:lang w:eastAsia="et-EE"/>
              </w:rPr>
            </w:pPr>
          </w:p>
        </w:tc>
        <w:tc>
          <w:tcPr>
            <w:tcW w:w="709" w:type="pct"/>
            <w:shd w:val="clear" w:color="000000" w:fill="DCE6F1"/>
            <w:noWrap/>
            <w:vAlign w:val="center"/>
          </w:tcPr>
          <w:p w:rsidR="00F8118A" w:rsidRPr="00C248A1" w:rsidRDefault="00F8118A" w:rsidP="00AA1C1F">
            <w:pPr>
              <w:jc w:val="center"/>
              <w:rPr>
                <w:b/>
                <w:sz w:val="20"/>
                <w:szCs w:val="20"/>
              </w:rPr>
            </w:pPr>
            <w:r w:rsidRPr="00C248A1">
              <w:rPr>
                <w:b/>
                <w:sz w:val="20"/>
                <w:szCs w:val="20"/>
              </w:rPr>
              <w:t>Eelarve täitmine 2012</w:t>
            </w:r>
          </w:p>
        </w:tc>
        <w:tc>
          <w:tcPr>
            <w:tcW w:w="567" w:type="pct"/>
            <w:shd w:val="clear" w:color="000000" w:fill="DCE6F1"/>
            <w:noWrap/>
            <w:vAlign w:val="center"/>
          </w:tcPr>
          <w:p w:rsidR="00F8118A" w:rsidRPr="00C248A1" w:rsidRDefault="00F8118A" w:rsidP="00AA1C1F">
            <w:pPr>
              <w:jc w:val="center"/>
              <w:rPr>
                <w:b/>
              </w:rPr>
            </w:pPr>
            <w:r w:rsidRPr="00C248A1">
              <w:rPr>
                <w:b/>
              </w:rPr>
              <w:t>Eelarve</w:t>
            </w:r>
          </w:p>
          <w:p w:rsidR="00F8118A" w:rsidRPr="00C248A1" w:rsidRDefault="00F8118A" w:rsidP="00AA1C1F">
            <w:pPr>
              <w:jc w:val="center"/>
              <w:rPr>
                <w:b/>
              </w:rPr>
            </w:pPr>
            <w:r w:rsidRPr="00C248A1">
              <w:rPr>
                <w:b/>
              </w:rPr>
              <w:t>2013*</w:t>
            </w:r>
          </w:p>
        </w:tc>
        <w:tc>
          <w:tcPr>
            <w:tcW w:w="569" w:type="pct"/>
            <w:shd w:val="clear" w:color="000000" w:fill="DCE6F1"/>
            <w:noWrap/>
            <w:vAlign w:val="center"/>
          </w:tcPr>
          <w:p w:rsidR="00F8118A" w:rsidRPr="00C248A1" w:rsidRDefault="00F8118A" w:rsidP="00AA1C1F">
            <w:pPr>
              <w:jc w:val="center"/>
              <w:rPr>
                <w:b/>
              </w:rPr>
            </w:pPr>
            <w:r w:rsidRPr="00C248A1">
              <w:rPr>
                <w:b/>
              </w:rPr>
              <w:t>Eelarve</w:t>
            </w:r>
          </w:p>
          <w:p w:rsidR="00F8118A" w:rsidRPr="00C248A1" w:rsidRDefault="00F8118A" w:rsidP="00AA1C1F">
            <w:pPr>
              <w:jc w:val="center"/>
              <w:rPr>
                <w:b/>
              </w:rPr>
            </w:pPr>
            <w:r w:rsidRPr="00C248A1">
              <w:rPr>
                <w:b/>
              </w:rPr>
              <w:t>2014</w:t>
            </w:r>
            <w:r w:rsidRPr="00C248A1">
              <w:t>*</w:t>
            </w:r>
          </w:p>
        </w:tc>
        <w:tc>
          <w:tcPr>
            <w:tcW w:w="486" w:type="pct"/>
            <w:shd w:val="clear" w:color="000000" w:fill="DCE6F1"/>
            <w:vAlign w:val="center"/>
          </w:tcPr>
          <w:p w:rsidR="00F8118A" w:rsidRPr="00C248A1" w:rsidRDefault="00F8118A" w:rsidP="00AA1C1F">
            <w:pPr>
              <w:jc w:val="center"/>
              <w:rPr>
                <w:b/>
              </w:rPr>
            </w:pPr>
            <w:r w:rsidRPr="00C248A1">
              <w:rPr>
                <w:b/>
              </w:rPr>
              <w:t>2014 vs 2013</w:t>
            </w:r>
          </w:p>
        </w:tc>
      </w:tr>
      <w:tr w:rsidR="00BA3BE1" w:rsidRPr="00F8118A" w:rsidTr="00C248A1">
        <w:trPr>
          <w:trHeight w:val="20"/>
        </w:trPr>
        <w:tc>
          <w:tcPr>
            <w:tcW w:w="383" w:type="pct"/>
            <w:shd w:val="clear" w:color="auto" w:fill="auto"/>
            <w:noWrap/>
            <w:vAlign w:val="center"/>
            <w:hideMark/>
          </w:tcPr>
          <w:p w:rsidR="00F8118A" w:rsidRPr="00F8118A" w:rsidRDefault="00F8118A" w:rsidP="00FC3A25">
            <w:pPr>
              <w:rPr>
                <w:rFonts w:eastAsia="Times New Roman"/>
                <w:lang w:eastAsia="et-EE"/>
              </w:rPr>
            </w:pPr>
            <w:r w:rsidRPr="00F8118A">
              <w:rPr>
                <w:rFonts w:eastAsia="Times New Roman"/>
                <w:lang w:eastAsia="et-EE"/>
              </w:rPr>
              <w:t>15</w:t>
            </w:r>
          </w:p>
        </w:tc>
        <w:tc>
          <w:tcPr>
            <w:tcW w:w="2286" w:type="pct"/>
            <w:shd w:val="clear" w:color="auto" w:fill="auto"/>
            <w:noWrap/>
            <w:vAlign w:val="center"/>
            <w:hideMark/>
          </w:tcPr>
          <w:p w:rsidR="00F8118A" w:rsidRPr="00F8118A" w:rsidRDefault="00F8118A" w:rsidP="00FC3A25">
            <w:pPr>
              <w:rPr>
                <w:rFonts w:eastAsia="Times New Roman"/>
                <w:lang w:eastAsia="et-EE"/>
              </w:rPr>
            </w:pPr>
            <w:r w:rsidRPr="00F8118A">
              <w:rPr>
                <w:rFonts w:eastAsia="Times New Roman"/>
                <w:lang w:eastAsia="et-EE"/>
              </w:rPr>
              <w:t>Põhivara soetus (-)</w:t>
            </w:r>
          </w:p>
        </w:tc>
        <w:tc>
          <w:tcPr>
            <w:tcW w:w="709" w:type="pct"/>
            <w:shd w:val="clear" w:color="auto" w:fill="auto"/>
            <w:noWrap/>
            <w:vAlign w:val="center"/>
            <w:hideMark/>
          </w:tcPr>
          <w:p w:rsidR="00F8118A" w:rsidRPr="00C248A1" w:rsidRDefault="00F8118A">
            <w:pPr>
              <w:jc w:val="right"/>
              <w:rPr>
                <w:color w:val="000000"/>
              </w:rPr>
            </w:pPr>
            <w:r w:rsidRPr="00C248A1">
              <w:rPr>
                <w:color w:val="000000"/>
              </w:rPr>
              <w:t>-3 858 414</w:t>
            </w:r>
          </w:p>
        </w:tc>
        <w:tc>
          <w:tcPr>
            <w:tcW w:w="567" w:type="pct"/>
            <w:shd w:val="clear" w:color="auto" w:fill="auto"/>
            <w:noWrap/>
            <w:vAlign w:val="center"/>
            <w:hideMark/>
          </w:tcPr>
          <w:p w:rsidR="00F8118A" w:rsidRPr="00C248A1" w:rsidRDefault="00F8118A">
            <w:pPr>
              <w:jc w:val="right"/>
              <w:rPr>
                <w:color w:val="000000"/>
              </w:rPr>
            </w:pPr>
            <w:r w:rsidRPr="00C248A1">
              <w:rPr>
                <w:color w:val="000000"/>
              </w:rPr>
              <w:t>-3 245 027</w:t>
            </w:r>
          </w:p>
        </w:tc>
        <w:tc>
          <w:tcPr>
            <w:tcW w:w="569" w:type="pct"/>
            <w:shd w:val="clear" w:color="auto" w:fill="auto"/>
            <w:noWrap/>
            <w:vAlign w:val="center"/>
            <w:hideMark/>
          </w:tcPr>
          <w:p w:rsidR="00F8118A" w:rsidRPr="00C248A1" w:rsidRDefault="00F8118A">
            <w:pPr>
              <w:jc w:val="right"/>
              <w:rPr>
                <w:color w:val="000000"/>
              </w:rPr>
            </w:pPr>
            <w:r w:rsidRPr="00C248A1">
              <w:rPr>
                <w:color w:val="000000"/>
              </w:rPr>
              <w:t>-1 084 614</w:t>
            </w:r>
          </w:p>
        </w:tc>
        <w:tc>
          <w:tcPr>
            <w:tcW w:w="486" w:type="pct"/>
            <w:shd w:val="clear" w:color="auto" w:fill="auto"/>
            <w:vAlign w:val="center"/>
          </w:tcPr>
          <w:p w:rsidR="00F8118A" w:rsidRPr="00C248A1" w:rsidRDefault="00F8118A">
            <w:pPr>
              <w:jc w:val="right"/>
              <w:rPr>
                <w:b/>
                <w:bCs/>
              </w:rPr>
            </w:pPr>
            <w:r w:rsidRPr="00C248A1">
              <w:rPr>
                <w:b/>
                <w:bCs/>
              </w:rPr>
              <w:t>-67%</w:t>
            </w:r>
          </w:p>
        </w:tc>
      </w:tr>
      <w:tr w:rsidR="00BA3BE1" w:rsidRPr="00F8118A" w:rsidTr="00C248A1">
        <w:trPr>
          <w:trHeight w:val="20"/>
        </w:trPr>
        <w:tc>
          <w:tcPr>
            <w:tcW w:w="383" w:type="pct"/>
            <w:shd w:val="clear" w:color="auto" w:fill="auto"/>
            <w:noWrap/>
            <w:vAlign w:val="center"/>
            <w:hideMark/>
          </w:tcPr>
          <w:p w:rsidR="00F8118A" w:rsidRPr="00F8118A" w:rsidRDefault="00F8118A" w:rsidP="00FC3A25">
            <w:pPr>
              <w:rPr>
                <w:rFonts w:eastAsia="Times New Roman"/>
                <w:lang w:eastAsia="et-EE"/>
              </w:rPr>
            </w:pPr>
            <w:r w:rsidRPr="00F8118A">
              <w:rPr>
                <w:rFonts w:eastAsia="Times New Roman"/>
                <w:lang w:eastAsia="et-EE"/>
              </w:rPr>
              <w:t>4502</w:t>
            </w:r>
          </w:p>
        </w:tc>
        <w:tc>
          <w:tcPr>
            <w:tcW w:w="2286" w:type="pct"/>
            <w:shd w:val="clear" w:color="auto" w:fill="auto"/>
            <w:noWrap/>
            <w:vAlign w:val="center"/>
            <w:hideMark/>
          </w:tcPr>
          <w:p w:rsidR="00F8118A" w:rsidRPr="00F8118A" w:rsidRDefault="00F8118A" w:rsidP="00F8118A">
            <w:pPr>
              <w:jc w:val="left"/>
              <w:rPr>
                <w:rFonts w:eastAsia="Times New Roman"/>
                <w:lang w:eastAsia="et-EE"/>
              </w:rPr>
            </w:pPr>
            <w:r w:rsidRPr="00F8118A">
              <w:rPr>
                <w:rFonts w:eastAsia="Times New Roman"/>
                <w:lang w:eastAsia="et-EE"/>
              </w:rPr>
              <w:t>Põhivara soetuseks antav sihtfinantseerimine (-)</w:t>
            </w:r>
          </w:p>
        </w:tc>
        <w:tc>
          <w:tcPr>
            <w:tcW w:w="709" w:type="pct"/>
            <w:shd w:val="clear" w:color="auto" w:fill="auto"/>
            <w:noWrap/>
            <w:vAlign w:val="center"/>
            <w:hideMark/>
          </w:tcPr>
          <w:p w:rsidR="00F8118A" w:rsidRPr="00C248A1" w:rsidRDefault="00F8118A">
            <w:pPr>
              <w:jc w:val="right"/>
              <w:rPr>
                <w:color w:val="000000"/>
              </w:rPr>
            </w:pPr>
            <w:r w:rsidRPr="00C248A1">
              <w:rPr>
                <w:color w:val="000000"/>
              </w:rPr>
              <w:t>-26 433</w:t>
            </w:r>
          </w:p>
        </w:tc>
        <w:tc>
          <w:tcPr>
            <w:tcW w:w="567" w:type="pct"/>
            <w:shd w:val="clear" w:color="auto" w:fill="auto"/>
            <w:noWrap/>
            <w:vAlign w:val="center"/>
            <w:hideMark/>
          </w:tcPr>
          <w:p w:rsidR="00F8118A" w:rsidRPr="00C248A1" w:rsidRDefault="00F8118A">
            <w:pPr>
              <w:jc w:val="right"/>
              <w:rPr>
                <w:color w:val="000000"/>
              </w:rPr>
            </w:pPr>
            <w:r w:rsidRPr="00C248A1">
              <w:rPr>
                <w:color w:val="000000"/>
              </w:rPr>
              <w:t>-190 431</w:t>
            </w:r>
          </w:p>
        </w:tc>
        <w:tc>
          <w:tcPr>
            <w:tcW w:w="569" w:type="pct"/>
            <w:shd w:val="clear" w:color="auto" w:fill="auto"/>
            <w:noWrap/>
            <w:vAlign w:val="center"/>
            <w:hideMark/>
          </w:tcPr>
          <w:p w:rsidR="00F8118A" w:rsidRPr="00C248A1" w:rsidRDefault="00F8118A">
            <w:pPr>
              <w:jc w:val="right"/>
              <w:rPr>
                <w:color w:val="000000"/>
              </w:rPr>
            </w:pPr>
            <w:r w:rsidRPr="00C248A1">
              <w:rPr>
                <w:color w:val="000000"/>
              </w:rPr>
              <w:t>-312 162</w:t>
            </w:r>
          </w:p>
        </w:tc>
        <w:tc>
          <w:tcPr>
            <w:tcW w:w="486" w:type="pct"/>
            <w:shd w:val="clear" w:color="auto" w:fill="auto"/>
            <w:vAlign w:val="center"/>
          </w:tcPr>
          <w:p w:rsidR="00F8118A" w:rsidRPr="00C248A1" w:rsidRDefault="00F8118A">
            <w:pPr>
              <w:jc w:val="right"/>
              <w:rPr>
                <w:b/>
                <w:bCs/>
              </w:rPr>
            </w:pPr>
            <w:r w:rsidRPr="00C248A1">
              <w:rPr>
                <w:b/>
                <w:bCs/>
              </w:rPr>
              <w:t>64%</w:t>
            </w:r>
          </w:p>
        </w:tc>
      </w:tr>
      <w:tr w:rsidR="00BA3BE1" w:rsidRPr="00C248A1" w:rsidTr="00C248A1">
        <w:trPr>
          <w:trHeight w:val="20"/>
        </w:trPr>
        <w:tc>
          <w:tcPr>
            <w:tcW w:w="383" w:type="pct"/>
            <w:shd w:val="clear" w:color="auto" w:fill="auto"/>
            <w:noWrap/>
            <w:vAlign w:val="center"/>
            <w:hideMark/>
          </w:tcPr>
          <w:p w:rsidR="00F8118A" w:rsidRPr="00F8118A" w:rsidRDefault="00F8118A" w:rsidP="00FC3A25">
            <w:pPr>
              <w:rPr>
                <w:rFonts w:eastAsia="Times New Roman"/>
                <w:lang w:eastAsia="et-EE"/>
              </w:rPr>
            </w:pPr>
            <w:r w:rsidRPr="00F8118A">
              <w:rPr>
                <w:rFonts w:eastAsia="Times New Roman"/>
                <w:lang w:eastAsia="et-EE"/>
              </w:rPr>
              <w:t>65</w:t>
            </w:r>
          </w:p>
        </w:tc>
        <w:tc>
          <w:tcPr>
            <w:tcW w:w="2286" w:type="pct"/>
            <w:shd w:val="clear" w:color="auto" w:fill="auto"/>
            <w:noWrap/>
            <w:vAlign w:val="center"/>
            <w:hideMark/>
          </w:tcPr>
          <w:p w:rsidR="00F8118A" w:rsidRPr="00F8118A" w:rsidRDefault="00F8118A" w:rsidP="00FC3A25">
            <w:pPr>
              <w:rPr>
                <w:rFonts w:eastAsia="Times New Roman"/>
                <w:lang w:eastAsia="et-EE"/>
              </w:rPr>
            </w:pPr>
            <w:r w:rsidRPr="00F8118A">
              <w:rPr>
                <w:rFonts w:eastAsia="Times New Roman"/>
                <w:lang w:eastAsia="et-EE"/>
              </w:rPr>
              <w:t>Finantskulud (-)</w:t>
            </w:r>
          </w:p>
        </w:tc>
        <w:tc>
          <w:tcPr>
            <w:tcW w:w="709" w:type="pct"/>
            <w:shd w:val="clear" w:color="auto" w:fill="auto"/>
            <w:noWrap/>
            <w:vAlign w:val="center"/>
            <w:hideMark/>
          </w:tcPr>
          <w:p w:rsidR="00F8118A" w:rsidRPr="00C248A1" w:rsidRDefault="00F8118A">
            <w:pPr>
              <w:jc w:val="right"/>
              <w:rPr>
                <w:color w:val="000000"/>
              </w:rPr>
            </w:pPr>
            <w:r w:rsidRPr="00C248A1">
              <w:rPr>
                <w:color w:val="000000"/>
              </w:rPr>
              <w:t>-324 397</w:t>
            </w:r>
          </w:p>
        </w:tc>
        <w:tc>
          <w:tcPr>
            <w:tcW w:w="567" w:type="pct"/>
            <w:shd w:val="clear" w:color="auto" w:fill="auto"/>
            <w:noWrap/>
            <w:vAlign w:val="center"/>
            <w:hideMark/>
          </w:tcPr>
          <w:p w:rsidR="00F8118A" w:rsidRPr="00C248A1" w:rsidRDefault="00F8118A">
            <w:pPr>
              <w:jc w:val="right"/>
            </w:pPr>
            <w:r w:rsidRPr="00C248A1">
              <w:t>-234 445</w:t>
            </w:r>
          </w:p>
        </w:tc>
        <w:tc>
          <w:tcPr>
            <w:tcW w:w="569" w:type="pct"/>
            <w:shd w:val="clear" w:color="auto" w:fill="auto"/>
            <w:noWrap/>
            <w:vAlign w:val="center"/>
            <w:hideMark/>
          </w:tcPr>
          <w:p w:rsidR="00F8118A" w:rsidRPr="00C248A1" w:rsidRDefault="00F8118A">
            <w:pPr>
              <w:jc w:val="right"/>
            </w:pPr>
            <w:r w:rsidRPr="00C248A1">
              <w:t>-176 500</w:t>
            </w:r>
          </w:p>
        </w:tc>
        <w:tc>
          <w:tcPr>
            <w:tcW w:w="486" w:type="pct"/>
            <w:vAlign w:val="center"/>
          </w:tcPr>
          <w:p w:rsidR="00F8118A" w:rsidRPr="00C248A1" w:rsidRDefault="00F8118A">
            <w:pPr>
              <w:jc w:val="right"/>
              <w:rPr>
                <w:b/>
                <w:bCs/>
              </w:rPr>
            </w:pPr>
            <w:r w:rsidRPr="00C248A1">
              <w:rPr>
                <w:b/>
                <w:bCs/>
              </w:rPr>
              <w:t>-25%</w:t>
            </w:r>
          </w:p>
        </w:tc>
      </w:tr>
      <w:tr w:rsidR="00BA3BE1" w:rsidRPr="00C248A1" w:rsidTr="00C248A1">
        <w:trPr>
          <w:trHeight w:val="255"/>
        </w:trPr>
        <w:tc>
          <w:tcPr>
            <w:tcW w:w="2669" w:type="pct"/>
            <w:gridSpan w:val="2"/>
            <w:shd w:val="clear" w:color="000000" w:fill="DCE6F1"/>
            <w:noWrap/>
            <w:vAlign w:val="center"/>
            <w:hideMark/>
          </w:tcPr>
          <w:p w:rsidR="00F8118A" w:rsidRPr="00C248A1" w:rsidRDefault="00F8118A" w:rsidP="00BF2180">
            <w:pPr>
              <w:rPr>
                <w:b/>
              </w:rPr>
            </w:pPr>
            <w:r w:rsidRPr="00C248A1">
              <w:rPr>
                <w:b/>
              </w:rPr>
              <w:t xml:space="preserve">INVESTEERIMISTEGEVUSE </w:t>
            </w:r>
          </w:p>
          <w:p w:rsidR="00F8118A" w:rsidRPr="00F8118A" w:rsidRDefault="00F8118A" w:rsidP="00BF2180">
            <w:pPr>
              <w:rPr>
                <w:rFonts w:eastAsia="Times New Roman"/>
                <w:lang w:eastAsia="et-EE"/>
              </w:rPr>
            </w:pPr>
            <w:r w:rsidRPr="00C248A1">
              <w:rPr>
                <w:b/>
              </w:rPr>
              <w:t>KULUD KOKKU</w:t>
            </w:r>
          </w:p>
        </w:tc>
        <w:tc>
          <w:tcPr>
            <w:tcW w:w="709" w:type="pct"/>
            <w:shd w:val="clear" w:color="000000" w:fill="DCE6F1"/>
            <w:noWrap/>
            <w:vAlign w:val="center"/>
          </w:tcPr>
          <w:p w:rsidR="00F8118A" w:rsidRPr="00C248A1" w:rsidRDefault="00F8118A" w:rsidP="00F8118A">
            <w:pPr>
              <w:jc w:val="right"/>
              <w:rPr>
                <w:b/>
              </w:rPr>
            </w:pPr>
            <w:r w:rsidRPr="00C248A1">
              <w:rPr>
                <w:b/>
              </w:rPr>
              <w:t>-4 209 244</w:t>
            </w:r>
          </w:p>
        </w:tc>
        <w:tc>
          <w:tcPr>
            <w:tcW w:w="567" w:type="pct"/>
            <w:shd w:val="clear" w:color="000000" w:fill="DCE6F1"/>
            <w:noWrap/>
            <w:vAlign w:val="center"/>
          </w:tcPr>
          <w:p w:rsidR="00F8118A" w:rsidRPr="00C248A1" w:rsidRDefault="00F8118A" w:rsidP="00F8118A">
            <w:pPr>
              <w:jc w:val="right"/>
              <w:rPr>
                <w:b/>
              </w:rPr>
            </w:pPr>
            <w:r w:rsidRPr="00C248A1">
              <w:rPr>
                <w:b/>
              </w:rPr>
              <w:t>-3 669 903</w:t>
            </w:r>
          </w:p>
        </w:tc>
        <w:tc>
          <w:tcPr>
            <w:tcW w:w="569" w:type="pct"/>
            <w:shd w:val="clear" w:color="000000" w:fill="DCE6F1"/>
            <w:noWrap/>
            <w:vAlign w:val="center"/>
          </w:tcPr>
          <w:p w:rsidR="00F8118A" w:rsidRPr="00C248A1" w:rsidRDefault="00F8118A" w:rsidP="00F8118A">
            <w:pPr>
              <w:jc w:val="right"/>
              <w:rPr>
                <w:b/>
              </w:rPr>
            </w:pPr>
            <w:r w:rsidRPr="00C248A1">
              <w:rPr>
                <w:b/>
              </w:rPr>
              <w:t>-1 573 276</w:t>
            </w:r>
          </w:p>
        </w:tc>
        <w:tc>
          <w:tcPr>
            <w:tcW w:w="486" w:type="pct"/>
            <w:shd w:val="clear" w:color="000000" w:fill="DCE6F1"/>
            <w:vAlign w:val="center"/>
          </w:tcPr>
          <w:p w:rsidR="00F8118A" w:rsidRPr="00C248A1" w:rsidRDefault="00F8118A" w:rsidP="00701852">
            <w:pPr>
              <w:jc w:val="right"/>
              <w:rPr>
                <w:b/>
                <w:color w:val="0000FF"/>
              </w:rPr>
            </w:pPr>
            <w:r w:rsidRPr="00C248A1">
              <w:rPr>
                <w:b/>
              </w:rPr>
              <w:t>-43%</w:t>
            </w:r>
          </w:p>
        </w:tc>
      </w:tr>
    </w:tbl>
    <w:p w:rsidR="006C4EE6" w:rsidRDefault="006C4EE6" w:rsidP="00A406F5">
      <w:pPr>
        <w:rPr>
          <w:sz w:val="24"/>
          <w:szCs w:val="24"/>
        </w:rPr>
      </w:pPr>
    </w:p>
    <w:p w:rsidR="00D754E7" w:rsidRPr="00115CE7" w:rsidRDefault="00A8707E" w:rsidP="00A406F5">
      <w:pPr>
        <w:rPr>
          <w:szCs w:val="24"/>
        </w:rPr>
      </w:pPr>
      <w:r w:rsidRPr="00115CE7">
        <w:rPr>
          <w:szCs w:val="24"/>
        </w:rPr>
        <w:t xml:space="preserve">Põhivara soetuse real on kajastatud investeeringute summad – täpsemalt objektid </w:t>
      </w:r>
      <w:r w:rsidR="00BC001B" w:rsidRPr="00115CE7">
        <w:rPr>
          <w:szCs w:val="24"/>
        </w:rPr>
        <w:t>seletuskirja vastava</w:t>
      </w:r>
      <w:r w:rsidR="00701852" w:rsidRPr="00115CE7">
        <w:rPr>
          <w:szCs w:val="24"/>
        </w:rPr>
        <w:t>s osas ja järgneval diagrammil.</w:t>
      </w:r>
    </w:p>
    <w:p w:rsidR="00BA3BE1" w:rsidRDefault="00BA3BE1" w:rsidP="00A406F5">
      <w:pPr>
        <w:rPr>
          <w:b/>
          <w:szCs w:val="24"/>
        </w:rPr>
      </w:pPr>
    </w:p>
    <w:p w:rsidR="00BA3BE1" w:rsidRPr="00BA3BE1" w:rsidRDefault="00BA3BE1" w:rsidP="00A406F5">
      <w:pPr>
        <w:rPr>
          <w:b/>
          <w:szCs w:val="24"/>
        </w:rPr>
      </w:pPr>
      <w:r w:rsidRPr="00BA3BE1">
        <w:rPr>
          <w:b/>
          <w:szCs w:val="24"/>
        </w:rPr>
        <w:t>Põhivaraga seotud investeerimistegevuse kulud 2014. aastal</w:t>
      </w:r>
    </w:p>
    <w:p w:rsidR="004D505F" w:rsidRDefault="0044434B" w:rsidP="00A406F5">
      <w:pPr>
        <w:rPr>
          <w:color w:val="0000FF"/>
          <w:szCs w:val="24"/>
        </w:rPr>
      </w:pPr>
      <w:r>
        <w:rPr>
          <w:noProof/>
          <w:color w:val="0000FF"/>
          <w:szCs w:val="24"/>
          <w:lang w:eastAsia="et-EE"/>
        </w:rPr>
        <w:drawing>
          <wp:inline distT="0" distB="0" distL="0" distR="0" wp14:anchorId="6031BE76">
            <wp:extent cx="5932170" cy="3206750"/>
            <wp:effectExtent l="0" t="0" r="0" b="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170" cy="3206750"/>
                    </a:xfrm>
                    <a:prstGeom prst="rect">
                      <a:avLst/>
                    </a:prstGeom>
                    <a:noFill/>
                  </pic:spPr>
                </pic:pic>
              </a:graphicData>
            </a:graphic>
          </wp:inline>
        </w:drawing>
      </w:r>
    </w:p>
    <w:p w:rsidR="00115CE7" w:rsidRPr="002E7232" w:rsidRDefault="00115CE7" w:rsidP="00544FCD">
      <w:pPr>
        <w:rPr>
          <w:color w:val="0000FF"/>
          <w:szCs w:val="24"/>
        </w:rPr>
      </w:pPr>
    </w:p>
    <w:p w:rsidR="00115CE7" w:rsidRDefault="00115CE7" w:rsidP="00544FCD">
      <w:pPr>
        <w:rPr>
          <w:sz w:val="24"/>
          <w:szCs w:val="24"/>
        </w:rPr>
      </w:pPr>
    </w:p>
    <w:p w:rsidR="002C4CD6" w:rsidRPr="008C5DFE" w:rsidRDefault="009734A3" w:rsidP="008C5DFE">
      <w:pPr>
        <w:pStyle w:val="Pealkiri1"/>
        <w:numPr>
          <w:ilvl w:val="1"/>
          <w:numId w:val="8"/>
        </w:numPr>
        <w:spacing w:before="240"/>
        <w:ind w:left="567" w:hanging="567"/>
        <w:rPr>
          <w:rFonts w:ascii="Times New Roman" w:hAnsi="Times New Roman"/>
          <w:color w:val="002060"/>
        </w:rPr>
      </w:pPr>
      <w:bookmarkStart w:id="39" w:name="_Toc372490976"/>
      <w:r w:rsidRPr="008C5DFE">
        <w:rPr>
          <w:rFonts w:ascii="Times New Roman" w:hAnsi="Times New Roman"/>
          <w:color w:val="002060"/>
        </w:rPr>
        <w:t>Finantseerimistegevuse kulud</w:t>
      </w:r>
      <w:bookmarkEnd w:id="39"/>
    </w:p>
    <w:p w:rsidR="002C4CD6" w:rsidRDefault="002C4CD6" w:rsidP="00A406F5">
      <w:pPr>
        <w:rPr>
          <w:sz w:val="24"/>
          <w:szCs w:val="24"/>
        </w:rPr>
      </w:pPr>
    </w:p>
    <w:tbl>
      <w:tblPr>
        <w:tblW w:w="4797"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243"/>
        <w:gridCol w:w="3737"/>
        <w:gridCol w:w="1610"/>
        <w:gridCol w:w="1398"/>
        <w:gridCol w:w="1392"/>
      </w:tblGrid>
      <w:tr w:rsidR="00BA3BE1" w:rsidRPr="00C248A1" w:rsidTr="00C248A1">
        <w:trPr>
          <w:trHeight w:val="511"/>
        </w:trPr>
        <w:tc>
          <w:tcPr>
            <w:tcW w:w="2655" w:type="pct"/>
            <w:gridSpan w:val="2"/>
            <w:shd w:val="clear" w:color="000000" w:fill="DCE6F1"/>
            <w:noWrap/>
            <w:vAlign w:val="center"/>
            <w:hideMark/>
          </w:tcPr>
          <w:p w:rsidR="00BA3BE1" w:rsidRPr="00C248A1" w:rsidRDefault="00BA3BE1" w:rsidP="002C4CD6">
            <w:r w:rsidRPr="00C248A1">
              <w:t> </w:t>
            </w:r>
            <w:r w:rsidRPr="00C248A1">
              <w:rPr>
                <w:b/>
                <w:bCs/>
              </w:rPr>
              <w:t>FINANTSEERIMISTEGEVUS</w:t>
            </w:r>
          </w:p>
        </w:tc>
        <w:tc>
          <w:tcPr>
            <w:tcW w:w="858" w:type="pct"/>
            <w:shd w:val="clear" w:color="000000" w:fill="DCE6F1"/>
            <w:noWrap/>
            <w:vAlign w:val="center"/>
          </w:tcPr>
          <w:p w:rsidR="00BA3BE1" w:rsidRPr="00C248A1" w:rsidRDefault="00BA3BE1" w:rsidP="00AA1C1F">
            <w:pPr>
              <w:jc w:val="center"/>
              <w:rPr>
                <w:b/>
              </w:rPr>
            </w:pPr>
            <w:r w:rsidRPr="00C248A1">
              <w:rPr>
                <w:b/>
              </w:rPr>
              <w:t>Eelarve täitmine 2012</w:t>
            </w:r>
          </w:p>
        </w:tc>
        <w:tc>
          <w:tcPr>
            <w:tcW w:w="745" w:type="pct"/>
            <w:shd w:val="clear" w:color="000000" w:fill="DCE6F1"/>
            <w:noWrap/>
            <w:vAlign w:val="center"/>
          </w:tcPr>
          <w:p w:rsidR="00BA3BE1" w:rsidRPr="00C248A1" w:rsidRDefault="00BA3BE1" w:rsidP="00AA1C1F">
            <w:pPr>
              <w:jc w:val="center"/>
              <w:rPr>
                <w:b/>
              </w:rPr>
            </w:pPr>
            <w:r w:rsidRPr="00C248A1">
              <w:rPr>
                <w:b/>
              </w:rPr>
              <w:t>Eelarve</w:t>
            </w:r>
          </w:p>
          <w:p w:rsidR="00BA3BE1" w:rsidRPr="00C248A1" w:rsidRDefault="00BA3BE1" w:rsidP="00AA1C1F">
            <w:pPr>
              <w:jc w:val="center"/>
              <w:rPr>
                <w:b/>
              </w:rPr>
            </w:pPr>
            <w:r w:rsidRPr="00C248A1">
              <w:rPr>
                <w:b/>
              </w:rPr>
              <w:t>2013*</w:t>
            </w:r>
          </w:p>
        </w:tc>
        <w:tc>
          <w:tcPr>
            <w:tcW w:w="742" w:type="pct"/>
            <w:shd w:val="clear" w:color="000000" w:fill="DCE6F1"/>
            <w:noWrap/>
            <w:vAlign w:val="center"/>
          </w:tcPr>
          <w:p w:rsidR="00BA3BE1" w:rsidRPr="00C248A1" w:rsidRDefault="00BA3BE1" w:rsidP="00AA1C1F">
            <w:pPr>
              <w:jc w:val="center"/>
              <w:rPr>
                <w:b/>
              </w:rPr>
            </w:pPr>
            <w:r w:rsidRPr="00C248A1">
              <w:rPr>
                <w:b/>
              </w:rPr>
              <w:t>Eelarve</w:t>
            </w:r>
          </w:p>
          <w:p w:rsidR="00BA3BE1" w:rsidRPr="00C248A1" w:rsidRDefault="00BA3BE1" w:rsidP="00AA1C1F">
            <w:pPr>
              <w:jc w:val="center"/>
              <w:rPr>
                <w:b/>
              </w:rPr>
            </w:pPr>
            <w:r w:rsidRPr="00C248A1">
              <w:rPr>
                <w:b/>
              </w:rPr>
              <w:t>2014</w:t>
            </w:r>
            <w:r w:rsidRPr="00C248A1">
              <w:t>*</w:t>
            </w:r>
          </w:p>
        </w:tc>
      </w:tr>
      <w:tr w:rsidR="00BA3BE1" w:rsidRPr="00C248A1" w:rsidTr="00C248A1">
        <w:trPr>
          <w:trHeight w:val="255"/>
        </w:trPr>
        <w:tc>
          <w:tcPr>
            <w:tcW w:w="663" w:type="pct"/>
            <w:shd w:val="clear" w:color="auto" w:fill="auto"/>
            <w:noWrap/>
            <w:vAlign w:val="center"/>
            <w:hideMark/>
          </w:tcPr>
          <w:p w:rsidR="00BA3BE1" w:rsidRPr="00C248A1" w:rsidRDefault="00BA3BE1" w:rsidP="002C4CD6">
            <w:r w:rsidRPr="00C248A1">
              <w:t>20.6</w:t>
            </w:r>
          </w:p>
        </w:tc>
        <w:tc>
          <w:tcPr>
            <w:tcW w:w="1992" w:type="pct"/>
            <w:shd w:val="clear" w:color="auto" w:fill="auto"/>
            <w:noWrap/>
            <w:vAlign w:val="bottom"/>
            <w:hideMark/>
          </w:tcPr>
          <w:p w:rsidR="00BA3BE1" w:rsidRPr="00C248A1" w:rsidRDefault="00BA3BE1">
            <w:r w:rsidRPr="00C248A1">
              <w:t>Kohustuste tasumine (-)</w:t>
            </w:r>
          </w:p>
        </w:tc>
        <w:tc>
          <w:tcPr>
            <w:tcW w:w="858" w:type="pct"/>
            <w:shd w:val="clear" w:color="auto" w:fill="auto"/>
            <w:noWrap/>
            <w:vAlign w:val="center"/>
            <w:hideMark/>
          </w:tcPr>
          <w:p w:rsidR="00BA3BE1" w:rsidRPr="00C248A1" w:rsidRDefault="00BA3BE1">
            <w:pPr>
              <w:jc w:val="right"/>
            </w:pPr>
            <w:r w:rsidRPr="00C248A1">
              <w:t>-658 030</w:t>
            </w:r>
          </w:p>
        </w:tc>
        <w:tc>
          <w:tcPr>
            <w:tcW w:w="745" w:type="pct"/>
            <w:shd w:val="clear" w:color="auto" w:fill="auto"/>
            <w:noWrap/>
            <w:vAlign w:val="center"/>
            <w:hideMark/>
          </w:tcPr>
          <w:p w:rsidR="00BA3BE1" w:rsidRPr="00C248A1" w:rsidRDefault="00BA3BE1">
            <w:pPr>
              <w:jc w:val="right"/>
            </w:pPr>
            <w:r w:rsidRPr="00C248A1">
              <w:t>-615 129</w:t>
            </w:r>
          </w:p>
        </w:tc>
        <w:tc>
          <w:tcPr>
            <w:tcW w:w="742" w:type="pct"/>
            <w:shd w:val="clear" w:color="auto" w:fill="auto"/>
            <w:noWrap/>
            <w:vAlign w:val="center"/>
            <w:hideMark/>
          </w:tcPr>
          <w:p w:rsidR="00BA3BE1" w:rsidRPr="00C248A1" w:rsidRDefault="00BA3BE1">
            <w:pPr>
              <w:jc w:val="right"/>
            </w:pPr>
            <w:r w:rsidRPr="00C248A1">
              <w:t>-794 503</w:t>
            </w:r>
          </w:p>
        </w:tc>
      </w:tr>
      <w:tr w:rsidR="00BA3BE1" w:rsidRPr="00C248A1" w:rsidTr="00C248A1">
        <w:trPr>
          <w:trHeight w:val="255"/>
        </w:trPr>
        <w:tc>
          <w:tcPr>
            <w:tcW w:w="2655" w:type="pct"/>
            <w:gridSpan w:val="2"/>
            <w:shd w:val="clear" w:color="000000" w:fill="DCE6F1"/>
            <w:noWrap/>
            <w:vAlign w:val="center"/>
            <w:hideMark/>
          </w:tcPr>
          <w:p w:rsidR="00BA3BE1" w:rsidRPr="00C248A1" w:rsidRDefault="00BA3BE1" w:rsidP="00BF2180">
            <w:pPr>
              <w:jc w:val="left"/>
              <w:rPr>
                <w:b/>
                <w:bCs/>
              </w:rPr>
            </w:pPr>
            <w:r w:rsidRPr="00C248A1">
              <w:rPr>
                <w:b/>
                <w:bCs/>
              </w:rPr>
              <w:t>FINANTSEERIMISTEGEVUSE TULUD KOKKU</w:t>
            </w:r>
          </w:p>
        </w:tc>
        <w:tc>
          <w:tcPr>
            <w:tcW w:w="858" w:type="pct"/>
            <w:shd w:val="clear" w:color="000000" w:fill="DCE6F1"/>
            <w:noWrap/>
            <w:vAlign w:val="center"/>
          </w:tcPr>
          <w:p w:rsidR="00BA3BE1" w:rsidRPr="00C248A1" w:rsidRDefault="00BA3BE1" w:rsidP="00AA1C1F">
            <w:pPr>
              <w:jc w:val="right"/>
              <w:rPr>
                <w:b/>
              </w:rPr>
            </w:pPr>
            <w:r w:rsidRPr="00C248A1">
              <w:rPr>
                <w:b/>
              </w:rPr>
              <w:t>-658 030</w:t>
            </w:r>
          </w:p>
        </w:tc>
        <w:tc>
          <w:tcPr>
            <w:tcW w:w="745" w:type="pct"/>
            <w:shd w:val="clear" w:color="000000" w:fill="DCE6F1"/>
            <w:noWrap/>
            <w:vAlign w:val="center"/>
          </w:tcPr>
          <w:p w:rsidR="00BA3BE1" w:rsidRPr="00C248A1" w:rsidRDefault="00BA3BE1" w:rsidP="00AA1C1F">
            <w:pPr>
              <w:jc w:val="right"/>
              <w:rPr>
                <w:b/>
              </w:rPr>
            </w:pPr>
            <w:r w:rsidRPr="00C248A1">
              <w:rPr>
                <w:b/>
              </w:rPr>
              <w:t>-615 129</w:t>
            </w:r>
          </w:p>
        </w:tc>
        <w:tc>
          <w:tcPr>
            <w:tcW w:w="742" w:type="pct"/>
            <w:shd w:val="clear" w:color="000000" w:fill="DCE6F1"/>
            <w:noWrap/>
            <w:vAlign w:val="center"/>
          </w:tcPr>
          <w:p w:rsidR="00BA3BE1" w:rsidRPr="00C248A1" w:rsidRDefault="00BA3BE1" w:rsidP="00AA1C1F">
            <w:pPr>
              <w:jc w:val="right"/>
              <w:rPr>
                <w:b/>
              </w:rPr>
            </w:pPr>
            <w:r w:rsidRPr="00C248A1">
              <w:rPr>
                <w:b/>
              </w:rPr>
              <w:t>-794 503</w:t>
            </w:r>
          </w:p>
        </w:tc>
      </w:tr>
    </w:tbl>
    <w:p w:rsidR="002C4CD6" w:rsidRDefault="002C4CD6" w:rsidP="00A406F5">
      <w:pPr>
        <w:rPr>
          <w:sz w:val="24"/>
          <w:szCs w:val="24"/>
        </w:rPr>
      </w:pPr>
    </w:p>
    <w:p w:rsidR="00115CE7" w:rsidRPr="002E7232" w:rsidRDefault="002C4CD6" w:rsidP="00A406F5">
      <w:pPr>
        <w:rPr>
          <w:szCs w:val="24"/>
        </w:rPr>
      </w:pPr>
      <w:r w:rsidRPr="00115CE7">
        <w:rPr>
          <w:szCs w:val="24"/>
        </w:rPr>
        <w:t xml:space="preserve">Selles eelarveosas on kajastatud laenude ja kapitalirendikohustuste </w:t>
      </w:r>
      <w:r w:rsidR="00982892" w:rsidRPr="00115CE7">
        <w:rPr>
          <w:szCs w:val="24"/>
        </w:rPr>
        <w:t>tagasimaksm</w:t>
      </w:r>
      <w:r w:rsidR="0019093E" w:rsidRPr="00115CE7">
        <w:rPr>
          <w:szCs w:val="24"/>
        </w:rPr>
        <w:t>i</w:t>
      </w:r>
      <w:r w:rsidR="00982892" w:rsidRPr="00115CE7">
        <w:rPr>
          <w:szCs w:val="24"/>
        </w:rPr>
        <w:t>ne</w:t>
      </w:r>
      <w:r w:rsidR="002E7232">
        <w:rPr>
          <w:szCs w:val="24"/>
        </w:rPr>
        <w:t xml:space="preserve"> konkreetsel aastal.</w:t>
      </w:r>
    </w:p>
    <w:p w:rsidR="00D6677F" w:rsidRPr="002E7232" w:rsidRDefault="00115CE7" w:rsidP="002E7232">
      <w:pPr>
        <w:rPr>
          <w:szCs w:val="24"/>
        </w:rPr>
      </w:pPr>
      <w:bookmarkStart w:id="40" w:name="_Toc213742528"/>
      <w:bookmarkStart w:id="41" w:name="_Toc246682183"/>
      <w:bookmarkStart w:id="42" w:name="_Toc252970712"/>
      <w:bookmarkStart w:id="43" w:name="_Toc285142897"/>
      <w:r>
        <w:br w:type="page"/>
      </w:r>
      <w:bookmarkEnd w:id="40"/>
      <w:bookmarkEnd w:id="41"/>
      <w:bookmarkEnd w:id="42"/>
      <w:bookmarkEnd w:id="43"/>
    </w:p>
    <w:p w:rsidR="008F560D" w:rsidRPr="0007170C" w:rsidRDefault="008F560D" w:rsidP="00633C38">
      <w:pPr>
        <w:pStyle w:val="Pealkiri1"/>
        <w:numPr>
          <w:ilvl w:val="0"/>
          <w:numId w:val="8"/>
        </w:numPr>
        <w:spacing w:before="240"/>
      </w:pPr>
      <w:bookmarkStart w:id="44" w:name="_Toc372490977"/>
      <w:r w:rsidRPr="0007170C">
        <w:lastRenderedPageBreak/>
        <w:t>LINNAEELARVE KOONDTABEL</w:t>
      </w:r>
      <w:bookmarkEnd w:id="44"/>
    </w:p>
    <w:p w:rsidR="008F560D" w:rsidRDefault="008F560D" w:rsidP="008F560D"/>
    <w:tbl>
      <w:tblPr>
        <w:tblW w:w="5086"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CellMar>
          <w:left w:w="70" w:type="dxa"/>
          <w:right w:w="70" w:type="dxa"/>
        </w:tblCellMar>
        <w:tblLook w:val="04A0" w:firstRow="1" w:lastRow="0" w:firstColumn="1" w:lastColumn="0" w:noHBand="0" w:noVBand="1"/>
      </w:tblPr>
      <w:tblGrid>
        <w:gridCol w:w="1859"/>
        <w:gridCol w:w="4413"/>
        <w:gridCol w:w="1229"/>
        <w:gridCol w:w="1217"/>
        <w:gridCol w:w="1227"/>
      </w:tblGrid>
      <w:tr w:rsidR="00AB5367" w:rsidRPr="00C248A1" w:rsidTr="00C248A1">
        <w:trPr>
          <w:trHeight w:val="783"/>
        </w:trPr>
        <w:tc>
          <w:tcPr>
            <w:tcW w:w="934" w:type="pct"/>
            <w:shd w:val="clear" w:color="000000" w:fill="DCE6F1"/>
            <w:noWrap/>
            <w:vAlign w:val="center"/>
            <w:hideMark/>
          </w:tcPr>
          <w:p w:rsidR="00AB5367" w:rsidRPr="00B37D16" w:rsidRDefault="00AB5367" w:rsidP="00821CA5">
            <w:pPr>
              <w:jc w:val="left"/>
              <w:rPr>
                <w:rFonts w:eastAsia="Times New Roman"/>
                <w:sz w:val="18"/>
                <w:szCs w:val="18"/>
                <w:lang w:eastAsia="et-EE"/>
              </w:rPr>
            </w:pPr>
            <w:r w:rsidRPr="00B37D16">
              <w:rPr>
                <w:rFonts w:eastAsia="Times New Roman"/>
                <w:sz w:val="18"/>
                <w:szCs w:val="18"/>
                <w:lang w:eastAsia="et-EE"/>
              </w:rPr>
              <w:t>Kontogrupp</w:t>
            </w:r>
          </w:p>
        </w:tc>
        <w:tc>
          <w:tcPr>
            <w:tcW w:w="2218" w:type="pct"/>
            <w:shd w:val="clear" w:color="000000" w:fill="DCE6F1"/>
            <w:noWrap/>
            <w:vAlign w:val="center"/>
            <w:hideMark/>
          </w:tcPr>
          <w:p w:rsidR="00AB5367" w:rsidRPr="00B37D16" w:rsidRDefault="00AB5367" w:rsidP="00821CA5">
            <w:pPr>
              <w:jc w:val="left"/>
              <w:rPr>
                <w:rFonts w:eastAsia="Times New Roman"/>
                <w:sz w:val="18"/>
                <w:szCs w:val="18"/>
                <w:lang w:eastAsia="et-EE"/>
              </w:rPr>
            </w:pPr>
            <w:r w:rsidRPr="00B37D16">
              <w:rPr>
                <w:rFonts w:eastAsia="Times New Roman"/>
                <w:sz w:val="18"/>
                <w:szCs w:val="18"/>
                <w:lang w:eastAsia="et-EE"/>
              </w:rPr>
              <w:t>Kirje nimetus</w:t>
            </w:r>
          </w:p>
        </w:tc>
        <w:tc>
          <w:tcPr>
            <w:tcW w:w="618" w:type="pct"/>
            <w:shd w:val="clear" w:color="000000" w:fill="DCE6F1"/>
            <w:vAlign w:val="center"/>
            <w:hideMark/>
          </w:tcPr>
          <w:p w:rsidR="00AB5367" w:rsidRPr="00C248A1" w:rsidRDefault="00AB5367" w:rsidP="00AA1C1F">
            <w:pPr>
              <w:jc w:val="center"/>
              <w:rPr>
                <w:sz w:val="20"/>
                <w:szCs w:val="20"/>
              </w:rPr>
            </w:pPr>
            <w:r w:rsidRPr="00C248A1">
              <w:rPr>
                <w:sz w:val="20"/>
                <w:szCs w:val="20"/>
              </w:rPr>
              <w:t>Eelarve täitmine 2012</w:t>
            </w:r>
          </w:p>
        </w:tc>
        <w:tc>
          <w:tcPr>
            <w:tcW w:w="612" w:type="pct"/>
            <w:shd w:val="clear" w:color="000000" w:fill="DCE6F1"/>
            <w:vAlign w:val="center"/>
            <w:hideMark/>
          </w:tcPr>
          <w:p w:rsidR="00AB5367" w:rsidRPr="00C248A1" w:rsidRDefault="00AB5367" w:rsidP="00AA1C1F">
            <w:pPr>
              <w:jc w:val="center"/>
              <w:rPr>
                <w:sz w:val="20"/>
                <w:szCs w:val="20"/>
              </w:rPr>
            </w:pPr>
            <w:r w:rsidRPr="00C248A1">
              <w:rPr>
                <w:sz w:val="20"/>
                <w:szCs w:val="20"/>
              </w:rPr>
              <w:t>Eelarve</w:t>
            </w:r>
          </w:p>
          <w:p w:rsidR="00AB5367" w:rsidRPr="00C248A1" w:rsidRDefault="00AB5367" w:rsidP="00AA1C1F">
            <w:pPr>
              <w:jc w:val="center"/>
              <w:rPr>
                <w:sz w:val="20"/>
                <w:szCs w:val="20"/>
              </w:rPr>
            </w:pPr>
            <w:r w:rsidRPr="00C248A1">
              <w:rPr>
                <w:sz w:val="20"/>
                <w:szCs w:val="20"/>
              </w:rPr>
              <w:t>2013*</w:t>
            </w:r>
          </w:p>
        </w:tc>
        <w:tc>
          <w:tcPr>
            <w:tcW w:w="617" w:type="pct"/>
            <w:shd w:val="clear" w:color="000000" w:fill="DCE6F1"/>
            <w:vAlign w:val="center"/>
            <w:hideMark/>
          </w:tcPr>
          <w:p w:rsidR="00AB5367" w:rsidRPr="00C248A1" w:rsidRDefault="00AB5367" w:rsidP="00AA1C1F">
            <w:pPr>
              <w:jc w:val="center"/>
              <w:rPr>
                <w:sz w:val="20"/>
                <w:szCs w:val="20"/>
              </w:rPr>
            </w:pPr>
            <w:r w:rsidRPr="00C248A1">
              <w:rPr>
                <w:sz w:val="20"/>
                <w:szCs w:val="20"/>
              </w:rPr>
              <w:t>Eelarve</w:t>
            </w:r>
          </w:p>
          <w:p w:rsidR="00AB5367" w:rsidRPr="00C248A1" w:rsidRDefault="00AB5367" w:rsidP="00AA1C1F">
            <w:pPr>
              <w:jc w:val="center"/>
              <w:rPr>
                <w:sz w:val="20"/>
                <w:szCs w:val="20"/>
              </w:rPr>
            </w:pPr>
            <w:r w:rsidRPr="00C248A1">
              <w:rPr>
                <w:sz w:val="20"/>
                <w:szCs w:val="20"/>
              </w:rPr>
              <w:t>2014*</w:t>
            </w:r>
          </w:p>
        </w:tc>
      </w:tr>
      <w:tr w:rsidR="00AB5367" w:rsidRPr="00C248A1" w:rsidTr="00C248A1">
        <w:trPr>
          <w:trHeight w:val="240"/>
        </w:trPr>
        <w:tc>
          <w:tcPr>
            <w:tcW w:w="3152" w:type="pct"/>
            <w:gridSpan w:val="2"/>
            <w:shd w:val="clear" w:color="auto" w:fill="DFEBF5"/>
            <w:noWrap/>
            <w:vAlign w:val="center"/>
          </w:tcPr>
          <w:p w:rsidR="00AB5367" w:rsidRPr="00B37D16" w:rsidRDefault="00AB5367" w:rsidP="00821CA5">
            <w:pPr>
              <w:jc w:val="left"/>
              <w:rPr>
                <w:rFonts w:eastAsia="Times New Roman"/>
                <w:b/>
                <w:bCs/>
                <w:sz w:val="18"/>
                <w:szCs w:val="18"/>
                <w:lang w:eastAsia="et-EE"/>
              </w:rPr>
            </w:pPr>
            <w:r w:rsidRPr="00B37D16">
              <w:rPr>
                <w:rFonts w:eastAsia="Times New Roman"/>
                <w:b/>
                <w:bCs/>
                <w:sz w:val="18"/>
                <w:szCs w:val="18"/>
                <w:lang w:eastAsia="et-EE"/>
              </w:rPr>
              <w:t>PÕHITEGEVUSE TULUD KOKKU</w:t>
            </w:r>
          </w:p>
        </w:tc>
        <w:tc>
          <w:tcPr>
            <w:tcW w:w="618" w:type="pct"/>
            <w:shd w:val="clear" w:color="auto" w:fill="DFEBF5"/>
            <w:noWrap/>
            <w:vAlign w:val="center"/>
          </w:tcPr>
          <w:p w:rsidR="00AB5367" w:rsidRPr="00C248A1" w:rsidRDefault="00AB5367">
            <w:pPr>
              <w:jc w:val="right"/>
              <w:rPr>
                <w:b/>
                <w:bCs/>
                <w:sz w:val="18"/>
                <w:szCs w:val="18"/>
              </w:rPr>
            </w:pPr>
            <w:r w:rsidRPr="00C248A1">
              <w:rPr>
                <w:b/>
                <w:bCs/>
                <w:sz w:val="18"/>
                <w:szCs w:val="18"/>
              </w:rPr>
              <w:t>16 741 933</w:t>
            </w:r>
          </w:p>
        </w:tc>
        <w:tc>
          <w:tcPr>
            <w:tcW w:w="612" w:type="pct"/>
            <w:shd w:val="clear" w:color="auto" w:fill="DFEBF5"/>
            <w:noWrap/>
            <w:vAlign w:val="center"/>
          </w:tcPr>
          <w:p w:rsidR="00AB5367" w:rsidRPr="00C248A1" w:rsidRDefault="00AB5367">
            <w:pPr>
              <w:jc w:val="right"/>
              <w:rPr>
                <w:b/>
                <w:bCs/>
                <w:sz w:val="18"/>
                <w:szCs w:val="18"/>
              </w:rPr>
            </w:pPr>
            <w:r w:rsidRPr="00C248A1">
              <w:rPr>
                <w:b/>
                <w:bCs/>
                <w:sz w:val="18"/>
                <w:szCs w:val="18"/>
              </w:rPr>
              <w:t>16 979 061</w:t>
            </w:r>
          </w:p>
        </w:tc>
        <w:tc>
          <w:tcPr>
            <w:tcW w:w="617" w:type="pct"/>
            <w:shd w:val="clear" w:color="auto" w:fill="DFEBF5"/>
            <w:noWrap/>
            <w:vAlign w:val="center"/>
          </w:tcPr>
          <w:p w:rsidR="00AB5367" w:rsidRPr="00C248A1" w:rsidRDefault="00AB5367">
            <w:pPr>
              <w:jc w:val="right"/>
              <w:rPr>
                <w:b/>
                <w:bCs/>
                <w:sz w:val="18"/>
                <w:szCs w:val="18"/>
              </w:rPr>
            </w:pPr>
            <w:r w:rsidRPr="00C248A1">
              <w:rPr>
                <w:b/>
                <w:bCs/>
                <w:sz w:val="18"/>
                <w:szCs w:val="18"/>
              </w:rPr>
              <w:t>17 338 431</w:t>
            </w:r>
          </w:p>
        </w:tc>
      </w:tr>
      <w:tr w:rsidR="00AB5367" w:rsidRPr="00C248A1" w:rsidTr="00C248A1">
        <w:trPr>
          <w:trHeight w:val="240"/>
        </w:trPr>
        <w:tc>
          <w:tcPr>
            <w:tcW w:w="934" w:type="pct"/>
            <w:shd w:val="clear" w:color="auto" w:fill="auto"/>
            <w:noWrap/>
            <w:vAlign w:val="center"/>
            <w:hideMark/>
          </w:tcPr>
          <w:p w:rsidR="00AB5367" w:rsidRPr="00B37D16" w:rsidRDefault="00AB5367" w:rsidP="00821CA5">
            <w:pPr>
              <w:jc w:val="left"/>
              <w:rPr>
                <w:rFonts w:eastAsia="Times New Roman"/>
                <w:sz w:val="18"/>
                <w:szCs w:val="18"/>
                <w:lang w:eastAsia="et-EE"/>
              </w:rPr>
            </w:pPr>
            <w:r w:rsidRPr="00B37D16">
              <w:rPr>
                <w:rFonts w:eastAsia="Times New Roman"/>
                <w:sz w:val="18"/>
                <w:szCs w:val="18"/>
                <w:lang w:eastAsia="et-EE"/>
              </w:rPr>
              <w:t>30</w:t>
            </w:r>
          </w:p>
        </w:tc>
        <w:tc>
          <w:tcPr>
            <w:tcW w:w="2218" w:type="pct"/>
            <w:shd w:val="clear" w:color="auto" w:fill="auto"/>
            <w:noWrap/>
            <w:vAlign w:val="center"/>
            <w:hideMark/>
          </w:tcPr>
          <w:p w:rsidR="00AB5367" w:rsidRPr="00B85BCC" w:rsidRDefault="00AB5367" w:rsidP="00821CA5">
            <w:pPr>
              <w:jc w:val="left"/>
              <w:rPr>
                <w:rFonts w:eastAsia="Times New Roman"/>
                <w:bCs/>
                <w:sz w:val="18"/>
                <w:szCs w:val="18"/>
                <w:lang w:eastAsia="et-EE"/>
              </w:rPr>
            </w:pPr>
            <w:r w:rsidRPr="00B85BCC">
              <w:rPr>
                <w:rFonts w:eastAsia="Times New Roman"/>
                <w:bCs/>
                <w:sz w:val="18"/>
                <w:szCs w:val="18"/>
                <w:lang w:eastAsia="et-EE"/>
              </w:rPr>
              <w:t>Maksutulud</w:t>
            </w:r>
          </w:p>
        </w:tc>
        <w:tc>
          <w:tcPr>
            <w:tcW w:w="618" w:type="pct"/>
            <w:shd w:val="clear" w:color="auto" w:fill="auto"/>
            <w:noWrap/>
            <w:vAlign w:val="bottom"/>
          </w:tcPr>
          <w:p w:rsidR="00AB5367" w:rsidRPr="00C248A1" w:rsidRDefault="00AB5367">
            <w:pPr>
              <w:jc w:val="right"/>
              <w:rPr>
                <w:sz w:val="18"/>
                <w:szCs w:val="18"/>
              </w:rPr>
            </w:pPr>
            <w:r w:rsidRPr="00C248A1">
              <w:rPr>
                <w:sz w:val="18"/>
                <w:szCs w:val="18"/>
              </w:rPr>
              <w:t>8 470 712</w:t>
            </w:r>
          </w:p>
        </w:tc>
        <w:tc>
          <w:tcPr>
            <w:tcW w:w="612" w:type="pct"/>
            <w:shd w:val="clear" w:color="auto" w:fill="auto"/>
            <w:noWrap/>
            <w:vAlign w:val="bottom"/>
          </w:tcPr>
          <w:p w:rsidR="00AB5367" w:rsidRPr="00C248A1" w:rsidRDefault="00AB5367">
            <w:pPr>
              <w:jc w:val="right"/>
              <w:rPr>
                <w:sz w:val="18"/>
                <w:szCs w:val="18"/>
              </w:rPr>
            </w:pPr>
            <w:r w:rsidRPr="00C248A1">
              <w:rPr>
                <w:sz w:val="18"/>
                <w:szCs w:val="18"/>
              </w:rPr>
              <w:t>8 938 810</w:t>
            </w:r>
          </w:p>
        </w:tc>
        <w:tc>
          <w:tcPr>
            <w:tcW w:w="617" w:type="pct"/>
            <w:shd w:val="clear" w:color="auto" w:fill="auto"/>
            <w:noWrap/>
            <w:vAlign w:val="bottom"/>
          </w:tcPr>
          <w:p w:rsidR="00AB5367" w:rsidRPr="00C248A1" w:rsidRDefault="00AB5367">
            <w:pPr>
              <w:jc w:val="right"/>
              <w:rPr>
                <w:sz w:val="18"/>
                <w:szCs w:val="18"/>
              </w:rPr>
            </w:pPr>
            <w:r w:rsidRPr="00C248A1">
              <w:rPr>
                <w:sz w:val="18"/>
                <w:szCs w:val="18"/>
              </w:rPr>
              <w:t>9 491 500</w:t>
            </w:r>
          </w:p>
        </w:tc>
      </w:tr>
      <w:tr w:rsidR="00AB5367" w:rsidRPr="00C248A1" w:rsidTr="00C248A1">
        <w:trPr>
          <w:trHeight w:val="240"/>
        </w:trPr>
        <w:tc>
          <w:tcPr>
            <w:tcW w:w="934" w:type="pct"/>
            <w:shd w:val="clear" w:color="auto" w:fill="auto"/>
            <w:noWrap/>
            <w:vAlign w:val="center"/>
            <w:hideMark/>
          </w:tcPr>
          <w:p w:rsidR="00AB5367" w:rsidRPr="00B37D16" w:rsidRDefault="00AB5367" w:rsidP="00821CA5">
            <w:pPr>
              <w:jc w:val="left"/>
              <w:rPr>
                <w:rFonts w:eastAsia="Times New Roman"/>
                <w:sz w:val="18"/>
                <w:szCs w:val="18"/>
                <w:lang w:eastAsia="et-EE"/>
              </w:rPr>
            </w:pPr>
            <w:r w:rsidRPr="00B37D16">
              <w:rPr>
                <w:rFonts w:eastAsia="Times New Roman"/>
                <w:sz w:val="18"/>
                <w:szCs w:val="18"/>
                <w:lang w:eastAsia="et-EE"/>
              </w:rPr>
              <w:t>32</w:t>
            </w:r>
          </w:p>
        </w:tc>
        <w:tc>
          <w:tcPr>
            <w:tcW w:w="2218" w:type="pct"/>
            <w:shd w:val="clear" w:color="auto" w:fill="auto"/>
            <w:noWrap/>
            <w:vAlign w:val="center"/>
            <w:hideMark/>
          </w:tcPr>
          <w:p w:rsidR="00AB5367" w:rsidRPr="00B85BCC" w:rsidRDefault="00AB5367" w:rsidP="00821CA5">
            <w:pPr>
              <w:jc w:val="left"/>
              <w:rPr>
                <w:rFonts w:eastAsia="Times New Roman"/>
                <w:bCs/>
                <w:sz w:val="18"/>
                <w:szCs w:val="18"/>
                <w:lang w:eastAsia="et-EE"/>
              </w:rPr>
            </w:pPr>
            <w:r w:rsidRPr="00B85BCC">
              <w:rPr>
                <w:rFonts w:eastAsia="Times New Roman"/>
                <w:bCs/>
                <w:sz w:val="18"/>
                <w:szCs w:val="18"/>
                <w:lang w:eastAsia="et-EE"/>
              </w:rPr>
              <w:t>Tulud kaupade ja teenuste müügist</w:t>
            </w:r>
          </w:p>
        </w:tc>
        <w:tc>
          <w:tcPr>
            <w:tcW w:w="618" w:type="pct"/>
            <w:shd w:val="clear" w:color="auto" w:fill="auto"/>
            <w:noWrap/>
            <w:vAlign w:val="bottom"/>
          </w:tcPr>
          <w:p w:rsidR="00AB5367" w:rsidRPr="00C248A1" w:rsidRDefault="00AB5367">
            <w:pPr>
              <w:jc w:val="right"/>
              <w:rPr>
                <w:sz w:val="18"/>
                <w:szCs w:val="18"/>
              </w:rPr>
            </w:pPr>
            <w:r w:rsidRPr="00C248A1">
              <w:rPr>
                <w:sz w:val="18"/>
                <w:szCs w:val="18"/>
              </w:rPr>
              <w:t>2 015 151</w:t>
            </w:r>
          </w:p>
        </w:tc>
        <w:tc>
          <w:tcPr>
            <w:tcW w:w="612" w:type="pct"/>
            <w:shd w:val="clear" w:color="auto" w:fill="auto"/>
            <w:noWrap/>
            <w:vAlign w:val="bottom"/>
          </w:tcPr>
          <w:p w:rsidR="00AB5367" w:rsidRPr="00C248A1" w:rsidRDefault="00AB5367">
            <w:pPr>
              <w:jc w:val="right"/>
              <w:rPr>
                <w:sz w:val="18"/>
                <w:szCs w:val="18"/>
              </w:rPr>
            </w:pPr>
            <w:r w:rsidRPr="00C248A1">
              <w:rPr>
                <w:sz w:val="18"/>
                <w:szCs w:val="18"/>
              </w:rPr>
              <w:t>2 244 983</w:t>
            </w:r>
          </w:p>
        </w:tc>
        <w:tc>
          <w:tcPr>
            <w:tcW w:w="617" w:type="pct"/>
            <w:shd w:val="clear" w:color="auto" w:fill="auto"/>
            <w:noWrap/>
            <w:vAlign w:val="bottom"/>
          </w:tcPr>
          <w:p w:rsidR="00AB5367" w:rsidRPr="00C248A1" w:rsidRDefault="00AB5367">
            <w:pPr>
              <w:jc w:val="right"/>
              <w:rPr>
                <w:sz w:val="18"/>
                <w:szCs w:val="18"/>
              </w:rPr>
            </w:pPr>
            <w:r w:rsidRPr="00C248A1">
              <w:rPr>
                <w:sz w:val="18"/>
                <w:szCs w:val="18"/>
              </w:rPr>
              <w:t>2 380 487</w:t>
            </w:r>
          </w:p>
        </w:tc>
      </w:tr>
      <w:tr w:rsidR="00AB5367" w:rsidRPr="00C248A1" w:rsidTr="00C248A1">
        <w:trPr>
          <w:trHeight w:val="240"/>
        </w:trPr>
        <w:tc>
          <w:tcPr>
            <w:tcW w:w="934" w:type="pct"/>
            <w:shd w:val="clear" w:color="auto" w:fill="auto"/>
            <w:noWrap/>
            <w:vAlign w:val="center"/>
            <w:hideMark/>
          </w:tcPr>
          <w:p w:rsidR="00AB5367" w:rsidRPr="00B37D16" w:rsidRDefault="00AB5367" w:rsidP="00821CA5">
            <w:pPr>
              <w:jc w:val="left"/>
              <w:rPr>
                <w:rFonts w:eastAsia="Times New Roman"/>
                <w:sz w:val="18"/>
                <w:szCs w:val="18"/>
                <w:lang w:eastAsia="et-EE"/>
              </w:rPr>
            </w:pPr>
            <w:r w:rsidRPr="00B37D16">
              <w:rPr>
                <w:rFonts w:eastAsia="Times New Roman"/>
                <w:sz w:val="18"/>
                <w:szCs w:val="18"/>
                <w:lang w:eastAsia="et-EE"/>
              </w:rPr>
              <w:t>3500, 352</w:t>
            </w:r>
          </w:p>
        </w:tc>
        <w:tc>
          <w:tcPr>
            <w:tcW w:w="2218" w:type="pct"/>
            <w:shd w:val="clear" w:color="auto" w:fill="auto"/>
            <w:noWrap/>
            <w:vAlign w:val="center"/>
            <w:hideMark/>
          </w:tcPr>
          <w:p w:rsidR="00AB5367" w:rsidRPr="00B85BCC" w:rsidRDefault="00AB5367" w:rsidP="00821CA5">
            <w:pPr>
              <w:jc w:val="left"/>
              <w:rPr>
                <w:rFonts w:eastAsia="Times New Roman"/>
                <w:bCs/>
                <w:sz w:val="18"/>
                <w:szCs w:val="18"/>
                <w:lang w:eastAsia="et-EE"/>
              </w:rPr>
            </w:pPr>
            <w:r w:rsidRPr="00B85BCC">
              <w:rPr>
                <w:rFonts w:eastAsia="Times New Roman"/>
                <w:bCs/>
                <w:sz w:val="18"/>
                <w:szCs w:val="18"/>
                <w:lang w:eastAsia="et-EE"/>
              </w:rPr>
              <w:t>Saadavad toetused tegevuskuludeks</w:t>
            </w:r>
          </w:p>
        </w:tc>
        <w:tc>
          <w:tcPr>
            <w:tcW w:w="618" w:type="pct"/>
            <w:shd w:val="clear" w:color="auto" w:fill="auto"/>
            <w:noWrap/>
            <w:vAlign w:val="bottom"/>
          </w:tcPr>
          <w:p w:rsidR="00AB5367" w:rsidRPr="00C248A1" w:rsidRDefault="00AB5367">
            <w:pPr>
              <w:jc w:val="right"/>
              <w:rPr>
                <w:sz w:val="18"/>
                <w:szCs w:val="18"/>
              </w:rPr>
            </w:pPr>
            <w:r w:rsidRPr="00C248A1">
              <w:rPr>
                <w:sz w:val="18"/>
                <w:szCs w:val="18"/>
              </w:rPr>
              <w:t>6 151 914</w:t>
            </w:r>
          </w:p>
        </w:tc>
        <w:tc>
          <w:tcPr>
            <w:tcW w:w="612" w:type="pct"/>
            <w:shd w:val="clear" w:color="auto" w:fill="auto"/>
            <w:noWrap/>
            <w:vAlign w:val="bottom"/>
          </w:tcPr>
          <w:p w:rsidR="00AB5367" w:rsidRPr="00C248A1" w:rsidRDefault="00AB5367">
            <w:pPr>
              <w:jc w:val="right"/>
              <w:rPr>
                <w:sz w:val="18"/>
                <w:szCs w:val="18"/>
              </w:rPr>
            </w:pPr>
            <w:r w:rsidRPr="00C248A1">
              <w:rPr>
                <w:sz w:val="18"/>
                <w:szCs w:val="18"/>
              </w:rPr>
              <w:t>5 739 657</w:t>
            </w:r>
          </w:p>
        </w:tc>
        <w:tc>
          <w:tcPr>
            <w:tcW w:w="617" w:type="pct"/>
            <w:shd w:val="clear" w:color="auto" w:fill="auto"/>
            <w:noWrap/>
            <w:vAlign w:val="bottom"/>
          </w:tcPr>
          <w:p w:rsidR="00AB5367" w:rsidRPr="00C248A1" w:rsidRDefault="00AB5367">
            <w:pPr>
              <w:jc w:val="right"/>
              <w:rPr>
                <w:sz w:val="18"/>
                <w:szCs w:val="18"/>
              </w:rPr>
            </w:pPr>
            <w:r w:rsidRPr="00C248A1">
              <w:rPr>
                <w:sz w:val="18"/>
                <w:szCs w:val="18"/>
              </w:rPr>
              <w:t>5 429 124</w:t>
            </w:r>
          </w:p>
        </w:tc>
      </w:tr>
      <w:tr w:rsidR="00AB5367" w:rsidRPr="00C248A1" w:rsidTr="00C248A1">
        <w:trPr>
          <w:trHeight w:val="240"/>
        </w:trPr>
        <w:tc>
          <w:tcPr>
            <w:tcW w:w="934" w:type="pct"/>
            <w:shd w:val="clear" w:color="auto" w:fill="auto"/>
            <w:noWrap/>
            <w:vAlign w:val="center"/>
            <w:hideMark/>
          </w:tcPr>
          <w:p w:rsidR="00AB5367" w:rsidRPr="00B37D16" w:rsidRDefault="00AB5367" w:rsidP="00821CA5">
            <w:pPr>
              <w:jc w:val="left"/>
              <w:rPr>
                <w:rFonts w:eastAsia="Times New Roman"/>
                <w:sz w:val="18"/>
                <w:szCs w:val="18"/>
                <w:lang w:eastAsia="et-EE"/>
              </w:rPr>
            </w:pPr>
            <w:r w:rsidRPr="00B37D16">
              <w:rPr>
                <w:rFonts w:eastAsia="Times New Roman"/>
                <w:sz w:val="18"/>
                <w:szCs w:val="18"/>
                <w:lang w:eastAsia="et-EE"/>
              </w:rPr>
              <w:t>3825, 388</w:t>
            </w:r>
          </w:p>
        </w:tc>
        <w:tc>
          <w:tcPr>
            <w:tcW w:w="2218" w:type="pct"/>
            <w:shd w:val="clear" w:color="auto" w:fill="auto"/>
            <w:noWrap/>
            <w:vAlign w:val="center"/>
            <w:hideMark/>
          </w:tcPr>
          <w:p w:rsidR="00AB5367" w:rsidRPr="00B85BCC" w:rsidRDefault="00AB5367" w:rsidP="00821CA5">
            <w:pPr>
              <w:jc w:val="left"/>
              <w:rPr>
                <w:rFonts w:eastAsia="Times New Roman"/>
                <w:bCs/>
                <w:sz w:val="18"/>
                <w:szCs w:val="18"/>
                <w:lang w:eastAsia="et-EE"/>
              </w:rPr>
            </w:pPr>
            <w:r w:rsidRPr="00B85BCC">
              <w:rPr>
                <w:rFonts w:eastAsia="Times New Roman"/>
                <w:bCs/>
                <w:sz w:val="18"/>
                <w:szCs w:val="18"/>
                <w:lang w:eastAsia="et-EE"/>
              </w:rPr>
              <w:t xml:space="preserve">Muud tegevustulud </w:t>
            </w:r>
          </w:p>
        </w:tc>
        <w:tc>
          <w:tcPr>
            <w:tcW w:w="618" w:type="pct"/>
            <w:shd w:val="clear" w:color="auto" w:fill="auto"/>
            <w:noWrap/>
            <w:vAlign w:val="bottom"/>
          </w:tcPr>
          <w:p w:rsidR="00AB5367" w:rsidRPr="00C248A1" w:rsidRDefault="00AB5367">
            <w:pPr>
              <w:jc w:val="right"/>
              <w:rPr>
                <w:sz w:val="18"/>
                <w:szCs w:val="18"/>
              </w:rPr>
            </w:pPr>
            <w:r w:rsidRPr="00C248A1">
              <w:rPr>
                <w:sz w:val="18"/>
                <w:szCs w:val="18"/>
              </w:rPr>
              <w:t>104 156</w:t>
            </w:r>
          </w:p>
        </w:tc>
        <w:tc>
          <w:tcPr>
            <w:tcW w:w="612" w:type="pct"/>
            <w:shd w:val="clear" w:color="auto" w:fill="auto"/>
            <w:noWrap/>
            <w:vAlign w:val="bottom"/>
          </w:tcPr>
          <w:p w:rsidR="00AB5367" w:rsidRPr="00C248A1" w:rsidRDefault="00AB5367">
            <w:pPr>
              <w:jc w:val="right"/>
              <w:rPr>
                <w:sz w:val="18"/>
                <w:szCs w:val="18"/>
              </w:rPr>
            </w:pPr>
            <w:r w:rsidRPr="00C248A1">
              <w:rPr>
                <w:sz w:val="18"/>
                <w:szCs w:val="18"/>
              </w:rPr>
              <w:t>55 611</w:t>
            </w:r>
          </w:p>
        </w:tc>
        <w:tc>
          <w:tcPr>
            <w:tcW w:w="617" w:type="pct"/>
            <w:shd w:val="clear" w:color="auto" w:fill="auto"/>
            <w:noWrap/>
            <w:vAlign w:val="bottom"/>
          </w:tcPr>
          <w:p w:rsidR="00AB5367" w:rsidRPr="00C248A1" w:rsidRDefault="00AB5367">
            <w:pPr>
              <w:jc w:val="right"/>
              <w:rPr>
                <w:sz w:val="18"/>
                <w:szCs w:val="18"/>
              </w:rPr>
            </w:pPr>
            <w:r w:rsidRPr="00C248A1">
              <w:rPr>
                <w:sz w:val="18"/>
                <w:szCs w:val="18"/>
              </w:rPr>
              <w:t>37 320</w:t>
            </w:r>
          </w:p>
        </w:tc>
      </w:tr>
      <w:tr w:rsidR="00AB5367" w:rsidRPr="00C248A1" w:rsidTr="00C248A1">
        <w:trPr>
          <w:trHeight w:val="240"/>
        </w:trPr>
        <w:tc>
          <w:tcPr>
            <w:tcW w:w="934" w:type="pct"/>
            <w:shd w:val="clear" w:color="auto" w:fill="auto"/>
            <w:noWrap/>
            <w:vAlign w:val="center"/>
            <w:hideMark/>
          </w:tcPr>
          <w:p w:rsidR="00AB5367" w:rsidRPr="00B37D16" w:rsidRDefault="00AB5367" w:rsidP="00821CA5">
            <w:pPr>
              <w:jc w:val="left"/>
              <w:rPr>
                <w:rFonts w:eastAsia="Times New Roman"/>
                <w:sz w:val="18"/>
                <w:szCs w:val="18"/>
                <w:lang w:eastAsia="et-EE"/>
              </w:rPr>
            </w:pPr>
          </w:p>
        </w:tc>
        <w:tc>
          <w:tcPr>
            <w:tcW w:w="2218" w:type="pct"/>
            <w:shd w:val="clear" w:color="auto" w:fill="auto"/>
            <w:noWrap/>
            <w:vAlign w:val="center"/>
            <w:hideMark/>
          </w:tcPr>
          <w:p w:rsidR="00AB5367" w:rsidRPr="00B37D16" w:rsidRDefault="00AB5367" w:rsidP="00821CA5">
            <w:pPr>
              <w:jc w:val="left"/>
              <w:rPr>
                <w:rFonts w:eastAsia="Times New Roman"/>
                <w:sz w:val="18"/>
                <w:szCs w:val="18"/>
                <w:lang w:eastAsia="et-EE"/>
              </w:rPr>
            </w:pPr>
          </w:p>
        </w:tc>
        <w:tc>
          <w:tcPr>
            <w:tcW w:w="618"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c>
          <w:tcPr>
            <w:tcW w:w="612"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c>
          <w:tcPr>
            <w:tcW w:w="617"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r>
      <w:tr w:rsidR="0010016F" w:rsidRPr="00C248A1" w:rsidTr="00C248A1">
        <w:trPr>
          <w:trHeight w:val="240"/>
        </w:trPr>
        <w:tc>
          <w:tcPr>
            <w:tcW w:w="3152" w:type="pct"/>
            <w:gridSpan w:val="2"/>
            <w:shd w:val="clear" w:color="auto" w:fill="DFEBF5"/>
            <w:noWrap/>
            <w:vAlign w:val="center"/>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PÕHITEGEVUSE KULUD KOKKU</w:t>
            </w:r>
          </w:p>
        </w:tc>
        <w:tc>
          <w:tcPr>
            <w:tcW w:w="618" w:type="pct"/>
            <w:shd w:val="clear" w:color="auto" w:fill="DFEBF5"/>
            <w:noWrap/>
            <w:vAlign w:val="center"/>
          </w:tcPr>
          <w:p w:rsidR="0010016F" w:rsidRPr="00C248A1" w:rsidRDefault="0010016F">
            <w:pPr>
              <w:jc w:val="right"/>
              <w:rPr>
                <w:b/>
                <w:bCs/>
                <w:sz w:val="18"/>
                <w:szCs w:val="18"/>
              </w:rPr>
            </w:pPr>
            <w:r w:rsidRPr="00C248A1">
              <w:rPr>
                <w:b/>
                <w:bCs/>
                <w:sz w:val="18"/>
                <w:szCs w:val="18"/>
              </w:rPr>
              <w:t>15 352 367</w:t>
            </w:r>
          </w:p>
        </w:tc>
        <w:tc>
          <w:tcPr>
            <w:tcW w:w="612" w:type="pct"/>
            <w:shd w:val="clear" w:color="auto" w:fill="DFEBF5"/>
            <w:noWrap/>
            <w:vAlign w:val="center"/>
          </w:tcPr>
          <w:p w:rsidR="0010016F" w:rsidRPr="00C248A1" w:rsidRDefault="0010016F">
            <w:pPr>
              <w:jc w:val="right"/>
              <w:rPr>
                <w:b/>
                <w:bCs/>
                <w:sz w:val="18"/>
                <w:szCs w:val="18"/>
              </w:rPr>
            </w:pPr>
            <w:r w:rsidRPr="00C248A1">
              <w:rPr>
                <w:b/>
                <w:bCs/>
                <w:sz w:val="18"/>
                <w:szCs w:val="18"/>
              </w:rPr>
              <w:t>16 911 909</w:t>
            </w:r>
          </w:p>
        </w:tc>
        <w:tc>
          <w:tcPr>
            <w:tcW w:w="617" w:type="pct"/>
            <w:shd w:val="clear" w:color="auto" w:fill="DFEBF5"/>
            <w:noWrap/>
            <w:vAlign w:val="center"/>
          </w:tcPr>
          <w:p w:rsidR="0010016F" w:rsidRPr="00C248A1" w:rsidRDefault="0010016F">
            <w:pPr>
              <w:jc w:val="right"/>
              <w:rPr>
                <w:b/>
                <w:bCs/>
                <w:sz w:val="18"/>
                <w:szCs w:val="18"/>
              </w:rPr>
            </w:pPr>
            <w:r w:rsidRPr="00C248A1">
              <w:rPr>
                <w:b/>
                <w:bCs/>
                <w:sz w:val="18"/>
                <w:szCs w:val="18"/>
              </w:rPr>
              <w:t>17 331 797</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 </w:t>
            </w:r>
          </w:p>
        </w:tc>
        <w:tc>
          <w:tcPr>
            <w:tcW w:w="2218" w:type="pct"/>
            <w:shd w:val="clear" w:color="auto" w:fill="auto"/>
            <w:noWrap/>
            <w:vAlign w:val="center"/>
            <w:hideMark/>
          </w:tcPr>
          <w:p w:rsidR="0010016F" w:rsidRPr="00B37D16" w:rsidRDefault="0010016F" w:rsidP="00884F1D">
            <w:pPr>
              <w:ind w:firstLineChars="100" w:firstLine="181"/>
              <w:jc w:val="left"/>
              <w:rPr>
                <w:rFonts w:eastAsia="Times New Roman"/>
                <w:b/>
                <w:bCs/>
                <w:color w:val="000000"/>
                <w:sz w:val="18"/>
                <w:szCs w:val="18"/>
                <w:lang w:eastAsia="et-EE"/>
              </w:rPr>
            </w:pPr>
            <w:r w:rsidRPr="00B37D16">
              <w:rPr>
                <w:rFonts w:eastAsia="Times New Roman"/>
                <w:b/>
                <w:bCs/>
                <w:color w:val="000000"/>
                <w:sz w:val="18"/>
                <w:szCs w:val="18"/>
                <w:lang w:eastAsia="et-EE"/>
              </w:rPr>
              <w:t>sh  antavad toetused</w:t>
            </w:r>
          </w:p>
        </w:tc>
        <w:tc>
          <w:tcPr>
            <w:tcW w:w="618" w:type="pct"/>
            <w:shd w:val="clear" w:color="auto" w:fill="auto"/>
            <w:noWrap/>
            <w:vAlign w:val="center"/>
            <w:hideMark/>
          </w:tcPr>
          <w:p w:rsidR="0010016F" w:rsidRPr="00C248A1" w:rsidRDefault="0010016F">
            <w:pPr>
              <w:jc w:val="right"/>
              <w:rPr>
                <w:b/>
                <w:bCs/>
                <w:color w:val="000000"/>
                <w:sz w:val="18"/>
                <w:szCs w:val="18"/>
              </w:rPr>
            </w:pPr>
            <w:r w:rsidRPr="00C248A1">
              <w:rPr>
                <w:b/>
                <w:bCs/>
                <w:color w:val="000000"/>
                <w:sz w:val="18"/>
                <w:szCs w:val="18"/>
              </w:rPr>
              <w:t>1 586 373</w:t>
            </w:r>
          </w:p>
        </w:tc>
        <w:tc>
          <w:tcPr>
            <w:tcW w:w="612" w:type="pct"/>
            <w:shd w:val="clear" w:color="auto" w:fill="auto"/>
            <w:noWrap/>
            <w:vAlign w:val="center"/>
            <w:hideMark/>
          </w:tcPr>
          <w:p w:rsidR="0010016F" w:rsidRPr="00C248A1" w:rsidRDefault="0010016F">
            <w:pPr>
              <w:jc w:val="right"/>
              <w:rPr>
                <w:b/>
                <w:bCs/>
                <w:color w:val="000000"/>
                <w:sz w:val="18"/>
                <w:szCs w:val="18"/>
              </w:rPr>
            </w:pPr>
            <w:r w:rsidRPr="00C248A1">
              <w:rPr>
                <w:b/>
                <w:bCs/>
                <w:color w:val="000000"/>
                <w:sz w:val="18"/>
                <w:szCs w:val="18"/>
              </w:rPr>
              <w:t>1 799 055</w:t>
            </w:r>
          </w:p>
        </w:tc>
        <w:tc>
          <w:tcPr>
            <w:tcW w:w="617" w:type="pct"/>
            <w:shd w:val="clear" w:color="auto" w:fill="auto"/>
            <w:noWrap/>
            <w:vAlign w:val="center"/>
            <w:hideMark/>
          </w:tcPr>
          <w:p w:rsidR="0010016F" w:rsidRPr="00C248A1" w:rsidRDefault="0010016F">
            <w:pPr>
              <w:jc w:val="right"/>
              <w:rPr>
                <w:b/>
                <w:bCs/>
                <w:color w:val="000000"/>
                <w:sz w:val="18"/>
                <w:szCs w:val="18"/>
              </w:rPr>
            </w:pPr>
            <w:r w:rsidRPr="00C248A1">
              <w:rPr>
                <w:b/>
                <w:bCs/>
                <w:color w:val="000000"/>
                <w:sz w:val="18"/>
                <w:szCs w:val="18"/>
              </w:rPr>
              <w:t>1 934 530</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 </w:t>
            </w:r>
          </w:p>
        </w:tc>
        <w:tc>
          <w:tcPr>
            <w:tcW w:w="2218" w:type="pct"/>
            <w:shd w:val="clear" w:color="auto" w:fill="auto"/>
            <w:noWrap/>
            <w:vAlign w:val="center"/>
            <w:hideMark/>
          </w:tcPr>
          <w:p w:rsidR="0010016F" w:rsidRPr="00B37D16" w:rsidRDefault="0010016F" w:rsidP="00884F1D">
            <w:pPr>
              <w:ind w:firstLineChars="100" w:firstLine="181"/>
              <w:jc w:val="left"/>
              <w:rPr>
                <w:rFonts w:eastAsia="Times New Roman"/>
                <w:b/>
                <w:bCs/>
                <w:color w:val="000000"/>
                <w:sz w:val="18"/>
                <w:szCs w:val="18"/>
                <w:lang w:eastAsia="et-EE"/>
              </w:rPr>
            </w:pPr>
            <w:r w:rsidRPr="00B37D16">
              <w:rPr>
                <w:rFonts w:eastAsia="Times New Roman"/>
                <w:b/>
                <w:bCs/>
                <w:color w:val="000000"/>
                <w:sz w:val="18"/>
                <w:szCs w:val="18"/>
                <w:lang w:eastAsia="et-EE"/>
              </w:rPr>
              <w:t>sh  muud tegevuskulud</w:t>
            </w:r>
          </w:p>
        </w:tc>
        <w:tc>
          <w:tcPr>
            <w:tcW w:w="618" w:type="pct"/>
            <w:shd w:val="clear" w:color="auto" w:fill="auto"/>
            <w:noWrap/>
            <w:vAlign w:val="center"/>
            <w:hideMark/>
          </w:tcPr>
          <w:p w:rsidR="0010016F" w:rsidRPr="00C248A1" w:rsidRDefault="0010016F">
            <w:pPr>
              <w:jc w:val="right"/>
              <w:rPr>
                <w:b/>
                <w:bCs/>
                <w:color w:val="000000"/>
                <w:sz w:val="18"/>
                <w:szCs w:val="18"/>
              </w:rPr>
            </w:pPr>
            <w:r w:rsidRPr="00C248A1">
              <w:rPr>
                <w:b/>
                <w:bCs/>
                <w:color w:val="000000"/>
                <w:sz w:val="18"/>
                <w:szCs w:val="18"/>
              </w:rPr>
              <w:t>13 765 994</w:t>
            </w:r>
          </w:p>
        </w:tc>
        <w:tc>
          <w:tcPr>
            <w:tcW w:w="612" w:type="pct"/>
            <w:shd w:val="clear" w:color="auto" w:fill="auto"/>
            <w:noWrap/>
            <w:vAlign w:val="center"/>
            <w:hideMark/>
          </w:tcPr>
          <w:p w:rsidR="0010016F" w:rsidRPr="00C248A1" w:rsidRDefault="0010016F">
            <w:pPr>
              <w:jc w:val="right"/>
              <w:rPr>
                <w:b/>
                <w:bCs/>
                <w:color w:val="000000"/>
                <w:sz w:val="18"/>
                <w:szCs w:val="18"/>
              </w:rPr>
            </w:pPr>
            <w:r w:rsidRPr="00C248A1">
              <w:rPr>
                <w:b/>
                <w:bCs/>
                <w:color w:val="000000"/>
                <w:sz w:val="18"/>
                <w:szCs w:val="18"/>
              </w:rPr>
              <w:t>15 112 854</w:t>
            </w:r>
          </w:p>
        </w:tc>
        <w:tc>
          <w:tcPr>
            <w:tcW w:w="617" w:type="pct"/>
            <w:shd w:val="clear" w:color="auto" w:fill="auto"/>
            <w:noWrap/>
            <w:vAlign w:val="center"/>
            <w:hideMark/>
          </w:tcPr>
          <w:p w:rsidR="0010016F" w:rsidRPr="00C248A1" w:rsidRDefault="0010016F">
            <w:pPr>
              <w:jc w:val="right"/>
              <w:rPr>
                <w:b/>
                <w:bCs/>
                <w:color w:val="000000"/>
                <w:sz w:val="18"/>
                <w:szCs w:val="18"/>
              </w:rPr>
            </w:pPr>
            <w:r w:rsidRPr="00C248A1">
              <w:rPr>
                <w:b/>
                <w:bCs/>
                <w:color w:val="000000"/>
                <w:sz w:val="18"/>
                <w:szCs w:val="18"/>
              </w:rPr>
              <w:t>15 397 267</w:t>
            </w:r>
          </w:p>
        </w:tc>
      </w:tr>
      <w:tr w:rsidR="0010016F" w:rsidRPr="00C248A1" w:rsidTr="00C248A1">
        <w:trPr>
          <w:trHeight w:val="240"/>
        </w:trPr>
        <w:tc>
          <w:tcPr>
            <w:tcW w:w="934"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01</w:t>
            </w:r>
          </w:p>
        </w:tc>
        <w:tc>
          <w:tcPr>
            <w:tcW w:w="2218"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Üldised valitsussektori teenused</w:t>
            </w:r>
          </w:p>
        </w:tc>
        <w:tc>
          <w:tcPr>
            <w:tcW w:w="618"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1 179 679</w:t>
            </w:r>
          </w:p>
        </w:tc>
        <w:tc>
          <w:tcPr>
            <w:tcW w:w="612"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1 564 602</w:t>
            </w:r>
          </w:p>
        </w:tc>
        <w:tc>
          <w:tcPr>
            <w:tcW w:w="617"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1 603 813</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73 353</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61 270</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66 990</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1 106 326</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1 503 332</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1 536 823</w:t>
            </w:r>
          </w:p>
        </w:tc>
      </w:tr>
      <w:tr w:rsidR="0010016F" w:rsidRPr="00C248A1" w:rsidTr="00C248A1">
        <w:trPr>
          <w:trHeight w:val="240"/>
        </w:trPr>
        <w:tc>
          <w:tcPr>
            <w:tcW w:w="934"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03</w:t>
            </w:r>
          </w:p>
        </w:tc>
        <w:tc>
          <w:tcPr>
            <w:tcW w:w="2218"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Avalik kord ja julgeolek</w:t>
            </w:r>
          </w:p>
        </w:tc>
        <w:tc>
          <w:tcPr>
            <w:tcW w:w="618"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14 549</w:t>
            </w:r>
          </w:p>
        </w:tc>
        <w:tc>
          <w:tcPr>
            <w:tcW w:w="612"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16 500</w:t>
            </w:r>
          </w:p>
        </w:tc>
        <w:tc>
          <w:tcPr>
            <w:tcW w:w="617"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16 987</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12 783</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14 500</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16 987</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1 766</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2 000</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0</w:t>
            </w:r>
          </w:p>
        </w:tc>
      </w:tr>
      <w:tr w:rsidR="0010016F" w:rsidRPr="00C248A1" w:rsidTr="00C248A1">
        <w:trPr>
          <w:trHeight w:val="240"/>
        </w:trPr>
        <w:tc>
          <w:tcPr>
            <w:tcW w:w="934"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04</w:t>
            </w:r>
          </w:p>
        </w:tc>
        <w:tc>
          <w:tcPr>
            <w:tcW w:w="2218"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Majandus</w:t>
            </w:r>
          </w:p>
        </w:tc>
        <w:tc>
          <w:tcPr>
            <w:tcW w:w="618"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829 722</w:t>
            </w:r>
          </w:p>
        </w:tc>
        <w:tc>
          <w:tcPr>
            <w:tcW w:w="612"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834 232</w:t>
            </w:r>
          </w:p>
        </w:tc>
        <w:tc>
          <w:tcPr>
            <w:tcW w:w="617"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957 594</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11 391</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14 111</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14 500</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818 331</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820 121</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943 094</w:t>
            </w:r>
          </w:p>
        </w:tc>
      </w:tr>
      <w:tr w:rsidR="0010016F" w:rsidRPr="00C248A1" w:rsidTr="00C248A1">
        <w:trPr>
          <w:trHeight w:val="240"/>
        </w:trPr>
        <w:tc>
          <w:tcPr>
            <w:tcW w:w="934"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05</w:t>
            </w:r>
          </w:p>
        </w:tc>
        <w:tc>
          <w:tcPr>
            <w:tcW w:w="2218"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Keskkonnakaitse</w:t>
            </w:r>
          </w:p>
        </w:tc>
        <w:tc>
          <w:tcPr>
            <w:tcW w:w="618"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441 930</w:t>
            </w:r>
          </w:p>
        </w:tc>
        <w:tc>
          <w:tcPr>
            <w:tcW w:w="612"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500 075</w:t>
            </w:r>
          </w:p>
        </w:tc>
        <w:tc>
          <w:tcPr>
            <w:tcW w:w="617"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354 553</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441 930</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500 075</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354 553</w:t>
            </w:r>
          </w:p>
        </w:tc>
      </w:tr>
      <w:tr w:rsidR="0010016F" w:rsidRPr="00C248A1" w:rsidTr="00C248A1">
        <w:trPr>
          <w:trHeight w:val="240"/>
        </w:trPr>
        <w:tc>
          <w:tcPr>
            <w:tcW w:w="934"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06</w:t>
            </w:r>
          </w:p>
        </w:tc>
        <w:tc>
          <w:tcPr>
            <w:tcW w:w="2218"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Elamu- ja kommunaalmajandus</w:t>
            </w:r>
          </w:p>
        </w:tc>
        <w:tc>
          <w:tcPr>
            <w:tcW w:w="618"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616 481</w:t>
            </w:r>
          </w:p>
        </w:tc>
        <w:tc>
          <w:tcPr>
            <w:tcW w:w="612"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669 865</w:t>
            </w:r>
          </w:p>
        </w:tc>
        <w:tc>
          <w:tcPr>
            <w:tcW w:w="617"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758 408</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42 003</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58 604</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47 200</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574 478</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611 261</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711 208</w:t>
            </w:r>
          </w:p>
        </w:tc>
      </w:tr>
      <w:tr w:rsidR="0010016F" w:rsidRPr="00C248A1" w:rsidTr="00C248A1">
        <w:trPr>
          <w:trHeight w:val="240"/>
        </w:trPr>
        <w:tc>
          <w:tcPr>
            <w:tcW w:w="934"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08</w:t>
            </w:r>
          </w:p>
        </w:tc>
        <w:tc>
          <w:tcPr>
            <w:tcW w:w="2218"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Vabaaeg, kultuur ja religioon</w:t>
            </w:r>
          </w:p>
        </w:tc>
        <w:tc>
          <w:tcPr>
            <w:tcW w:w="618"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2 651 911</w:t>
            </w:r>
          </w:p>
        </w:tc>
        <w:tc>
          <w:tcPr>
            <w:tcW w:w="612"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3 304 075</w:t>
            </w:r>
          </w:p>
        </w:tc>
        <w:tc>
          <w:tcPr>
            <w:tcW w:w="617"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3 400 122</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281 803</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341 448</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373 453</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2 370 108</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2 962 627</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3 026 669</w:t>
            </w:r>
          </w:p>
        </w:tc>
      </w:tr>
      <w:tr w:rsidR="0010016F" w:rsidRPr="00C248A1" w:rsidTr="00C248A1">
        <w:trPr>
          <w:trHeight w:val="240"/>
        </w:trPr>
        <w:tc>
          <w:tcPr>
            <w:tcW w:w="934"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09</w:t>
            </w:r>
          </w:p>
        </w:tc>
        <w:tc>
          <w:tcPr>
            <w:tcW w:w="2218"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Haridus</w:t>
            </w:r>
          </w:p>
        </w:tc>
        <w:tc>
          <w:tcPr>
            <w:tcW w:w="618"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8 093 274</w:t>
            </w:r>
          </w:p>
        </w:tc>
        <w:tc>
          <w:tcPr>
            <w:tcW w:w="612"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8 097 951</w:t>
            </w:r>
          </w:p>
        </w:tc>
        <w:tc>
          <w:tcPr>
            <w:tcW w:w="617"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8 212 458</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452 412</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453 100</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510 590</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7 640 861</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7 644 851</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7 701 868</w:t>
            </w:r>
          </w:p>
        </w:tc>
      </w:tr>
      <w:tr w:rsidR="0010016F" w:rsidRPr="00C248A1" w:rsidTr="00C248A1">
        <w:trPr>
          <w:trHeight w:val="240"/>
        </w:trPr>
        <w:tc>
          <w:tcPr>
            <w:tcW w:w="934"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10</w:t>
            </w:r>
          </w:p>
        </w:tc>
        <w:tc>
          <w:tcPr>
            <w:tcW w:w="2218" w:type="pct"/>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Sotsiaalne kaitse</w:t>
            </w:r>
          </w:p>
        </w:tc>
        <w:tc>
          <w:tcPr>
            <w:tcW w:w="618"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1 524 821</w:t>
            </w:r>
          </w:p>
        </w:tc>
        <w:tc>
          <w:tcPr>
            <w:tcW w:w="612"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1 924 609</w:t>
            </w:r>
          </w:p>
        </w:tc>
        <w:tc>
          <w:tcPr>
            <w:tcW w:w="617" w:type="pct"/>
            <w:shd w:val="clear" w:color="000000" w:fill="DCE6F1"/>
            <w:noWrap/>
            <w:vAlign w:val="bottom"/>
            <w:hideMark/>
          </w:tcPr>
          <w:p w:rsidR="0010016F" w:rsidRPr="00C248A1" w:rsidRDefault="0010016F">
            <w:pPr>
              <w:jc w:val="right"/>
              <w:rPr>
                <w:b/>
                <w:bCs/>
                <w:sz w:val="18"/>
                <w:szCs w:val="18"/>
              </w:rPr>
            </w:pPr>
            <w:r w:rsidRPr="00C248A1">
              <w:rPr>
                <w:b/>
                <w:bCs/>
                <w:sz w:val="18"/>
                <w:szCs w:val="18"/>
              </w:rPr>
              <w:t>2 027 862</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40, 41, 4500, 452</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Antavad toetused tegevuskuludeks</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712 628</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856 022</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904 810</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50,55,60</w:t>
            </w:r>
          </w:p>
        </w:tc>
        <w:tc>
          <w:tcPr>
            <w:tcW w:w="2218" w:type="pct"/>
            <w:shd w:val="clear" w:color="auto" w:fill="auto"/>
            <w:noWrap/>
            <w:vAlign w:val="center"/>
            <w:hideMark/>
          </w:tcPr>
          <w:p w:rsidR="0010016F" w:rsidRPr="00B37D16" w:rsidRDefault="0010016F" w:rsidP="00821CA5">
            <w:pPr>
              <w:jc w:val="left"/>
              <w:rPr>
                <w:rFonts w:eastAsia="Times New Roman"/>
                <w:color w:val="000000"/>
                <w:sz w:val="18"/>
                <w:szCs w:val="18"/>
                <w:lang w:eastAsia="et-EE"/>
              </w:rPr>
            </w:pPr>
            <w:r w:rsidRPr="00B37D16">
              <w:rPr>
                <w:rFonts w:eastAsia="Times New Roman"/>
                <w:color w:val="000000"/>
                <w:sz w:val="18"/>
                <w:szCs w:val="18"/>
                <w:lang w:eastAsia="et-EE"/>
              </w:rPr>
              <w:t>Muud tegevuskulud</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812 193</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1 068 587</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1 123 052</w:t>
            </w:r>
          </w:p>
        </w:tc>
      </w:tr>
      <w:tr w:rsidR="0010016F" w:rsidRPr="00C248A1" w:rsidTr="00C248A1">
        <w:trPr>
          <w:trHeight w:val="240"/>
        </w:trPr>
        <w:tc>
          <w:tcPr>
            <w:tcW w:w="3152" w:type="pct"/>
            <w:gridSpan w:val="2"/>
            <w:shd w:val="clear" w:color="000000" w:fill="DCE6F1"/>
            <w:noWrap/>
            <w:vAlign w:val="center"/>
            <w:hideMark/>
          </w:tcPr>
          <w:p w:rsidR="0010016F" w:rsidRPr="00B37D16" w:rsidRDefault="0010016F" w:rsidP="00821CA5">
            <w:pPr>
              <w:jc w:val="left"/>
              <w:rPr>
                <w:rFonts w:eastAsia="Times New Roman"/>
                <w:b/>
                <w:bCs/>
                <w:color w:val="000000"/>
                <w:sz w:val="18"/>
                <w:szCs w:val="18"/>
                <w:lang w:eastAsia="et-EE"/>
              </w:rPr>
            </w:pPr>
            <w:r w:rsidRPr="00B37D16">
              <w:rPr>
                <w:rFonts w:eastAsia="Times New Roman"/>
                <w:b/>
                <w:bCs/>
                <w:color w:val="000000"/>
                <w:sz w:val="18"/>
                <w:szCs w:val="18"/>
                <w:lang w:eastAsia="et-EE"/>
              </w:rPr>
              <w:t>PÕHITEGEVUSE TULEM</w:t>
            </w:r>
          </w:p>
        </w:tc>
        <w:tc>
          <w:tcPr>
            <w:tcW w:w="618" w:type="pct"/>
            <w:shd w:val="clear" w:color="000000" w:fill="DCE6F1"/>
            <w:noWrap/>
            <w:vAlign w:val="center"/>
            <w:hideMark/>
          </w:tcPr>
          <w:p w:rsidR="0010016F" w:rsidRPr="00C248A1" w:rsidRDefault="0010016F">
            <w:pPr>
              <w:jc w:val="right"/>
              <w:rPr>
                <w:b/>
                <w:bCs/>
                <w:color w:val="000000"/>
                <w:sz w:val="18"/>
                <w:szCs w:val="18"/>
              </w:rPr>
            </w:pPr>
            <w:r w:rsidRPr="00C248A1">
              <w:rPr>
                <w:b/>
                <w:bCs/>
                <w:color w:val="000000"/>
                <w:sz w:val="18"/>
                <w:szCs w:val="18"/>
              </w:rPr>
              <w:t>1 389 566</w:t>
            </w:r>
          </w:p>
        </w:tc>
        <w:tc>
          <w:tcPr>
            <w:tcW w:w="612" w:type="pct"/>
            <w:shd w:val="clear" w:color="000000" w:fill="DCE6F1"/>
            <w:noWrap/>
            <w:vAlign w:val="center"/>
            <w:hideMark/>
          </w:tcPr>
          <w:p w:rsidR="0010016F" w:rsidRPr="00C248A1" w:rsidRDefault="0010016F">
            <w:pPr>
              <w:jc w:val="right"/>
              <w:rPr>
                <w:b/>
                <w:bCs/>
                <w:color w:val="000000"/>
                <w:sz w:val="18"/>
                <w:szCs w:val="18"/>
              </w:rPr>
            </w:pPr>
            <w:r w:rsidRPr="00C248A1">
              <w:rPr>
                <w:b/>
                <w:bCs/>
                <w:color w:val="000000"/>
                <w:sz w:val="18"/>
                <w:szCs w:val="18"/>
              </w:rPr>
              <w:t>67 152</w:t>
            </w:r>
          </w:p>
        </w:tc>
        <w:tc>
          <w:tcPr>
            <w:tcW w:w="617" w:type="pct"/>
            <w:shd w:val="clear" w:color="000000" w:fill="DCE6F1"/>
            <w:noWrap/>
            <w:vAlign w:val="center"/>
            <w:hideMark/>
          </w:tcPr>
          <w:p w:rsidR="0010016F" w:rsidRPr="00C248A1" w:rsidRDefault="0010016F">
            <w:pPr>
              <w:jc w:val="right"/>
              <w:rPr>
                <w:b/>
                <w:bCs/>
                <w:color w:val="000000"/>
                <w:sz w:val="18"/>
                <w:szCs w:val="18"/>
              </w:rPr>
            </w:pPr>
            <w:r w:rsidRPr="00C248A1">
              <w:rPr>
                <w:b/>
                <w:bCs/>
                <w:color w:val="000000"/>
                <w:sz w:val="18"/>
                <w:szCs w:val="18"/>
              </w:rPr>
              <w:t>6 634</w:t>
            </w:r>
          </w:p>
        </w:tc>
      </w:tr>
      <w:tr w:rsidR="00AB5367" w:rsidRPr="00C248A1" w:rsidTr="00C248A1">
        <w:trPr>
          <w:trHeight w:val="165"/>
        </w:trPr>
        <w:tc>
          <w:tcPr>
            <w:tcW w:w="934" w:type="pct"/>
            <w:shd w:val="clear" w:color="auto" w:fill="auto"/>
            <w:noWrap/>
            <w:vAlign w:val="center"/>
            <w:hideMark/>
          </w:tcPr>
          <w:p w:rsidR="00AB5367" w:rsidRPr="00B37D16" w:rsidRDefault="00AB5367" w:rsidP="00821CA5">
            <w:pPr>
              <w:jc w:val="left"/>
              <w:rPr>
                <w:rFonts w:eastAsia="Times New Roman"/>
                <w:sz w:val="18"/>
                <w:szCs w:val="18"/>
                <w:lang w:eastAsia="et-EE"/>
              </w:rPr>
            </w:pPr>
          </w:p>
        </w:tc>
        <w:tc>
          <w:tcPr>
            <w:tcW w:w="2218" w:type="pct"/>
            <w:shd w:val="clear" w:color="auto" w:fill="auto"/>
            <w:noWrap/>
            <w:vAlign w:val="center"/>
            <w:hideMark/>
          </w:tcPr>
          <w:p w:rsidR="00AB5367" w:rsidRPr="00B37D16" w:rsidRDefault="00AB5367" w:rsidP="00821CA5">
            <w:pPr>
              <w:jc w:val="left"/>
              <w:rPr>
                <w:rFonts w:eastAsia="Times New Roman"/>
                <w:sz w:val="18"/>
                <w:szCs w:val="18"/>
                <w:lang w:eastAsia="et-EE"/>
              </w:rPr>
            </w:pPr>
          </w:p>
        </w:tc>
        <w:tc>
          <w:tcPr>
            <w:tcW w:w="618"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c>
          <w:tcPr>
            <w:tcW w:w="612"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c>
          <w:tcPr>
            <w:tcW w:w="617"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r>
      <w:tr w:rsidR="0010016F" w:rsidRPr="00C248A1" w:rsidTr="00C248A1">
        <w:trPr>
          <w:trHeight w:val="240"/>
        </w:trPr>
        <w:tc>
          <w:tcPr>
            <w:tcW w:w="3152" w:type="pct"/>
            <w:gridSpan w:val="2"/>
            <w:shd w:val="clear" w:color="000000" w:fill="DCE6F1"/>
            <w:noWrap/>
            <w:vAlign w:val="center"/>
            <w:hideMark/>
          </w:tcPr>
          <w:p w:rsidR="0010016F" w:rsidRPr="00B37D16" w:rsidRDefault="0010016F" w:rsidP="00821CA5">
            <w:pPr>
              <w:jc w:val="left"/>
              <w:rPr>
                <w:rFonts w:eastAsia="Times New Roman"/>
                <w:b/>
                <w:bCs/>
                <w:sz w:val="18"/>
                <w:szCs w:val="18"/>
                <w:lang w:eastAsia="et-EE"/>
              </w:rPr>
            </w:pPr>
            <w:r w:rsidRPr="00B37D16">
              <w:rPr>
                <w:rFonts w:eastAsia="Times New Roman"/>
                <w:b/>
                <w:bCs/>
                <w:sz w:val="18"/>
                <w:szCs w:val="18"/>
                <w:lang w:eastAsia="et-EE"/>
              </w:rPr>
              <w:t>INVESTEERIMISTEGEVUS KOKKU</w:t>
            </w:r>
          </w:p>
        </w:tc>
        <w:tc>
          <w:tcPr>
            <w:tcW w:w="618" w:type="pct"/>
            <w:shd w:val="clear" w:color="000000" w:fill="DCE6F1"/>
            <w:noWrap/>
            <w:vAlign w:val="center"/>
            <w:hideMark/>
          </w:tcPr>
          <w:p w:rsidR="0010016F" w:rsidRPr="00C248A1" w:rsidRDefault="0010016F">
            <w:pPr>
              <w:jc w:val="right"/>
              <w:rPr>
                <w:b/>
                <w:bCs/>
                <w:sz w:val="18"/>
                <w:szCs w:val="18"/>
              </w:rPr>
            </w:pPr>
            <w:r w:rsidRPr="00C248A1">
              <w:rPr>
                <w:b/>
                <w:bCs/>
                <w:sz w:val="18"/>
                <w:szCs w:val="18"/>
              </w:rPr>
              <w:t>-2 471 011</w:t>
            </w:r>
          </w:p>
        </w:tc>
        <w:tc>
          <w:tcPr>
            <w:tcW w:w="612" w:type="pct"/>
            <w:shd w:val="clear" w:color="000000" w:fill="DCE6F1"/>
            <w:noWrap/>
            <w:vAlign w:val="center"/>
            <w:hideMark/>
          </w:tcPr>
          <w:p w:rsidR="0010016F" w:rsidRPr="00C248A1" w:rsidRDefault="0010016F">
            <w:pPr>
              <w:jc w:val="right"/>
              <w:rPr>
                <w:b/>
                <w:bCs/>
                <w:sz w:val="18"/>
                <w:szCs w:val="18"/>
              </w:rPr>
            </w:pPr>
            <w:r w:rsidRPr="00C248A1">
              <w:rPr>
                <w:b/>
                <w:bCs/>
                <w:sz w:val="18"/>
                <w:szCs w:val="18"/>
              </w:rPr>
              <w:t>-933 560</w:t>
            </w:r>
          </w:p>
        </w:tc>
        <w:tc>
          <w:tcPr>
            <w:tcW w:w="617" w:type="pct"/>
            <w:shd w:val="clear" w:color="000000" w:fill="DCE6F1"/>
            <w:noWrap/>
            <w:vAlign w:val="center"/>
            <w:hideMark/>
          </w:tcPr>
          <w:p w:rsidR="0010016F" w:rsidRPr="00C248A1" w:rsidRDefault="0010016F">
            <w:pPr>
              <w:jc w:val="right"/>
              <w:rPr>
                <w:b/>
                <w:bCs/>
                <w:sz w:val="18"/>
                <w:szCs w:val="18"/>
              </w:rPr>
            </w:pPr>
            <w:r w:rsidRPr="00C248A1">
              <w:rPr>
                <w:b/>
                <w:bCs/>
                <w:sz w:val="18"/>
                <w:szCs w:val="18"/>
              </w:rPr>
              <w:t>-1 162 131</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sz w:val="18"/>
                <w:szCs w:val="18"/>
                <w:lang w:eastAsia="et-EE"/>
              </w:rPr>
            </w:pPr>
            <w:r w:rsidRPr="00B37D16">
              <w:rPr>
                <w:rFonts w:eastAsia="Times New Roman"/>
                <w:sz w:val="18"/>
                <w:szCs w:val="18"/>
                <w:lang w:eastAsia="et-EE"/>
              </w:rPr>
              <w:t>381</w:t>
            </w:r>
          </w:p>
        </w:tc>
        <w:tc>
          <w:tcPr>
            <w:tcW w:w="2218" w:type="pct"/>
            <w:shd w:val="clear" w:color="auto" w:fill="auto"/>
            <w:noWrap/>
            <w:vAlign w:val="center"/>
            <w:hideMark/>
          </w:tcPr>
          <w:p w:rsidR="0010016F" w:rsidRPr="00B37D16" w:rsidRDefault="0010016F" w:rsidP="00821CA5">
            <w:pPr>
              <w:ind w:firstLineChars="200" w:firstLine="360"/>
              <w:jc w:val="left"/>
              <w:rPr>
                <w:rFonts w:eastAsia="Times New Roman"/>
                <w:sz w:val="18"/>
                <w:szCs w:val="18"/>
                <w:lang w:eastAsia="et-EE"/>
              </w:rPr>
            </w:pPr>
            <w:r w:rsidRPr="00B37D16">
              <w:rPr>
                <w:rFonts w:eastAsia="Times New Roman"/>
                <w:sz w:val="18"/>
                <w:szCs w:val="18"/>
                <w:lang w:eastAsia="et-EE"/>
              </w:rPr>
              <w:t>Põhivara müük (+)</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183 272</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204 000</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50 000</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sz w:val="18"/>
                <w:szCs w:val="18"/>
                <w:lang w:eastAsia="et-EE"/>
              </w:rPr>
            </w:pPr>
            <w:r w:rsidRPr="00B37D16">
              <w:rPr>
                <w:rFonts w:eastAsia="Times New Roman"/>
                <w:sz w:val="18"/>
                <w:szCs w:val="18"/>
                <w:lang w:eastAsia="et-EE"/>
              </w:rPr>
              <w:t>15</w:t>
            </w:r>
          </w:p>
        </w:tc>
        <w:tc>
          <w:tcPr>
            <w:tcW w:w="2218" w:type="pct"/>
            <w:shd w:val="clear" w:color="auto" w:fill="auto"/>
            <w:noWrap/>
            <w:vAlign w:val="center"/>
            <w:hideMark/>
          </w:tcPr>
          <w:p w:rsidR="0010016F" w:rsidRPr="00B37D16" w:rsidRDefault="0010016F" w:rsidP="00821CA5">
            <w:pPr>
              <w:ind w:firstLineChars="200" w:firstLine="360"/>
              <w:jc w:val="left"/>
              <w:rPr>
                <w:rFonts w:eastAsia="Times New Roman"/>
                <w:sz w:val="18"/>
                <w:szCs w:val="18"/>
                <w:lang w:eastAsia="et-EE"/>
              </w:rPr>
            </w:pPr>
            <w:r w:rsidRPr="00B37D16">
              <w:rPr>
                <w:rFonts w:eastAsia="Times New Roman"/>
                <w:sz w:val="18"/>
                <w:szCs w:val="18"/>
                <w:lang w:eastAsia="et-EE"/>
              </w:rPr>
              <w:t>Põhivara soetus (-)</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-3 858 414</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-3 245 027</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-1 084 614</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sz w:val="18"/>
                <w:szCs w:val="18"/>
                <w:lang w:eastAsia="et-EE"/>
              </w:rPr>
            </w:pPr>
            <w:r w:rsidRPr="00B37D16">
              <w:rPr>
                <w:rFonts w:eastAsia="Times New Roman"/>
                <w:sz w:val="18"/>
                <w:szCs w:val="18"/>
                <w:lang w:eastAsia="et-EE"/>
              </w:rPr>
              <w:t>3502</w:t>
            </w:r>
          </w:p>
        </w:tc>
        <w:tc>
          <w:tcPr>
            <w:tcW w:w="2218" w:type="pct"/>
            <w:shd w:val="clear" w:color="auto" w:fill="auto"/>
            <w:noWrap/>
            <w:vAlign w:val="center"/>
            <w:hideMark/>
          </w:tcPr>
          <w:p w:rsidR="0010016F" w:rsidRPr="00B37D16" w:rsidRDefault="0010016F" w:rsidP="00821CA5">
            <w:pPr>
              <w:ind w:left="355"/>
              <w:jc w:val="left"/>
              <w:rPr>
                <w:rFonts w:eastAsia="Times New Roman"/>
                <w:sz w:val="18"/>
                <w:szCs w:val="18"/>
                <w:lang w:eastAsia="et-EE"/>
              </w:rPr>
            </w:pPr>
            <w:r>
              <w:rPr>
                <w:rFonts w:eastAsia="Times New Roman"/>
                <w:sz w:val="18"/>
                <w:szCs w:val="18"/>
                <w:lang w:eastAsia="et-EE"/>
              </w:rPr>
              <w:t xml:space="preserve">Põhivara soetuseks saadav </w:t>
            </w:r>
            <w:r w:rsidRPr="00B37D16">
              <w:rPr>
                <w:rFonts w:eastAsia="Times New Roman"/>
                <w:sz w:val="18"/>
                <w:szCs w:val="18"/>
                <w:lang w:eastAsia="et-EE"/>
              </w:rPr>
              <w:t>sihtfinantseerimine</w:t>
            </w:r>
            <w:r>
              <w:rPr>
                <w:rFonts w:eastAsia="Times New Roman"/>
                <w:sz w:val="18"/>
                <w:szCs w:val="18"/>
                <w:lang w:eastAsia="et-EE"/>
              </w:rPr>
              <w:t xml:space="preserve"> </w:t>
            </w:r>
            <w:r w:rsidRPr="00B37D16">
              <w:rPr>
                <w:rFonts w:eastAsia="Times New Roman"/>
                <w:sz w:val="18"/>
                <w:szCs w:val="18"/>
                <w:lang w:eastAsia="et-EE"/>
              </w:rPr>
              <w:t xml:space="preserve">(+) </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1 553 415</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2 530 743</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359 645</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sz w:val="18"/>
                <w:szCs w:val="18"/>
                <w:lang w:eastAsia="et-EE"/>
              </w:rPr>
            </w:pPr>
            <w:r w:rsidRPr="00B37D16">
              <w:rPr>
                <w:rFonts w:eastAsia="Times New Roman"/>
                <w:sz w:val="18"/>
                <w:szCs w:val="18"/>
                <w:lang w:eastAsia="et-EE"/>
              </w:rPr>
              <w:t>4502</w:t>
            </w:r>
          </w:p>
        </w:tc>
        <w:tc>
          <w:tcPr>
            <w:tcW w:w="2218" w:type="pct"/>
            <w:shd w:val="clear" w:color="auto" w:fill="auto"/>
            <w:noWrap/>
            <w:vAlign w:val="center"/>
            <w:hideMark/>
          </w:tcPr>
          <w:p w:rsidR="0010016F" w:rsidRPr="00B37D16" w:rsidRDefault="0010016F" w:rsidP="00821CA5">
            <w:pPr>
              <w:ind w:left="355"/>
              <w:jc w:val="left"/>
              <w:rPr>
                <w:rFonts w:eastAsia="Times New Roman"/>
                <w:sz w:val="18"/>
                <w:szCs w:val="18"/>
                <w:lang w:eastAsia="et-EE"/>
              </w:rPr>
            </w:pPr>
            <w:r w:rsidRPr="00B37D16">
              <w:rPr>
                <w:rFonts w:eastAsia="Times New Roman"/>
                <w:sz w:val="18"/>
                <w:szCs w:val="18"/>
                <w:lang w:eastAsia="et-EE"/>
              </w:rPr>
              <w:t>Põhivara soetuseks antav sihtfinantseerimine</w:t>
            </w:r>
            <w:r>
              <w:rPr>
                <w:rFonts w:eastAsia="Times New Roman"/>
                <w:sz w:val="18"/>
                <w:szCs w:val="18"/>
                <w:lang w:eastAsia="et-EE"/>
              </w:rPr>
              <w:t xml:space="preserve"> </w:t>
            </w:r>
            <w:r w:rsidRPr="00B37D16">
              <w:rPr>
                <w:rFonts w:eastAsia="Times New Roman"/>
                <w:sz w:val="18"/>
                <w:szCs w:val="18"/>
                <w:lang w:eastAsia="et-EE"/>
              </w:rPr>
              <w:t>(-)</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-26 433</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-190 431</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-312 162</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sz w:val="18"/>
                <w:szCs w:val="18"/>
                <w:lang w:eastAsia="et-EE"/>
              </w:rPr>
            </w:pPr>
            <w:r w:rsidRPr="00B37D16">
              <w:rPr>
                <w:rFonts w:eastAsia="Times New Roman"/>
                <w:sz w:val="18"/>
                <w:szCs w:val="18"/>
                <w:lang w:eastAsia="et-EE"/>
              </w:rPr>
              <w:t>382</w:t>
            </w:r>
          </w:p>
        </w:tc>
        <w:tc>
          <w:tcPr>
            <w:tcW w:w="2218" w:type="pct"/>
            <w:shd w:val="clear" w:color="auto" w:fill="auto"/>
            <w:noWrap/>
            <w:vAlign w:val="center"/>
            <w:hideMark/>
          </w:tcPr>
          <w:p w:rsidR="0010016F" w:rsidRPr="00B37D16" w:rsidRDefault="0010016F" w:rsidP="00821CA5">
            <w:pPr>
              <w:ind w:firstLineChars="200" w:firstLine="360"/>
              <w:jc w:val="left"/>
              <w:rPr>
                <w:rFonts w:eastAsia="Times New Roman"/>
                <w:sz w:val="18"/>
                <w:szCs w:val="18"/>
                <w:lang w:eastAsia="et-EE"/>
              </w:rPr>
            </w:pPr>
            <w:r w:rsidRPr="00B37D16">
              <w:rPr>
                <w:rFonts w:eastAsia="Times New Roman"/>
                <w:sz w:val="18"/>
                <w:szCs w:val="18"/>
                <w:lang w:eastAsia="et-EE"/>
              </w:rPr>
              <w:t>Finantstulud (+)</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1 546</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1 600</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1 500</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sz w:val="18"/>
                <w:szCs w:val="18"/>
                <w:lang w:eastAsia="et-EE"/>
              </w:rPr>
            </w:pPr>
            <w:r w:rsidRPr="00B37D16">
              <w:rPr>
                <w:rFonts w:eastAsia="Times New Roman"/>
                <w:sz w:val="18"/>
                <w:szCs w:val="18"/>
                <w:lang w:eastAsia="et-EE"/>
              </w:rPr>
              <w:t>65</w:t>
            </w:r>
          </w:p>
        </w:tc>
        <w:tc>
          <w:tcPr>
            <w:tcW w:w="2218" w:type="pct"/>
            <w:shd w:val="clear" w:color="auto" w:fill="auto"/>
            <w:noWrap/>
            <w:vAlign w:val="center"/>
            <w:hideMark/>
          </w:tcPr>
          <w:p w:rsidR="0010016F" w:rsidRPr="00B37D16" w:rsidRDefault="0010016F" w:rsidP="00821CA5">
            <w:pPr>
              <w:ind w:firstLineChars="200" w:firstLine="360"/>
              <w:jc w:val="left"/>
              <w:rPr>
                <w:rFonts w:eastAsia="Times New Roman"/>
                <w:sz w:val="18"/>
                <w:szCs w:val="18"/>
                <w:lang w:eastAsia="et-EE"/>
              </w:rPr>
            </w:pPr>
            <w:r w:rsidRPr="00B37D16">
              <w:rPr>
                <w:rFonts w:eastAsia="Times New Roman"/>
                <w:sz w:val="18"/>
                <w:szCs w:val="18"/>
                <w:lang w:eastAsia="et-EE"/>
              </w:rPr>
              <w:t>Finantskulud (-)</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-324 397</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-234 445</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-176 500</w:t>
            </w:r>
          </w:p>
        </w:tc>
      </w:tr>
      <w:tr w:rsidR="0010016F" w:rsidRPr="00C248A1" w:rsidTr="00C248A1">
        <w:trPr>
          <w:trHeight w:val="240"/>
        </w:trPr>
        <w:tc>
          <w:tcPr>
            <w:tcW w:w="3152" w:type="pct"/>
            <w:gridSpan w:val="2"/>
            <w:shd w:val="clear" w:color="000000" w:fill="DCE6F1"/>
            <w:noWrap/>
            <w:vAlign w:val="center"/>
            <w:hideMark/>
          </w:tcPr>
          <w:p w:rsidR="0010016F" w:rsidRDefault="0010016F" w:rsidP="00821CA5">
            <w:pPr>
              <w:jc w:val="left"/>
              <w:rPr>
                <w:rFonts w:eastAsia="Times New Roman"/>
                <w:b/>
                <w:bCs/>
                <w:sz w:val="18"/>
                <w:szCs w:val="18"/>
                <w:lang w:eastAsia="et-EE"/>
              </w:rPr>
            </w:pPr>
            <w:r w:rsidRPr="00B37D16">
              <w:rPr>
                <w:rFonts w:eastAsia="Times New Roman"/>
                <w:b/>
                <w:bCs/>
                <w:sz w:val="18"/>
                <w:szCs w:val="18"/>
                <w:lang w:eastAsia="et-EE"/>
              </w:rPr>
              <w:t>EELARVE TULEM</w:t>
            </w:r>
          </w:p>
          <w:p w:rsidR="0010016F" w:rsidRPr="00B37D16" w:rsidRDefault="0010016F" w:rsidP="00821CA5">
            <w:pPr>
              <w:jc w:val="left"/>
              <w:rPr>
                <w:rFonts w:eastAsia="Times New Roman"/>
                <w:b/>
                <w:bCs/>
                <w:sz w:val="18"/>
                <w:szCs w:val="18"/>
                <w:lang w:eastAsia="et-EE"/>
              </w:rPr>
            </w:pPr>
            <w:r w:rsidRPr="00B37D16">
              <w:rPr>
                <w:rFonts w:eastAsia="Times New Roman"/>
                <w:b/>
                <w:bCs/>
                <w:sz w:val="18"/>
                <w:szCs w:val="18"/>
                <w:lang w:eastAsia="et-EE"/>
              </w:rPr>
              <w:t xml:space="preserve"> (ÜLEJÄÄK (+) / PUUDUJÄÄK (-))</w:t>
            </w:r>
          </w:p>
        </w:tc>
        <w:tc>
          <w:tcPr>
            <w:tcW w:w="618" w:type="pct"/>
            <w:shd w:val="clear" w:color="000000" w:fill="DCE6F1"/>
            <w:noWrap/>
            <w:vAlign w:val="center"/>
            <w:hideMark/>
          </w:tcPr>
          <w:p w:rsidR="0010016F" w:rsidRPr="00C248A1" w:rsidRDefault="0010016F">
            <w:pPr>
              <w:jc w:val="right"/>
              <w:rPr>
                <w:b/>
                <w:bCs/>
                <w:sz w:val="18"/>
                <w:szCs w:val="18"/>
              </w:rPr>
            </w:pPr>
            <w:r w:rsidRPr="00C248A1">
              <w:rPr>
                <w:b/>
                <w:bCs/>
                <w:sz w:val="18"/>
                <w:szCs w:val="18"/>
              </w:rPr>
              <w:t>-1 081 445</w:t>
            </w:r>
          </w:p>
        </w:tc>
        <w:tc>
          <w:tcPr>
            <w:tcW w:w="612" w:type="pct"/>
            <w:shd w:val="clear" w:color="000000" w:fill="DCE6F1"/>
            <w:noWrap/>
            <w:vAlign w:val="center"/>
            <w:hideMark/>
          </w:tcPr>
          <w:p w:rsidR="0010016F" w:rsidRPr="00C248A1" w:rsidRDefault="0010016F">
            <w:pPr>
              <w:jc w:val="right"/>
              <w:rPr>
                <w:b/>
                <w:bCs/>
                <w:sz w:val="18"/>
                <w:szCs w:val="18"/>
              </w:rPr>
            </w:pPr>
            <w:r w:rsidRPr="00C248A1">
              <w:rPr>
                <w:b/>
                <w:bCs/>
                <w:sz w:val="18"/>
                <w:szCs w:val="18"/>
              </w:rPr>
              <w:t>-866 408</w:t>
            </w:r>
          </w:p>
        </w:tc>
        <w:tc>
          <w:tcPr>
            <w:tcW w:w="617" w:type="pct"/>
            <w:shd w:val="clear" w:color="000000" w:fill="DCE6F1"/>
            <w:noWrap/>
            <w:vAlign w:val="center"/>
            <w:hideMark/>
          </w:tcPr>
          <w:p w:rsidR="0010016F" w:rsidRPr="00C248A1" w:rsidRDefault="0010016F">
            <w:pPr>
              <w:jc w:val="right"/>
              <w:rPr>
                <w:b/>
                <w:bCs/>
                <w:sz w:val="18"/>
                <w:szCs w:val="18"/>
              </w:rPr>
            </w:pPr>
            <w:r w:rsidRPr="00C248A1">
              <w:rPr>
                <w:b/>
                <w:bCs/>
                <w:sz w:val="18"/>
                <w:szCs w:val="18"/>
              </w:rPr>
              <w:t>-1 155 497</w:t>
            </w:r>
          </w:p>
        </w:tc>
      </w:tr>
      <w:tr w:rsidR="00AB5367" w:rsidRPr="00C248A1" w:rsidTr="00C248A1">
        <w:trPr>
          <w:trHeight w:val="240"/>
        </w:trPr>
        <w:tc>
          <w:tcPr>
            <w:tcW w:w="934" w:type="pct"/>
            <w:shd w:val="clear" w:color="auto" w:fill="auto"/>
            <w:noWrap/>
            <w:vAlign w:val="center"/>
            <w:hideMark/>
          </w:tcPr>
          <w:p w:rsidR="00AB5367" w:rsidRPr="00B37D16" w:rsidRDefault="00AB5367" w:rsidP="00821CA5">
            <w:pPr>
              <w:jc w:val="left"/>
              <w:rPr>
                <w:rFonts w:eastAsia="Times New Roman"/>
                <w:sz w:val="18"/>
                <w:szCs w:val="18"/>
                <w:lang w:eastAsia="et-EE"/>
              </w:rPr>
            </w:pPr>
          </w:p>
        </w:tc>
        <w:tc>
          <w:tcPr>
            <w:tcW w:w="2218" w:type="pct"/>
            <w:shd w:val="clear" w:color="auto" w:fill="auto"/>
            <w:noWrap/>
            <w:vAlign w:val="center"/>
            <w:hideMark/>
          </w:tcPr>
          <w:p w:rsidR="00AB5367" w:rsidRPr="00B37D16" w:rsidRDefault="00AB5367" w:rsidP="00821CA5">
            <w:pPr>
              <w:jc w:val="left"/>
              <w:rPr>
                <w:rFonts w:eastAsia="Times New Roman"/>
                <w:sz w:val="18"/>
                <w:szCs w:val="18"/>
                <w:lang w:eastAsia="et-EE"/>
              </w:rPr>
            </w:pPr>
          </w:p>
        </w:tc>
        <w:tc>
          <w:tcPr>
            <w:tcW w:w="618"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c>
          <w:tcPr>
            <w:tcW w:w="612"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c>
          <w:tcPr>
            <w:tcW w:w="617" w:type="pct"/>
            <w:shd w:val="clear" w:color="auto" w:fill="auto"/>
            <w:noWrap/>
            <w:vAlign w:val="center"/>
            <w:hideMark/>
          </w:tcPr>
          <w:p w:rsidR="00AB5367" w:rsidRPr="00B37D16" w:rsidRDefault="00AB5367" w:rsidP="00821CA5">
            <w:pPr>
              <w:jc w:val="right"/>
              <w:rPr>
                <w:rFonts w:eastAsia="Times New Roman"/>
                <w:sz w:val="18"/>
                <w:szCs w:val="18"/>
                <w:lang w:eastAsia="et-EE"/>
              </w:rPr>
            </w:pPr>
          </w:p>
        </w:tc>
      </w:tr>
      <w:tr w:rsidR="0010016F" w:rsidRPr="00C248A1" w:rsidTr="00C248A1">
        <w:trPr>
          <w:trHeight w:val="240"/>
        </w:trPr>
        <w:tc>
          <w:tcPr>
            <w:tcW w:w="3152" w:type="pct"/>
            <w:gridSpan w:val="2"/>
            <w:shd w:val="clear" w:color="000000" w:fill="DCE6F1"/>
            <w:noWrap/>
            <w:vAlign w:val="center"/>
            <w:hideMark/>
          </w:tcPr>
          <w:p w:rsidR="0010016F" w:rsidRPr="00B37D16" w:rsidRDefault="0010016F" w:rsidP="00821CA5">
            <w:pPr>
              <w:jc w:val="left"/>
              <w:rPr>
                <w:rFonts w:eastAsia="Times New Roman"/>
                <w:b/>
                <w:bCs/>
                <w:sz w:val="18"/>
                <w:szCs w:val="18"/>
                <w:lang w:eastAsia="et-EE"/>
              </w:rPr>
            </w:pPr>
            <w:r w:rsidRPr="00B37D16">
              <w:rPr>
                <w:rFonts w:eastAsia="Times New Roman"/>
                <w:b/>
                <w:bCs/>
                <w:sz w:val="18"/>
                <w:szCs w:val="18"/>
                <w:lang w:eastAsia="et-EE"/>
              </w:rPr>
              <w:t>FINANTSEERIMISTEGEVUS</w:t>
            </w:r>
          </w:p>
        </w:tc>
        <w:tc>
          <w:tcPr>
            <w:tcW w:w="618" w:type="pct"/>
            <w:shd w:val="clear" w:color="000000" w:fill="DCE6F1"/>
            <w:noWrap/>
            <w:vAlign w:val="bottom"/>
            <w:hideMark/>
          </w:tcPr>
          <w:p w:rsidR="0010016F" w:rsidRPr="00C248A1" w:rsidRDefault="0010016F">
            <w:pPr>
              <w:jc w:val="right"/>
              <w:rPr>
                <w:b/>
                <w:sz w:val="18"/>
                <w:szCs w:val="18"/>
              </w:rPr>
            </w:pPr>
            <w:r w:rsidRPr="00C248A1">
              <w:rPr>
                <w:b/>
                <w:sz w:val="18"/>
                <w:szCs w:val="18"/>
              </w:rPr>
              <w:t>845 970</w:t>
            </w:r>
          </w:p>
        </w:tc>
        <w:tc>
          <w:tcPr>
            <w:tcW w:w="612" w:type="pct"/>
            <w:shd w:val="clear" w:color="000000" w:fill="DCE6F1"/>
            <w:noWrap/>
            <w:vAlign w:val="bottom"/>
            <w:hideMark/>
          </w:tcPr>
          <w:p w:rsidR="0010016F" w:rsidRPr="00C248A1" w:rsidRDefault="0010016F">
            <w:pPr>
              <w:jc w:val="right"/>
              <w:rPr>
                <w:b/>
                <w:sz w:val="18"/>
                <w:szCs w:val="18"/>
              </w:rPr>
            </w:pPr>
            <w:r w:rsidRPr="00C248A1">
              <w:rPr>
                <w:b/>
                <w:sz w:val="18"/>
                <w:szCs w:val="18"/>
              </w:rPr>
              <w:t>-615 129</w:t>
            </w:r>
          </w:p>
        </w:tc>
        <w:tc>
          <w:tcPr>
            <w:tcW w:w="617" w:type="pct"/>
            <w:shd w:val="clear" w:color="000000" w:fill="DCE6F1"/>
            <w:noWrap/>
            <w:vAlign w:val="bottom"/>
            <w:hideMark/>
          </w:tcPr>
          <w:p w:rsidR="0010016F" w:rsidRPr="00C248A1" w:rsidRDefault="0010016F">
            <w:pPr>
              <w:jc w:val="right"/>
              <w:rPr>
                <w:b/>
                <w:sz w:val="18"/>
                <w:szCs w:val="18"/>
              </w:rPr>
            </w:pPr>
            <w:r w:rsidRPr="00C248A1">
              <w:rPr>
                <w:b/>
                <w:sz w:val="18"/>
                <w:szCs w:val="18"/>
              </w:rPr>
              <w:t>205 497</w:t>
            </w:r>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sz w:val="18"/>
                <w:szCs w:val="18"/>
                <w:lang w:eastAsia="et-EE"/>
              </w:rPr>
            </w:pPr>
            <w:r w:rsidRPr="00B37D16">
              <w:rPr>
                <w:rFonts w:eastAsia="Times New Roman"/>
                <w:sz w:val="18"/>
                <w:szCs w:val="18"/>
                <w:lang w:eastAsia="et-EE"/>
              </w:rPr>
              <w:t>20.5</w:t>
            </w:r>
          </w:p>
        </w:tc>
        <w:tc>
          <w:tcPr>
            <w:tcW w:w="2218" w:type="pct"/>
            <w:shd w:val="clear" w:color="auto" w:fill="auto"/>
            <w:noWrap/>
            <w:vAlign w:val="center"/>
            <w:hideMark/>
          </w:tcPr>
          <w:p w:rsidR="0010016F" w:rsidRPr="00B37D16" w:rsidRDefault="0010016F" w:rsidP="00821CA5">
            <w:pPr>
              <w:ind w:firstLineChars="200" w:firstLine="360"/>
              <w:jc w:val="left"/>
              <w:rPr>
                <w:rFonts w:eastAsia="Times New Roman"/>
                <w:sz w:val="18"/>
                <w:szCs w:val="18"/>
                <w:lang w:eastAsia="et-EE"/>
              </w:rPr>
            </w:pPr>
            <w:r w:rsidRPr="00B37D16">
              <w:rPr>
                <w:rFonts w:eastAsia="Times New Roman"/>
                <w:sz w:val="18"/>
                <w:szCs w:val="18"/>
                <w:lang w:eastAsia="et-EE"/>
              </w:rPr>
              <w:t>Kohustuste võtmine (+)</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1 504 000</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0</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 xml:space="preserve">1 000 </w:t>
            </w:r>
            <w:proofErr w:type="spellStart"/>
            <w:r w:rsidRPr="00C248A1">
              <w:rPr>
                <w:sz w:val="18"/>
                <w:szCs w:val="18"/>
              </w:rPr>
              <w:t>000</w:t>
            </w:r>
            <w:proofErr w:type="spellEnd"/>
          </w:p>
        </w:tc>
      </w:tr>
      <w:tr w:rsidR="0010016F" w:rsidRPr="00C248A1" w:rsidTr="00C248A1">
        <w:trPr>
          <w:trHeight w:val="240"/>
        </w:trPr>
        <w:tc>
          <w:tcPr>
            <w:tcW w:w="934" w:type="pct"/>
            <w:shd w:val="clear" w:color="auto" w:fill="auto"/>
            <w:noWrap/>
            <w:vAlign w:val="center"/>
            <w:hideMark/>
          </w:tcPr>
          <w:p w:rsidR="0010016F" w:rsidRPr="00B37D16" w:rsidRDefault="0010016F" w:rsidP="00821CA5">
            <w:pPr>
              <w:jc w:val="left"/>
              <w:rPr>
                <w:rFonts w:eastAsia="Times New Roman"/>
                <w:sz w:val="18"/>
                <w:szCs w:val="18"/>
                <w:lang w:eastAsia="et-EE"/>
              </w:rPr>
            </w:pPr>
            <w:r w:rsidRPr="00B37D16">
              <w:rPr>
                <w:rFonts w:eastAsia="Times New Roman"/>
                <w:sz w:val="18"/>
                <w:szCs w:val="18"/>
                <w:lang w:eastAsia="et-EE"/>
              </w:rPr>
              <w:t>20.6</w:t>
            </w:r>
          </w:p>
        </w:tc>
        <w:tc>
          <w:tcPr>
            <w:tcW w:w="2218" w:type="pct"/>
            <w:shd w:val="clear" w:color="auto" w:fill="auto"/>
            <w:noWrap/>
            <w:vAlign w:val="center"/>
            <w:hideMark/>
          </w:tcPr>
          <w:p w:rsidR="0010016F" w:rsidRPr="00B37D16" w:rsidRDefault="0010016F" w:rsidP="00821CA5">
            <w:pPr>
              <w:ind w:firstLineChars="200" w:firstLine="360"/>
              <w:jc w:val="left"/>
              <w:rPr>
                <w:rFonts w:eastAsia="Times New Roman"/>
                <w:sz w:val="18"/>
                <w:szCs w:val="18"/>
                <w:lang w:eastAsia="et-EE"/>
              </w:rPr>
            </w:pPr>
            <w:r w:rsidRPr="00B37D16">
              <w:rPr>
                <w:rFonts w:eastAsia="Times New Roman"/>
                <w:sz w:val="18"/>
                <w:szCs w:val="18"/>
                <w:lang w:eastAsia="et-EE"/>
              </w:rPr>
              <w:t>Kohustuste tasumine (-)</w:t>
            </w:r>
          </w:p>
        </w:tc>
        <w:tc>
          <w:tcPr>
            <w:tcW w:w="618" w:type="pct"/>
            <w:shd w:val="clear" w:color="auto" w:fill="auto"/>
            <w:noWrap/>
            <w:vAlign w:val="bottom"/>
            <w:hideMark/>
          </w:tcPr>
          <w:p w:rsidR="0010016F" w:rsidRPr="00C248A1" w:rsidRDefault="0010016F">
            <w:pPr>
              <w:jc w:val="right"/>
              <w:rPr>
                <w:sz w:val="18"/>
                <w:szCs w:val="18"/>
              </w:rPr>
            </w:pPr>
            <w:r w:rsidRPr="00C248A1">
              <w:rPr>
                <w:sz w:val="18"/>
                <w:szCs w:val="18"/>
              </w:rPr>
              <w:t>-658 030</w:t>
            </w:r>
          </w:p>
        </w:tc>
        <w:tc>
          <w:tcPr>
            <w:tcW w:w="612" w:type="pct"/>
            <w:shd w:val="clear" w:color="auto" w:fill="auto"/>
            <w:noWrap/>
            <w:vAlign w:val="bottom"/>
            <w:hideMark/>
          </w:tcPr>
          <w:p w:rsidR="0010016F" w:rsidRPr="00C248A1" w:rsidRDefault="0010016F">
            <w:pPr>
              <w:jc w:val="right"/>
              <w:rPr>
                <w:sz w:val="18"/>
                <w:szCs w:val="18"/>
              </w:rPr>
            </w:pPr>
            <w:r w:rsidRPr="00C248A1">
              <w:rPr>
                <w:sz w:val="18"/>
                <w:szCs w:val="18"/>
              </w:rPr>
              <w:t>-615 129</w:t>
            </w:r>
          </w:p>
        </w:tc>
        <w:tc>
          <w:tcPr>
            <w:tcW w:w="617" w:type="pct"/>
            <w:shd w:val="clear" w:color="auto" w:fill="auto"/>
            <w:noWrap/>
            <w:vAlign w:val="bottom"/>
            <w:hideMark/>
          </w:tcPr>
          <w:p w:rsidR="0010016F" w:rsidRPr="00C248A1" w:rsidRDefault="0010016F">
            <w:pPr>
              <w:jc w:val="right"/>
              <w:rPr>
                <w:sz w:val="18"/>
                <w:szCs w:val="18"/>
              </w:rPr>
            </w:pPr>
            <w:r w:rsidRPr="00C248A1">
              <w:rPr>
                <w:sz w:val="18"/>
                <w:szCs w:val="18"/>
              </w:rPr>
              <w:t>-794 503</w:t>
            </w:r>
          </w:p>
        </w:tc>
      </w:tr>
      <w:tr w:rsidR="0010016F" w:rsidRPr="00C248A1" w:rsidTr="00C248A1">
        <w:trPr>
          <w:trHeight w:val="480"/>
        </w:trPr>
        <w:tc>
          <w:tcPr>
            <w:tcW w:w="3152" w:type="pct"/>
            <w:gridSpan w:val="2"/>
            <w:shd w:val="clear" w:color="auto" w:fill="DFEBF5"/>
            <w:noWrap/>
            <w:vAlign w:val="center"/>
            <w:hideMark/>
          </w:tcPr>
          <w:p w:rsidR="0010016F" w:rsidRPr="00B37D16" w:rsidRDefault="0010016F" w:rsidP="00821CA5">
            <w:pPr>
              <w:jc w:val="left"/>
              <w:rPr>
                <w:rFonts w:eastAsia="Times New Roman"/>
                <w:b/>
                <w:bCs/>
                <w:sz w:val="18"/>
                <w:szCs w:val="18"/>
                <w:lang w:eastAsia="et-EE"/>
              </w:rPr>
            </w:pPr>
            <w:r w:rsidRPr="00B37D16">
              <w:rPr>
                <w:rFonts w:eastAsia="Times New Roman"/>
                <w:b/>
                <w:bCs/>
                <w:sz w:val="18"/>
                <w:szCs w:val="18"/>
                <w:lang w:eastAsia="et-EE"/>
              </w:rPr>
              <w:t>1001 LIKVIIDSETE VARADE MUUTUS</w:t>
            </w:r>
          </w:p>
        </w:tc>
        <w:tc>
          <w:tcPr>
            <w:tcW w:w="618" w:type="pct"/>
            <w:shd w:val="clear" w:color="000000" w:fill="DCE6F1"/>
            <w:noWrap/>
            <w:vAlign w:val="center"/>
            <w:hideMark/>
          </w:tcPr>
          <w:p w:rsidR="0010016F" w:rsidRPr="00C248A1" w:rsidRDefault="0010016F" w:rsidP="0010016F">
            <w:pPr>
              <w:jc w:val="right"/>
              <w:rPr>
                <w:b/>
                <w:sz w:val="18"/>
                <w:szCs w:val="18"/>
              </w:rPr>
            </w:pPr>
            <w:r w:rsidRPr="00C248A1">
              <w:rPr>
                <w:b/>
                <w:sz w:val="18"/>
                <w:szCs w:val="18"/>
              </w:rPr>
              <w:t>-235 474</w:t>
            </w:r>
          </w:p>
        </w:tc>
        <w:tc>
          <w:tcPr>
            <w:tcW w:w="612" w:type="pct"/>
            <w:shd w:val="clear" w:color="000000" w:fill="DCE6F1"/>
            <w:noWrap/>
            <w:vAlign w:val="center"/>
            <w:hideMark/>
          </w:tcPr>
          <w:p w:rsidR="0010016F" w:rsidRPr="00C248A1" w:rsidRDefault="0010016F" w:rsidP="0010016F">
            <w:pPr>
              <w:jc w:val="right"/>
              <w:rPr>
                <w:b/>
                <w:sz w:val="18"/>
                <w:szCs w:val="18"/>
              </w:rPr>
            </w:pPr>
            <w:r w:rsidRPr="00C248A1">
              <w:rPr>
                <w:b/>
                <w:sz w:val="18"/>
                <w:szCs w:val="18"/>
              </w:rPr>
              <w:t>-1 481 537</w:t>
            </w:r>
          </w:p>
        </w:tc>
        <w:tc>
          <w:tcPr>
            <w:tcW w:w="617" w:type="pct"/>
            <w:shd w:val="clear" w:color="000000" w:fill="DCE6F1"/>
            <w:noWrap/>
            <w:vAlign w:val="center"/>
            <w:hideMark/>
          </w:tcPr>
          <w:p w:rsidR="0010016F" w:rsidRPr="00C248A1" w:rsidRDefault="0010016F" w:rsidP="0010016F">
            <w:pPr>
              <w:jc w:val="right"/>
              <w:rPr>
                <w:b/>
                <w:sz w:val="18"/>
                <w:szCs w:val="18"/>
              </w:rPr>
            </w:pPr>
            <w:r w:rsidRPr="00C248A1">
              <w:rPr>
                <w:b/>
                <w:sz w:val="18"/>
                <w:szCs w:val="18"/>
              </w:rPr>
              <w:t>-950 000</w:t>
            </w:r>
          </w:p>
        </w:tc>
      </w:tr>
    </w:tbl>
    <w:p w:rsidR="00B37D16" w:rsidRDefault="00B85BCC" w:rsidP="008F560D">
      <w:pPr>
        <w:rPr>
          <w:i/>
          <w:sz w:val="20"/>
        </w:rPr>
      </w:pPr>
      <w:r w:rsidRPr="00B85BCC">
        <w:rPr>
          <w:i/>
          <w:sz w:val="20"/>
        </w:rPr>
        <w:t>*</w:t>
      </w:r>
      <w:r w:rsidR="00AB5367">
        <w:rPr>
          <w:i/>
          <w:sz w:val="20"/>
        </w:rPr>
        <w:t>Omavahelised</w:t>
      </w:r>
      <w:r w:rsidRPr="00B85BCC">
        <w:rPr>
          <w:i/>
          <w:sz w:val="20"/>
        </w:rPr>
        <w:t xml:space="preserve"> tehingud elimineeritud.</w:t>
      </w:r>
    </w:p>
    <w:p w:rsidR="00B85BCC" w:rsidRPr="00B85BCC" w:rsidRDefault="00B85BCC" w:rsidP="008F560D">
      <w:pPr>
        <w:rPr>
          <w:i/>
          <w:sz w:val="20"/>
        </w:rPr>
      </w:pPr>
    </w:p>
    <w:tbl>
      <w:tblPr>
        <w:tblW w:w="9993" w:type="dxa"/>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6307"/>
        <w:gridCol w:w="1276"/>
        <w:gridCol w:w="1134"/>
        <w:gridCol w:w="1276"/>
      </w:tblGrid>
      <w:tr w:rsidR="0010016F" w:rsidRPr="00C248A1" w:rsidTr="00C248A1">
        <w:trPr>
          <w:trHeight w:val="240"/>
        </w:trPr>
        <w:tc>
          <w:tcPr>
            <w:tcW w:w="6307" w:type="dxa"/>
            <w:shd w:val="clear" w:color="auto" w:fill="auto"/>
            <w:noWrap/>
            <w:vAlign w:val="bottom"/>
            <w:hideMark/>
          </w:tcPr>
          <w:p w:rsidR="0010016F" w:rsidRPr="002D5547" w:rsidRDefault="0010016F" w:rsidP="00B85BCC">
            <w:pPr>
              <w:jc w:val="left"/>
              <w:rPr>
                <w:rFonts w:eastAsia="Times New Roman"/>
                <w:sz w:val="20"/>
                <w:szCs w:val="20"/>
                <w:lang w:eastAsia="et-EE"/>
              </w:rPr>
            </w:pPr>
            <w:r w:rsidRPr="002D5547">
              <w:rPr>
                <w:rFonts w:eastAsia="Times New Roman"/>
                <w:sz w:val="20"/>
                <w:szCs w:val="20"/>
                <w:lang w:eastAsia="et-EE"/>
              </w:rPr>
              <w:t>Eelarve tulude maht kokku eurodes</w:t>
            </w:r>
          </w:p>
        </w:tc>
        <w:tc>
          <w:tcPr>
            <w:tcW w:w="1276" w:type="dxa"/>
            <w:shd w:val="clear" w:color="auto" w:fill="auto"/>
            <w:noWrap/>
            <w:vAlign w:val="center"/>
            <w:hideMark/>
          </w:tcPr>
          <w:p w:rsidR="0010016F" w:rsidRPr="00C248A1" w:rsidRDefault="0010016F">
            <w:pPr>
              <w:jc w:val="right"/>
              <w:rPr>
                <w:color w:val="000000"/>
                <w:sz w:val="18"/>
                <w:szCs w:val="18"/>
              </w:rPr>
            </w:pPr>
            <w:r w:rsidRPr="00C248A1">
              <w:rPr>
                <w:color w:val="000000"/>
                <w:sz w:val="18"/>
                <w:szCs w:val="18"/>
              </w:rPr>
              <w:t>20 219 640</w:t>
            </w:r>
          </w:p>
        </w:tc>
        <w:tc>
          <w:tcPr>
            <w:tcW w:w="1134" w:type="dxa"/>
            <w:shd w:val="clear" w:color="auto" w:fill="auto"/>
            <w:noWrap/>
            <w:vAlign w:val="center"/>
            <w:hideMark/>
          </w:tcPr>
          <w:p w:rsidR="0010016F" w:rsidRPr="00C248A1" w:rsidRDefault="0010016F">
            <w:pPr>
              <w:jc w:val="right"/>
              <w:rPr>
                <w:color w:val="000000"/>
                <w:sz w:val="18"/>
                <w:szCs w:val="18"/>
              </w:rPr>
            </w:pPr>
            <w:r w:rsidRPr="00C248A1">
              <w:rPr>
                <w:color w:val="000000"/>
                <w:sz w:val="18"/>
                <w:szCs w:val="18"/>
              </w:rPr>
              <w:t>21 196 941</w:t>
            </w:r>
          </w:p>
        </w:tc>
        <w:tc>
          <w:tcPr>
            <w:tcW w:w="1276" w:type="dxa"/>
            <w:shd w:val="clear" w:color="auto" w:fill="auto"/>
            <w:noWrap/>
            <w:vAlign w:val="center"/>
            <w:hideMark/>
          </w:tcPr>
          <w:p w:rsidR="0010016F" w:rsidRPr="00C248A1" w:rsidRDefault="0010016F">
            <w:pPr>
              <w:jc w:val="right"/>
              <w:rPr>
                <w:color w:val="000000"/>
                <w:sz w:val="18"/>
                <w:szCs w:val="18"/>
              </w:rPr>
            </w:pPr>
            <w:r w:rsidRPr="00C248A1">
              <w:rPr>
                <w:color w:val="000000"/>
                <w:sz w:val="18"/>
                <w:szCs w:val="18"/>
              </w:rPr>
              <w:t>19 699 576</w:t>
            </w:r>
          </w:p>
        </w:tc>
      </w:tr>
    </w:tbl>
    <w:p w:rsidR="00B37D16" w:rsidRDefault="00B37D16" w:rsidP="008F560D"/>
    <w:p w:rsidR="00B37D16" w:rsidRDefault="00B37D16" w:rsidP="008F560D"/>
    <w:p w:rsidR="00AB5367" w:rsidRPr="00C248A1" w:rsidRDefault="00AB5367">
      <w:pPr>
        <w:jc w:val="left"/>
        <w:rPr>
          <w:rFonts w:ascii="Cambria" w:eastAsia="Times New Roman" w:hAnsi="Cambria"/>
          <w:b/>
          <w:bCs/>
          <w:color w:val="3476B1"/>
          <w:sz w:val="28"/>
          <w:szCs w:val="28"/>
        </w:rPr>
      </w:pPr>
      <w:r>
        <w:br w:type="page"/>
      </w:r>
    </w:p>
    <w:p w:rsidR="002900AA" w:rsidRPr="0007170C" w:rsidRDefault="002900AA" w:rsidP="00633C38">
      <w:pPr>
        <w:pStyle w:val="Pealkiri1"/>
        <w:numPr>
          <w:ilvl w:val="0"/>
          <w:numId w:val="8"/>
        </w:numPr>
        <w:spacing w:before="240"/>
      </w:pPr>
      <w:bookmarkStart w:id="45" w:name="_Toc372490978"/>
      <w:r w:rsidRPr="0007170C">
        <w:lastRenderedPageBreak/>
        <w:t>PÕHITEGEVUSE TULUD</w:t>
      </w:r>
      <w:bookmarkEnd w:id="45"/>
    </w:p>
    <w:p w:rsidR="002900AA" w:rsidRPr="009123D6" w:rsidRDefault="002900AA" w:rsidP="002900AA">
      <w:pPr>
        <w:rPr>
          <w:sz w:val="10"/>
        </w:rPr>
      </w:pPr>
    </w:p>
    <w:p w:rsidR="002900AA" w:rsidRDefault="002900AA" w:rsidP="002900AA">
      <w:pPr>
        <w:pStyle w:val="Pealkiri1"/>
        <w:numPr>
          <w:ilvl w:val="1"/>
          <w:numId w:val="8"/>
        </w:numPr>
        <w:spacing w:before="240"/>
        <w:ind w:hanging="792"/>
        <w:rPr>
          <w:rFonts w:ascii="Times New Roman" w:hAnsi="Times New Roman"/>
          <w:color w:val="002060"/>
        </w:rPr>
      </w:pPr>
      <w:bookmarkStart w:id="46" w:name="_Toc372490979"/>
      <w:r>
        <w:rPr>
          <w:rFonts w:ascii="Times New Roman" w:hAnsi="Times New Roman"/>
          <w:color w:val="002060"/>
        </w:rPr>
        <w:t>Tegevusala 30 – MAKSUTULUD</w:t>
      </w:r>
      <w:bookmarkEnd w:id="46"/>
    </w:p>
    <w:p w:rsidR="002900AA" w:rsidRDefault="002900AA" w:rsidP="002900AA"/>
    <w:p w:rsidR="008B0361" w:rsidRPr="00115CE7" w:rsidRDefault="008B0361" w:rsidP="008C7651">
      <w:r w:rsidRPr="00115CE7">
        <w:t xml:space="preserve">Maksud jagunevad riiklikeks ja kohalikeks maksudeks, kuid eelarve struktuuris eraldi vastavat liigendust ei kasutata. Riiklikud maksud on füüsilise isiku tulumaks ja maamaks ning kohalikud maksud Viljandi linnas </w:t>
      </w:r>
      <w:r w:rsidR="0019093E" w:rsidRPr="00115CE7">
        <w:t xml:space="preserve">- </w:t>
      </w:r>
      <w:r w:rsidRPr="002E7232">
        <w:t>reklaamimaks, teede ja tänavate sulgemise maks ning parkimistasu</w:t>
      </w:r>
      <w:r w:rsidR="00115CE7" w:rsidRPr="002E7232">
        <w:t xml:space="preserve"> (alates 2013. aastast parkimistasu ei koguta – parkimine on tasuta)</w:t>
      </w:r>
      <w:r w:rsidRPr="002E7232">
        <w:t>. Maksude laekumist reguleerib maksukorralduse seadus.</w:t>
      </w:r>
    </w:p>
    <w:p w:rsidR="00B6042A" w:rsidRPr="00115CE7" w:rsidRDefault="00B6042A" w:rsidP="00B6042A">
      <w:pPr>
        <w:rPr>
          <w:color w:val="0000FF"/>
        </w:rPr>
      </w:pPr>
    </w:p>
    <w:p w:rsidR="008C7651" w:rsidRPr="00115CE7" w:rsidRDefault="008C7651" w:rsidP="002900AA">
      <w:r w:rsidRPr="00115CE7">
        <w:t>Viljandi linna maksutulud aastatel 201</w:t>
      </w:r>
      <w:r w:rsidR="002E7232">
        <w:t>2</w:t>
      </w:r>
      <w:r w:rsidRPr="00115CE7">
        <w:t xml:space="preserve"> -201</w:t>
      </w:r>
      <w:r w:rsidR="002E7232">
        <w:t>4</w:t>
      </w:r>
      <w:r w:rsidRPr="00115CE7">
        <w:t>:</w:t>
      </w: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3947"/>
        <w:gridCol w:w="1533"/>
        <w:gridCol w:w="1551"/>
        <w:gridCol w:w="1565"/>
        <w:gridCol w:w="1257"/>
      </w:tblGrid>
      <w:tr w:rsidR="00AA1C1F" w:rsidRPr="00C248A1" w:rsidTr="00C248A1">
        <w:trPr>
          <w:trHeight w:val="525"/>
        </w:trPr>
        <w:tc>
          <w:tcPr>
            <w:tcW w:w="2003" w:type="pct"/>
            <w:shd w:val="clear" w:color="auto" w:fill="DFEBF5"/>
            <w:noWrap/>
            <w:vAlign w:val="center"/>
            <w:hideMark/>
          </w:tcPr>
          <w:p w:rsidR="00AA1C1F" w:rsidRPr="00C248A1" w:rsidRDefault="00AA1C1F" w:rsidP="00C248A1">
            <w:pPr>
              <w:jc w:val="left"/>
              <w:rPr>
                <w:b/>
                <w:bCs/>
                <w:color w:val="000000"/>
              </w:rPr>
            </w:pPr>
            <w:r w:rsidRPr="00C248A1">
              <w:rPr>
                <w:b/>
                <w:bCs/>
                <w:color w:val="000000"/>
              </w:rPr>
              <w:t>Rea kood ja nimi</w:t>
            </w:r>
          </w:p>
        </w:tc>
        <w:tc>
          <w:tcPr>
            <w:tcW w:w="778" w:type="pct"/>
            <w:shd w:val="clear" w:color="auto" w:fill="DFEBF5"/>
            <w:vAlign w:val="center"/>
            <w:hideMark/>
          </w:tcPr>
          <w:p w:rsidR="00AA1C1F" w:rsidRPr="00C248A1" w:rsidRDefault="00AA1C1F" w:rsidP="00C248A1">
            <w:pPr>
              <w:jc w:val="center"/>
              <w:rPr>
                <w:b/>
                <w:bCs/>
              </w:rPr>
            </w:pPr>
            <w:r w:rsidRPr="00C248A1">
              <w:rPr>
                <w:b/>
                <w:bCs/>
              </w:rPr>
              <w:t>Eelarve täitmine 2012</w:t>
            </w:r>
          </w:p>
        </w:tc>
        <w:tc>
          <w:tcPr>
            <w:tcW w:w="787" w:type="pct"/>
            <w:shd w:val="clear" w:color="auto" w:fill="DFEBF5"/>
            <w:vAlign w:val="center"/>
            <w:hideMark/>
          </w:tcPr>
          <w:p w:rsidR="00AA1C1F" w:rsidRPr="00C248A1" w:rsidRDefault="00AA1C1F" w:rsidP="00C248A1">
            <w:pPr>
              <w:jc w:val="center"/>
              <w:rPr>
                <w:b/>
                <w:bCs/>
              </w:rPr>
            </w:pPr>
            <w:r w:rsidRPr="00C248A1">
              <w:rPr>
                <w:b/>
                <w:bCs/>
              </w:rPr>
              <w:t>Eelarve</w:t>
            </w:r>
          </w:p>
          <w:p w:rsidR="00AA1C1F" w:rsidRPr="00C248A1" w:rsidRDefault="00AA1C1F" w:rsidP="00C248A1">
            <w:pPr>
              <w:jc w:val="center"/>
              <w:rPr>
                <w:b/>
              </w:rPr>
            </w:pPr>
            <w:r w:rsidRPr="00C248A1">
              <w:rPr>
                <w:b/>
                <w:bCs/>
              </w:rPr>
              <w:t>2013</w:t>
            </w:r>
          </w:p>
        </w:tc>
        <w:tc>
          <w:tcPr>
            <w:tcW w:w="794" w:type="pct"/>
            <w:shd w:val="clear" w:color="auto" w:fill="DFEBF5"/>
            <w:vAlign w:val="center"/>
            <w:hideMark/>
          </w:tcPr>
          <w:p w:rsidR="00AA1C1F" w:rsidRPr="00C248A1" w:rsidRDefault="00AA1C1F" w:rsidP="00C248A1">
            <w:pPr>
              <w:jc w:val="center"/>
              <w:rPr>
                <w:b/>
                <w:bCs/>
              </w:rPr>
            </w:pPr>
            <w:r w:rsidRPr="00C248A1">
              <w:rPr>
                <w:b/>
                <w:bCs/>
              </w:rPr>
              <w:t>Eelarve</w:t>
            </w:r>
          </w:p>
          <w:p w:rsidR="00AA1C1F" w:rsidRPr="00C248A1" w:rsidRDefault="00AA1C1F" w:rsidP="00C248A1">
            <w:pPr>
              <w:jc w:val="center"/>
              <w:rPr>
                <w:b/>
                <w:bCs/>
              </w:rPr>
            </w:pPr>
            <w:r w:rsidRPr="00C248A1">
              <w:rPr>
                <w:b/>
                <w:bCs/>
              </w:rPr>
              <w:t>2014</w:t>
            </w:r>
          </w:p>
        </w:tc>
        <w:tc>
          <w:tcPr>
            <w:tcW w:w="638" w:type="pct"/>
            <w:shd w:val="clear" w:color="auto" w:fill="DFEBF5"/>
            <w:vAlign w:val="center"/>
            <w:hideMark/>
          </w:tcPr>
          <w:p w:rsidR="00AA1C1F" w:rsidRPr="00C248A1" w:rsidRDefault="00AA1C1F" w:rsidP="00C248A1">
            <w:pPr>
              <w:jc w:val="center"/>
              <w:rPr>
                <w:b/>
                <w:bCs/>
                <w:i/>
                <w:color w:val="000000"/>
              </w:rPr>
            </w:pPr>
            <w:r w:rsidRPr="00C248A1">
              <w:rPr>
                <w:b/>
                <w:bCs/>
                <w:i/>
                <w:color w:val="000000"/>
              </w:rPr>
              <w:t>2013                  vs 2014</w:t>
            </w:r>
          </w:p>
        </w:tc>
      </w:tr>
      <w:tr w:rsidR="00AA1C1F" w:rsidRPr="00C248A1" w:rsidTr="00C248A1">
        <w:trPr>
          <w:trHeight w:val="255"/>
        </w:trPr>
        <w:tc>
          <w:tcPr>
            <w:tcW w:w="2003" w:type="pct"/>
            <w:shd w:val="clear" w:color="auto" w:fill="auto"/>
            <w:noWrap/>
            <w:hideMark/>
          </w:tcPr>
          <w:p w:rsidR="00AA1C1F" w:rsidRPr="00C248A1" w:rsidRDefault="00AA1C1F">
            <w:pPr>
              <w:rPr>
                <w:b/>
                <w:bCs/>
              </w:rPr>
            </w:pPr>
            <w:r w:rsidRPr="00C248A1">
              <w:rPr>
                <w:b/>
                <w:bCs/>
              </w:rPr>
              <w:t> </w:t>
            </w:r>
            <w:r w:rsidRPr="00C248A1">
              <w:rPr>
                <w:rFonts w:eastAsia="Times New Roman"/>
                <w:b/>
                <w:bCs/>
                <w:lang w:eastAsia="et-EE"/>
              </w:rPr>
              <w:t>Maksutulud kokku</w:t>
            </w:r>
          </w:p>
        </w:tc>
        <w:tc>
          <w:tcPr>
            <w:tcW w:w="778" w:type="pct"/>
            <w:shd w:val="clear" w:color="auto" w:fill="auto"/>
            <w:noWrap/>
            <w:vAlign w:val="bottom"/>
            <w:hideMark/>
          </w:tcPr>
          <w:p w:rsidR="00AA1C1F" w:rsidRPr="00C248A1" w:rsidRDefault="00AA1C1F" w:rsidP="00C248A1">
            <w:pPr>
              <w:jc w:val="right"/>
              <w:rPr>
                <w:b/>
                <w:bCs/>
              </w:rPr>
            </w:pPr>
            <w:r w:rsidRPr="00C248A1">
              <w:rPr>
                <w:b/>
                <w:bCs/>
              </w:rPr>
              <w:t xml:space="preserve">8 470 712 </w:t>
            </w:r>
          </w:p>
        </w:tc>
        <w:tc>
          <w:tcPr>
            <w:tcW w:w="787" w:type="pct"/>
            <w:shd w:val="clear" w:color="auto" w:fill="auto"/>
            <w:noWrap/>
            <w:vAlign w:val="bottom"/>
            <w:hideMark/>
          </w:tcPr>
          <w:p w:rsidR="00AA1C1F" w:rsidRPr="00C248A1" w:rsidRDefault="00AA1C1F" w:rsidP="00C248A1">
            <w:pPr>
              <w:jc w:val="right"/>
              <w:rPr>
                <w:b/>
                <w:bCs/>
                <w:color w:val="000000"/>
              </w:rPr>
            </w:pPr>
            <w:r w:rsidRPr="00C248A1">
              <w:rPr>
                <w:b/>
                <w:bCs/>
                <w:color w:val="000000"/>
              </w:rPr>
              <w:t>8 938 810</w:t>
            </w:r>
          </w:p>
        </w:tc>
        <w:tc>
          <w:tcPr>
            <w:tcW w:w="794" w:type="pct"/>
            <w:shd w:val="clear" w:color="auto" w:fill="auto"/>
            <w:noWrap/>
            <w:vAlign w:val="bottom"/>
            <w:hideMark/>
          </w:tcPr>
          <w:p w:rsidR="00AA1C1F" w:rsidRPr="00C248A1" w:rsidRDefault="00AA1C1F" w:rsidP="00C248A1">
            <w:pPr>
              <w:jc w:val="right"/>
              <w:rPr>
                <w:b/>
                <w:bCs/>
                <w:color w:val="000000"/>
              </w:rPr>
            </w:pPr>
            <w:r w:rsidRPr="00C248A1">
              <w:rPr>
                <w:b/>
                <w:bCs/>
                <w:color w:val="000000"/>
              </w:rPr>
              <w:t>9 491 500</w:t>
            </w:r>
          </w:p>
        </w:tc>
        <w:tc>
          <w:tcPr>
            <w:tcW w:w="638" w:type="pct"/>
            <w:shd w:val="clear" w:color="auto" w:fill="auto"/>
            <w:noWrap/>
            <w:vAlign w:val="bottom"/>
            <w:hideMark/>
          </w:tcPr>
          <w:p w:rsidR="00AA1C1F" w:rsidRPr="00C248A1" w:rsidRDefault="00936B88" w:rsidP="00C248A1">
            <w:pPr>
              <w:jc w:val="right"/>
              <w:rPr>
                <w:b/>
                <w:bCs/>
                <w:i/>
              </w:rPr>
            </w:pPr>
            <w:r>
              <w:rPr>
                <w:b/>
                <w:bCs/>
                <w:i/>
              </w:rPr>
              <w:t>552 690</w:t>
            </w:r>
            <w:r w:rsidR="00AA1C1F" w:rsidRPr="00C248A1">
              <w:rPr>
                <w:b/>
                <w:bCs/>
                <w:i/>
              </w:rPr>
              <w:t xml:space="preserve"> </w:t>
            </w:r>
          </w:p>
        </w:tc>
      </w:tr>
      <w:tr w:rsidR="00AA1C1F" w:rsidRPr="00C248A1" w:rsidTr="00C248A1">
        <w:trPr>
          <w:trHeight w:val="255"/>
        </w:trPr>
        <w:tc>
          <w:tcPr>
            <w:tcW w:w="2003" w:type="pct"/>
            <w:shd w:val="clear" w:color="auto" w:fill="auto"/>
            <w:noWrap/>
            <w:hideMark/>
          </w:tcPr>
          <w:p w:rsidR="00AA1C1F" w:rsidRPr="00C248A1" w:rsidRDefault="00AA1C1F">
            <w:pPr>
              <w:rPr>
                <w:b/>
                <w:bCs/>
              </w:rPr>
            </w:pPr>
            <w:r w:rsidRPr="00C248A1">
              <w:rPr>
                <w:b/>
                <w:bCs/>
              </w:rPr>
              <w:t xml:space="preserve">3000-Füüsilise isiku tulumaks </w:t>
            </w:r>
          </w:p>
        </w:tc>
        <w:tc>
          <w:tcPr>
            <w:tcW w:w="778" w:type="pct"/>
            <w:shd w:val="clear" w:color="auto" w:fill="auto"/>
            <w:noWrap/>
            <w:vAlign w:val="bottom"/>
            <w:hideMark/>
          </w:tcPr>
          <w:p w:rsidR="00AA1C1F" w:rsidRPr="00C248A1" w:rsidRDefault="00AA1C1F" w:rsidP="00C248A1">
            <w:pPr>
              <w:jc w:val="right"/>
              <w:rPr>
                <w:bCs/>
              </w:rPr>
            </w:pPr>
            <w:r w:rsidRPr="00C248A1">
              <w:rPr>
                <w:bCs/>
              </w:rPr>
              <w:t xml:space="preserve">8 275 603 </w:t>
            </w:r>
          </w:p>
        </w:tc>
        <w:tc>
          <w:tcPr>
            <w:tcW w:w="787" w:type="pct"/>
            <w:shd w:val="clear" w:color="auto" w:fill="auto"/>
            <w:noWrap/>
            <w:vAlign w:val="bottom"/>
            <w:hideMark/>
          </w:tcPr>
          <w:p w:rsidR="00AA1C1F" w:rsidRPr="00C248A1" w:rsidRDefault="00AA1C1F" w:rsidP="00C248A1">
            <w:pPr>
              <w:jc w:val="right"/>
              <w:rPr>
                <w:bCs/>
                <w:color w:val="000000"/>
              </w:rPr>
            </w:pPr>
            <w:r w:rsidRPr="00C248A1">
              <w:rPr>
                <w:bCs/>
                <w:color w:val="000000"/>
              </w:rPr>
              <w:t>8 839 600</w:t>
            </w:r>
          </w:p>
        </w:tc>
        <w:tc>
          <w:tcPr>
            <w:tcW w:w="794" w:type="pct"/>
            <w:shd w:val="clear" w:color="auto" w:fill="auto"/>
            <w:noWrap/>
            <w:vAlign w:val="bottom"/>
            <w:hideMark/>
          </w:tcPr>
          <w:p w:rsidR="00AA1C1F" w:rsidRPr="00C248A1" w:rsidRDefault="00AA1C1F" w:rsidP="00C248A1">
            <w:pPr>
              <w:jc w:val="right"/>
              <w:rPr>
                <w:bCs/>
                <w:color w:val="000000"/>
              </w:rPr>
            </w:pPr>
            <w:r w:rsidRPr="00C248A1">
              <w:rPr>
                <w:bCs/>
                <w:color w:val="000000"/>
              </w:rPr>
              <w:t>9 350 000</w:t>
            </w:r>
          </w:p>
        </w:tc>
        <w:tc>
          <w:tcPr>
            <w:tcW w:w="638" w:type="pct"/>
            <w:shd w:val="clear" w:color="auto" w:fill="auto"/>
            <w:noWrap/>
            <w:vAlign w:val="bottom"/>
            <w:hideMark/>
          </w:tcPr>
          <w:p w:rsidR="00AA1C1F" w:rsidRPr="00C248A1" w:rsidRDefault="00936B88" w:rsidP="00C248A1">
            <w:pPr>
              <w:jc w:val="right"/>
              <w:rPr>
                <w:bCs/>
                <w:i/>
              </w:rPr>
            </w:pPr>
            <w:r>
              <w:rPr>
                <w:bCs/>
                <w:i/>
              </w:rPr>
              <w:t>510 400</w:t>
            </w:r>
            <w:r w:rsidR="00AA1C1F" w:rsidRPr="00C248A1">
              <w:rPr>
                <w:bCs/>
                <w:i/>
              </w:rPr>
              <w:t xml:space="preserve"> </w:t>
            </w:r>
          </w:p>
        </w:tc>
      </w:tr>
      <w:tr w:rsidR="00AA1C1F" w:rsidRPr="00C248A1" w:rsidTr="00C248A1">
        <w:trPr>
          <w:trHeight w:val="255"/>
        </w:trPr>
        <w:tc>
          <w:tcPr>
            <w:tcW w:w="2003" w:type="pct"/>
            <w:shd w:val="clear" w:color="auto" w:fill="auto"/>
            <w:noWrap/>
            <w:hideMark/>
          </w:tcPr>
          <w:p w:rsidR="00AA1C1F" w:rsidRPr="00C248A1" w:rsidRDefault="00AA1C1F">
            <w:pPr>
              <w:rPr>
                <w:b/>
                <w:bCs/>
              </w:rPr>
            </w:pPr>
            <w:r w:rsidRPr="00C248A1">
              <w:rPr>
                <w:b/>
                <w:bCs/>
              </w:rPr>
              <w:t xml:space="preserve">3030-Maamaks </w:t>
            </w:r>
          </w:p>
        </w:tc>
        <w:tc>
          <w:tcPr>
            <w:tcW w:w="778" w:type="pct"/>
            <w:shd w:val="clear" w:color="auto" w:fill="auto"/>
            <w:noWrap/>
            <w:vAlign w:val="bottom"/>
            <w:hideMark/>
          </w:tcPr>
          <w:p w:rsidR="00AA1C1F" w:rsidRPr="00C248A1" w:rsidRDefault="00AA1C1F" w:rsidP="00C248A1">
            <w:pPr>
              <w:jc w:val="right"/>
              <w:rPr>
                <w:bCs/>
              </w:rPr>
            </w:pPr>
            <w:r w:rsidRPr="00C248A1">
              <w:rPr>
                <w:bCs/>
              </w:rPr>
              <w:t xml:space="preserve">177 275 </w:t>
            </w:r>
          </w:p>
        </w:tc>
        <w:tc>
          <w:tcPr>
            <w:tcW w:w="787" w:type="pct"/>
            <w:shd w:val="clear" w:color="auto" w:fill="auto"/>
            <w:noWrap/>
            <w:vAlign w:val="bottom"/>
            <w:hideMark/>
          </w:tcPr>
          <w:p w:rsidR="00AA1C1F" w:rsidRPr="00C248A1" w:rsidRDefault="00AA1C1F" w:rsidP="00C248A1">
            <w:pPr>
              <w:jc w:val="right"/>
              <w:rPr>
                <w:bCs/>
                <w:color w:val="000000"/>
              </w:rPr>
            </w:pPr>
            <w:r w:rsidRPr="00C248A1">
              <w:rPr>
                <w:bCs/>
                <w:color w:val="000000"/>
              </w:rPr>
              <w:t>92 410</w:t>
            </w:r>
          </w:p>
        </w:tc>
        <w:tc>
          <w:tcPr>
            <w:tcW w:w="794" w:type="pct"/>
            <w:shd w:val="clear" w:color="auto" w:fill="auto"/>
            <w:noWrap/>
            <w:vAlign w:val="bottom"/>
            <w:hideMark/>
          </w:tcPr>
          <w:p w:rsidR="00AA1C1F" w:rsidRPr="00C248A1" w:rsidRDefault="00AA1C1F" w:rsidP="00C248A1">
            <w:pPr>
              <w:jc w:val="right"/>
              <w:rPr>
                <w:bCs/>
                <w:color w:val="000000"/>
              </w:rPr>
            </w:pPr>
            <w:r w:rsidRPr="00C248A1">
              <w:rPr>
                <w:bCs/>
                <w:color w:val="000000"/>
              </w:rPr>
              <w:t>136 000</w:t>
            </w:r>
          </w:p>
        </w:tc>
        <w:tc>
          <w:tcPr>
            <w:tcW w:w="638" w:type="pct"/>
            <w:shd w:val="clear" w:color="auto" w:fill="auto"/>
            <w:noWrap/>
            <w:vAlign w:val="bottom"/>
            <w:hideMark/>
          </w:tcPr>
          <w:p w:rsidR="00AA1C1F" w:rsidRPr="00C248A1" w:rsidRDefault="00936B88" w:rsidP="00C248A1">
            <w:pPr>
              <w:jc w:val="right"/>
              <w:rPr>
                <w:bCs/>
                <w:i/>
              </w:rPr>
            </w:pPr>
            <w:r>
              <w:rPr>
                <w:bCs/>
                <w:i/>
              </w:rPr>
              <w:t>43 590</w:t>
            </w:r>
            <w:r w:rsidR="00AA1C1F" w:rsidRPr="00C248A1">
              <w:rPr>
                <w:bCs/>
                <w:i/>
              </w:rPr>
              <w:t xml:space="preserve"> </w:t>
            </w:r>
          </w:p>
        </w:tc>
      </w:tr>
      <w:tr w:rsidR="00AA1C1F" w:rsidRPr="00C248A1" w:rsidTr="00C248A1">
        <w:trPr>
          <w:trHeight w:val="255"/>
        </w:trPr>
        <w:tc>
          <w:tcPr>
            <w:tcW w:w="2003" w:type="pct"/>
            <w:shd w:val="clear" w:color="auto" w:fill="auto"/>
            <w:noWrap/>
            <w:hideMark/>
          </w:tcPr>
          <w:p w:rsidR="00AA1C1F" w:rsidRPr="00C248A1" w:rsidRDefault="00AA1C1F">
            <w:pPr>
              <w:rPr>
                <w:b/>
                <w:bCs/>
              </w:rPr>
            </w:pPr>
            <w:r w:rsidRPr="00C248A1">
              <w:rPr>
                <w:b/>
                <w:bCs/>
              </w:rPr>
              <w:t>3044-Reklaamimaks</w:t>
            </w:r>
          </w:p>
        </w:tc>
        <w:tc>
          <w:tcPr>
            <w:tcW w:w="778" w:type="pct"/>
            <w:shd w:val="clear" w:color="auto" w:fill="auto"/>
            <w:noWrap/>
            <w:vAlign w:val="bottom"/>
            <w:hideMark/>
          </w:tcPr>
          <w:p w:rsidR="00AA1C1F" w:rsidRPr="00C248A1" w:rsidRDefault="00AA1C1F" w:rsidP="00C248A1">
            <w:pPr>
              <w:jc w:val="right"/>
              <w:rPr>
                <w:bCs/>
              </w:rPr>
            </w:pPr>
            <w:r w:rsidRPr="00C248A1">
              <w:rPr>
                <w:bCs/>
              </w:rPr>
              <w:t xml:space="preserve">15 384 </w:t>
            </w:r>
          </w:p>
        </w:tc>
        <w:tc>
          <w:tcPr>
            <w:tcW w:w="787" w:type="pct"/>
            <w:shd w:val="clear" w:color="auto" w:fill="auto"/>
            <w:noWrap/>
            <w:vAlign w:val="bottom"/>
            <w:hideMark/>
          </w:tcPr>
          <w:p w:rsidR="00AA1C1F" w:rsidRPr="00C248A1" w:rsidRDefault="00AA1C1F" w:rsidP="00C248A1">
            <w:pPr>
              <w:jc w:val="right"/>
              <w:rPr>
                <w:bCs/>
                <w:color w:val="000000"/>
              </w:rPr>
            </w:pPr>
            <w:r w:rsidRPr="00C248A1">
              <w:rPr>
                <w:bCs/>
                <w:color w:val="000000"/>
              </w:rPr>
              <w:t>6 000</w:t>
            </w:r>
          </w:p>
        </w:tc>
        <w:tc>
          <w:tcPr>
            <w:tcW w:w="794" w:type="pct"/>
            <w:shd w:val="clear" w:color="auto" w:fill="auto"/>
            <w:noWrap/>
            <w:vAlign w:val="bottom"/>
            <w:hideMark/>
          </w:tcPr>
          <w:p w:rsidR="00AA1C1F" w:rsidRPr="00C248A1" w:rsidRDefault="00AA1C1F" w:rsidP="00C248A1">
            <w:pPr>
              <w:jc w:val="right"/>
              <w:rPr>
                <w:bCs/>
                <w:color w:val="000000"/>
              </w:rPr>
            </w:pPr>
            <w:r w:rsidRPr="00C248A1">
              <w:rPr>
                <w:bCs/>
                <w:color w:val="000000"/>
              </w:rPr>
              <w:t>5 000</w:t>
            </w:r>
          </w:p>
        </w:tc>
        <w:tc>
          <w:tcPr>
            <w:tcW w:w="638" w:type="pct"/>
            <w:shd w:val="clear" w:color="auto" w:fill="auto"/>
            <w:noWrap/>
            <w:vAlign w:val="bottom"/>
            <w:hideMark/>
          </w:tcPr>
          <w:p w:rsidR="00AA1C1F" w:rsidRPr="00C248A1" w:rsidRDefault="00936B88" w:rsidP="00C248A1">
            <w:pPr>
              <w:jc w:val="right"/>
              <w:rPr>
                <w:bCs/>
                <w:i/>
              </w:rPr>
            </w:pPr>
            <w:r>
              <w:rPr>
                <w:bCs/>
                <w:i/>
              </w:rPr>
              <w:t>-1 000</w:t>
            </w:r>
            <w:r w:rsidR="00AA1C1F" w:rsidRPr="00C248A1">
              <w:rPr>
                <w:bCs/>
                <w:i/>
              </w:rPr>
              <w:t xml:space="preserve"> </w:t>
            </w:r>
          </w:p>
        </w:tc>
      </w:tr>
      <w:tr w:rsidR="00AA1C1F" w:rsidRPr="00C248A1" w:rsidTr="00C248A1">
        <w:trPr>
          <w:trHeight w:val="255"/>
        </w:trPr>
        <w:tc>
          <w:tcPr>
            <w:tcW w:w="2003" w:type="pct"/>
            <w:shd w:val="clear" w:color="auto" w:fill="auto"/>
            <w:noWrap/>
            <w:hideMark/>
          </w:tcPr>
          <w:p w:rsidR="00AA1C1F" w:rsidRPr="00C248A1" w:rsidRDefault="00AA1C1F">
            <w:pPr>
              <w:rPr>
                <w:b/>
                <w:bCs/>
              </w:rPr>
            </w:pPr>
            <w:r w:rsidRPr="00C248A1">
              <w:rPr>
                <w:b/>
                <w:bCs/>
              </w:rPr>
              <w:t xml:space="preserve">3045-Teede ja tänavate sulgemise maks </w:t>
            </w:r>
          </w:p>
        </w:tc>
        <w:tc>
          <w:tcPr>
            <w:tcW w:w="778" w:type="pct"/>
            <w:shd w:val="clear" w:color="auto" w:fill="auto"/>
            <w:noWrap/>
            <w:vAlign w:val="bottom"/>
            <w:hideMark/>
          </w:tcPr>
          <w:p w:rsidR="00AA1C1F" w:rsidRPr="00C248A1" w:rsidRDefault="00AA1C1F" w:rsidP="00C248A1">
            <w:pPr>
              <w:jc w:val="right"/>
              <w:rPr>
                <w:bCs/>
              </w:rPr>
            </w:pPr>
            <w:r w:rsidRPr="00C248A1">
              <w:rPr>
                <w:bCs/>
              </w:rPr>
              <w:t xml:space="preserve">713 </w:t>
            </w:r>
          </w:p>
        </w:tc>
        <w:tc>
          <w:tcPr>
            <w:tcW w:w="787" w:type="pct"/>
            <w:shd w:val="clear" w:color="auto" w:fill="auto"/>
            <w:noWrap/>
            <w:vAlign w:val="bottom"/>
            <w:hideMark/>
          </w:tcPr>
          <w:p w:rsidR="00AA1C1F" w:rsidRPr="00C248A1" w:rsidRDefault="00AA1C1F" w:rsidP="00C248A1">
            <w:pPr>
              <w:jc w:val="right"/>
              <w:rPr>
                <w:bCs/>
                <w:color w:val="000000"/>
              </w:rPr>
            </w:pPr>
            <w:r w:rsidRPr="00C248A1">
              <w:rPr>
                <w:bCs/>
                <w:color w:val="000000"/>
              </w:rPr>
              <w:t>800</w:t>
            </w:r>
          </w:p>
        </w:tc>
        <w:tc>
          <w:tcPr>
            <w:tcW w:w="794" w:type="pct"/>
            <w:shd w:val="clear" w:color="auto" w:fill="auto"/>
            <w:noWrap/>
            <w:vAlign w:val="bottom"/>
            <w:hideMark/>
          </w:tcPr>
          <w:p w:rsidR="00AA1C1F" w:rsidRPr="00C248A1" w:rsidRDefault="00AA1C1F" w:rsidP="00C248A1">
            <w:pPr>
              <w:jc w:val="right"/>
              <w:rPr>
                <w:bCs/>
                <w:color w:val="000000"/>
              </w:rPr>
            </w:pPr>
            <w:r w:rsidRPr="00C248A1">
              <w:rPr>
                <w:bCs/>
                <w:color w:val="000000"/>
              </w:rPr>
              <w:t>500</w:t>
            </w:r>
          </w:p>
        </w:tc>
        <w:tc>
          <w:tcPr>
            <w:tcW w:w="638" w:type="pct"/>
            <w:shd w:val="clear" w:color="auto" w:fill="auto"/>
            <w:noWrap/>
            <w:vAlign w:val="bottom"/>
            <w:hideMark/>
          </w:tcPr>
          <w:p w:rsidR="00AA1C1F" w:rsidRPr="00C248A1" w:rsidRDefault="00AA1C1F" w:rsidP="00936B88">
            <w:pPr>
              <w:jc w:val="right"/>
              <w:rPr>
                <w:bCs/>
                <w:i/>
              </w:rPr>
            </w:pPr>
            <w:r w:rsidRPr="00C248A1">
              <w:rPr>
                <w:bCs/>
                <w:i/>
              </w:rPr>
              <w:t>-</w:t>
            </w:r>
            <w:r w:rsidR="00936B88">
              <w:rPr>
                <w:bCs/>
                <w:i/>
              </w:rPr>
              <w:t>300</w:t>
            </w:r>
            <w:r w:rsidRPr="00C248A1">
              <w:rPr>
                <w:bCs/>
                <w:i/>
              </w:rPr>
              <w:t xml:space="preserve"> </w:t>
            </w:r>
          </w:p>
        </w:tc>
      </w:tr>
      <w:tr w:rsidR="00AA1C1F" w:rsidRPr="00C248A1" w:rsidTr="00C248A1">
        <w:trPr>
          <w:trHeight w:val="255"/>
        </w:trPr>
        <w:tc>
          <w:tcPr>
            <w:tcW w:w="2003" w:type="pct"/>
            <w:shd w:val="clear" w:color="auto" w:fill="auto"/>
            <w:noWrap/>
            <w:hideMark/>
          </w:tcPr>
          <w:p w:rsidR="00AA1C1F" w:rsidRPr="00C248A1" w:rsidRDefault="00AA1C1F">
            <w:pPr>
              <w:rPr>
                <w:b/>
                <w:bCs/>
              </w:rPr>
            </w:pPr>
            <w:r w:rsidRPr="00C248A1">
              <w:rPr>
                <w:b/>
                <w:bCs/>
              </w:rPr>
              <w:t>3047-Parkimistasu</w:t>
            </w:r>
          </w:p>
        </w:tc>
        <w:tc>
          <w:tcPr>
            <w:tcW w:w="778" w:type="pct"/>
            <w:shd w:val="clear" w:color="auto" w:fill="auto"/>
            <w:noWrap/>
            <w:vAlign w:val="bottom"/>
            <w:hideMark/>
          </w:tcPr>
          <w:p w:rsidR="00AA1C1F" w:rsidRPr="00C248A1" w:rsidRDefault="00AA1C1F" w:rsidP="00C248A1">
            <w:pPr>
              <w:jc w:val="right"/>
              <w:rPr>
                <w:bCs/>
              </w:rPr>
            </w:pPr>
            <w:r w:rsidRPr="00C248A1">
              <w:rPr>
                <w:bCs/>
              </w:rPr>
              <w:t xml:space="preserve">1 736 </w:t>
            </w:r>
          </w:p>
        </w:tc>
        <w:tc>
          <w:tcPr>
            <w:tcW w:w="787" w:type="pct"/>
            <w:shd w:val="clear" w:color="auto" w:fill="auto"/>
            <w:noWrap/>
            <w:vAlign w:val="bottom"/>
            <w:hideMark/>
          </w:tcPr>
          <w:p w:rsidR="00AA1C1F" w:rsidRPr="00C248A1" w:rsidRDefault="00AA1C1F" w:rsidP="00C248A1">
            <w:pPr>
              <w:jc w:val="right"/>
              <w:rPr>
                <w:bCs/>
                <w:color w:val="000000"/>
              </w:rPr>
            </w:pPr>
            <w:r w:rsidRPr="00C248A1">
              <w:rPr>
                <w:bCs/>
                <w:color w:val="000000"/>
              </w:rPr>
              <w:t>0</w:t>
            </w:r>
          </w:p>
        </w:tc>
        <w:tc>
          <w:tcPr>
            <w:tcW w:w="794" w:type="pct"/>
            <w:shd w:val="clear" w:color="auto" w:fill="auto"/>
            <w:noWrap/>
            <w:vAlign w:val="bottom"/>
            <w:hideMark/>
          </w:tcPr>
          <w:p w:rsidR="00AA1C1F" w:rsidRPr="00C248A1" w:rsidRDefault="00AA1C1F" w:rsidP="00C248A1">
            <w:pPr>
              <w:jc w:val="right"/>
              <w:rPr>
                <w:bCs/>
                <w:color w:val="000000"/>
              </w:rPr>
            </w:pPr>
            <w:r w:rsidRPr="00C248A1">
              <w:rPr>
                <w:bCs/>
                <w:color w:val="000000"/>
              </w:rPr>
              <w:t>0</w:t>
            </w:r>
          </w:p>
        </w:tc>
        <w:tc>
          <w:tcPr>
            <w:tcW w:w="638" w:type="pct"/>
            <w:shd w:val="clear" w:color="auto" w:fill="auto"/>
            <w:noWrap/>
            <w:vAlign w:val="bottom"/>
            <w:hideMark/>
          </w:tcPr>
          <w:p w:rsidR="00AA1C1F" w:rsidRPr="00C248A1" w:rsidRDefault="00AA1C1F" w:rsidP="00C248A1">
            <w:pPr>
              <w:jc w:val="right"/>
              <w:rPr>
                <w:bCs/>
                <w:i/>
              </w:rPr>
            </w:pPr>
            <w:r w:rsidRPr="00C248A1">
              <w:rPr>
                <w:bCs/>
                <w:i/>
              </w:rPr>
              <w:t xml:space="preserve">0 </w:t>
            </w:r>
          </w:p>
        </w:tc>
      </w:tr>
    </w:tbl>
    <w:p w:rsidR="00156FE2" w:rsidRPr="00115CE7" w:rsidRDefault="00156FE2" w:rsidP="002900AA"/>
    <w:p w:rsidR="000C2CFB" w:rsidRPr="00115CE7" w:rsidRDefault="00C11862" w:rsidP="002900AA">
      <w:r w:rsidRPr="00115CE7">
        <w:t xml:space="preserve">Tulumaks moodustab </w:t>
      </w:r>
      <w:r w:rsidR="00C70646" w:rsidRPr="00115CE7">
        <w:t>201</w:t>
      </w:r>
      <w:r w:rsidR="002E7232">
        <w:t>4</w:t>
      </w:r>
      <w:r w:rsidR="00C70646" w:rsidRPr="00115CE7">
        <w:t xml:space="preserve">. aastal </w:t>
      </w:r>
      <w:r w:rsidR="00901FC5" w:rsidRPr="00115CE7">
        <w:t xml:space="preserve"> </w:t>
      </w:r>
      <w:r w:rsidR="00156FE2" w:rsidRPr="00115CE7">
        <w:t>9</w:t>
      </w:r>
      <w:r w:rsidR="00AA1C1F">
        <w:t>8</w:t>
      </w:r>
      <w:r w:rsidR="00156FE2" w:rsidRPr="00115CE7">
        <w:t>,</w:t>
      </w:r>
      <w:r w:rsidR="00AA1C1F">
        <w:t xml:space="preserve">5 </w:t>
      </w:r>
      <w:r w:rsidRPr="00115CE7">
        <w:t>% maksutuludest, maa</w:t>
      </w:r>
      <w:r w:rsidR="00C70646" w:rsidRPr="00115CE7">
        <w:t>maks</w:t>
      </w:r>
      <w:r w:rsidRPr="00115CE7">
        <w:t xml:space="preserve"> </w:t>
      </w:r>
      <w:r w:rsidR="00AA1C1F">
        <w:t>1,4</w:t>
      </w:r>
      <w:r w:rsidRPr="00115CE7">
        <w:t xml:space="preserve"> % ja ülejäänud maksud </w:t>
      </w:r>
      <w:r w:rsidR="00C70646" w:rsidRPr="00115CE7">
        <w:t>0,</w:t>
      </w:r>
      <w:r w:rsidR="00AA1C1F">
        <w:t>1</w:t>
      </w:r>
      <w:r w:rsidR="00C70646" w:rsidRPr="00115CE7">
        <w:t>% maksutuludest.</w:t>
      </w:r>
    </w:p>
    <w:p w:rsidR="00115CE7" w:rsidRPr="00115CE7" w:rsidRDefault="00115CE7" w:rsidP="002900AA"/>
    <w:p w:rsidR="0007170C" w:rsidRDefault="0007170C" w:rsidP="0007170C">
      <w:pPr>
        <w:rPr>
          <w:b/>
        </w:rPr>
      </w:pPr>
    </w:p>
    <w:p w:rsidR="007A70E1" w:rsidRPr="0007170C" w:rsidRDefault="007A70E1" w:rsidP="0007170C">
      <w:pPr>
        <w:rPr>
          <w:b/>
          <w:sz w:val="28"/>
        </w:rPr>
      </w:pPr>
      <w:r w:rsidRPr="0007170C">
        <w:rPr>
          <w:b/>
          <w:sz w:val="28"/>
        </w:rPr>
        <w:t>Kontogrupp 3000 – Füüsilise isiku tulumaks</w:t>
      </w:r>
    </w:p>
    <w:p w:rsidR="008C7651" w:rsidRPr="009123D6" w:rsidRDefault="008C7651" w:rsidP="008C7651">
      <w:pPr>
        <w:pStyle w:val="Loendilik"/>
        <w:ind w:left="360"/>
        <w:rPr>
          <w:sz w:val="10"/>
          <w:szCs w:val="24"/>
        </w:rPr>
      </w:pPr>
    </w:p>
    <w:p w:rsidR="007D3CF3" w:rsidRDefault="008B0361" w:rsidP="007D3CF3">
      <w:r w:rsidRPr="008B0361">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7D3CF3">
        <w:t xml:space="preserve">. </w:t>
      </w:r>
    </w:p>
    <w:p w:rsidR="007D3CF3" w:rsidRDefault="007D3CF3" w:rsidP="007D3CF3"/>
    <w:p w:rsidR="007D3CF3" w:rsidRDefault="007D3CF3" w:rsidP="007D3CF3">
      <w:r w:rsidRPr="007D3CF3">
        <w:t>Kohalike</w:t>
      </w:r>
      <w:r w:rsidR="0016604E">
        <w:t>le</w:t>
      </w:r>
      <w:r w:rsidRPr="007D3CF3">
        <w:t xml:space="preserve"> omavalitsuste</w:t>
      </w:r>
      <w:r w:rsidR="0016604E">
        <w:t xml:space="preserve">le eraldatava </w:t>
      </w:r>
      <w:r w:rsidRPr="007D3CF3">
        <w:t>füüsilise isiku tulumaksu osa suurendatakse 201</w:t>
      </w:r>
      <w:r w:rsidR="002E7232">
        <w:t>4</w:t>
      </w:r>
      <w:r w:rsidRPr="007D3CF3">
        <w:t>. aastal 0,</w:t>
      </w:r>
      <w:r w:rsidR="002E7232">
        <w:t>43</w:t>
      </w:r>
      <w:r w:rsidRPr="007D3CF3">
        <w:t xml:space="preserve"> p</w:t>
      </w:r>
      <w:r>
        <w:t xml:space="preserve">rotsendi </w:t>
      </w:r>
      <w:r w:rsidRPr="007D3CF3">
        <w:t xml:space="preserve">võrra </w:t>
      </w:r>
      <w:r w:rsidR="002E7232">
        <w:t>– seega on</w:t>
      </w:r>
      <w:r w:rsidRPr="007D3CF3">
        <w:t xml:space="preserve"> 201</w:t>
      </w:r>
      <w:r w:rsidR="002E7232">
        <w:t>4</w:t>
      </w:r>
      <w:r w:rsidRPr="007D3CF3">
        <w:t>. aastal arvestatud laekumiseks 11,</w:t>
      </w:r>
      <w:r w:rsidR="002E7232">
        <w:t>60</w:t>
      </w:r>
      <w:r w:rsidRPr="007D3CF3">
        <w:t xml:space="preserve"> protsenti </w:t>
      </w:r>
      <w:r w:rsidR="002E7232">
        <w:t>linna</w:t>
      </w:r>
      <w:r>
        <w:t xml:space="preserve"> territooriumile 01.01.201</w:t>
      </w:r>
      <w:r w:rsidR="002E7232">
        <w:t>4</w:t>
      </w:r>
      <w:r>
        <w:t xml:space="preserve"> seisuga registreeritud </w:t>
      </w:r>
      <w:r w:rsidRPr="007D3CF3">
        <w:t>isikutelt laekunud üksikisiku brutotulust.</w:t>
      </w:r>
    </w:p>
    <w:p w:rsidR="00621928" w:rsidRDefault="00621928" w:rsidP="00111729"/>
    <w:p w:rsidR="00226680" w:rsidRDefault="00832E5B" w:rsidP="00226680">
      <w:pPr>
        <w:rPr>
          <w:b/>
        </w:rPr>
      </w:pPr>
      <w:r w:rsidRPr="00832E5B">
        <w:rPr>
          <w:b/>
        </w:rPr>
        <w:t xml:space="preserve">Tulumaksu laekumine </w:t>
      </w:r>
      <w:r w:rsidR="00AA1C1F">
        <w:rPr>
          <w:b/>
        </w:rPr>
        <w:t xml:space="preserve">aastatel </w:t>
      </w:r>
      <w:r w:rsidRPr="00832E5B">
        <w:rPr>
          <w:b/>
        </w:rPr>
        <w:t>2006-201</w:t>
      </w:r>
      <w:r w:rsidR="002E7232">
        <w:rPr>
          <w:b/>
        </w:rPr>
        <w:t>4</w:t>
      </w:r>
      <w:r w:rsidR="00AA1C1F">
        <w:rPr>
          <w:b/>
        </w:rPr>
        <w:t xml:space="preserve"> (eurodes)</w:t>
      </w:r>
    </w:p>
    <w:p w:rsidR="00AA1C1F" w:rsidRDefault="00AA1C1F" w:rsidP="00226680">
      <w:pPr>
        <w:rPr>
          <w:b/>
        </w:rPr>
      </w:pPr>
    </w:p>
    <w:p w:rsidR="00AA1C1F" w:rsidRDefault="0044434B" w:rsidP="00226680">
      <w:pPr>
        <w:rPr>
          <w:b/>
        </w:rPr>
      </w:pPr>
      <w:r>
        <w:rPr>
          <w:b/>
          <w:noProof/>
          <w:lang w:eastAsia="et-EE"/>
        </w:rPr>
        <w:drawing>
          <wp:inline distT="0" distB="0" distL="0" distR="0" wp14:anchorId="0CA26DB2">
            <wp:extent cx="6181725" cy="2749550"/>
            <wp:effectExtent l="0" t="0" r="9525" b="0"/>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1725" cy="2749550"/>
                    </a:xfrm>
                    <a:prstGeom prst="rect">
                      <a:avLst/>
                    </a:prstGeom>
                    <a:noFill/>
                  </pic:spPr>
                </pic:pic>
              </a:graphicData>
            </a:graphic>
          </wp:inline>
        </w:drawing>
      </w:r>
    </w:p>
    <w:p w:rsidR="00560B9E" w:rsidRDefault="00560B9E" w:rsidP="00226680">
      <w:pPr>
        <w:rPr>
          <w:b/>
        </w:rPr>
      </w:pPr>
    </w:p>
    <w:p w:rsidR="00AA1C1F" w:rsidRPr="00AA1C1F" w:rsidRDefault="00AA1C1F" w:rsidP="00226680">
      <w:r w:rsidRPr="00AA1C1F">
        <w:t>2013 ja 2014 aasta kohta on diagrammil toodud eeldatavad summad.</w:t>
      </w:r>
    </w:p>
    <w:p w:rsidR="00560B9E" w:rsidRDefault="00560B9E" w:rsidP="00560B9E">
      <w:pPr>
        <w:jc w:val="center"/>
        <w:rPr>
          <w:b/>
        </w:rPr>
      </w:pPr>
    </w:p>
    <w:p w:rsidR="00832E5B" w:rsidRPr="00355B3A" w:rsidRDefault="003719DE" w:rsidP="00832E5B">
      <w:r w:rsidRPr="009937CC">
        <w:t>201</w:t>
      </w:r>
      <w:r w:rsidR="002E7232">
        <w:t>4</w:t>
      </w:r>
      <w:r w:rsidR="009937CC" w:rsidRPr="009937CC">
        <w:t>.</w:t>
      </w:r>
      <w:r w:rsidR="00832E5B">
        <w:t xml:space="preserve"> aasta linnaeelarves on planeeritud </w:t>
      </w:r>
      <w:r w:rsidR="00832E5B" w:rsidRPr="00355B3A">
        <w:t>tulumaksu võrreldes 201</w:t>
      </w:r>
      <w:r w:rsidR="00355B3A" w:rsidRPr="00355B3A">
        <w:t>3</w:t>
      </w:r>
      <w:r w:rsidR="00832E5B" w:rsidRPr="00355B3A">
        <w:t xml:space="preserve">. aastaga </w:t>
      </w:r>
      <w:r w:rsidR="00355B3A" w:rsidRPr="00355B3A">
        <w:t>eeldatava</w:t>
      </w:r>
      <w:r w:rsidR="0001341A" w:rsidRPr="00355B3A">
        <w:t xml:space="preserve"> laekumisega võrreldes </w:t>
      </w:r>
      <w:r w:rsidR="00355B3A" w:rsidRPr="00355B3A">
        <w:t>4,6</w:t>
      </w:r>
      <w:r w:rsidR="00832E5B" w:rsidRPr="00355B3A">
        <w:t>-protsendilise kasvuga</w:t>
      </w:r>
      <w:r w:rsidR="00355B3A" w:rsidRPr="00355B3A">
        <w:t>.</w:t>
      </w:r>
    </w:p>
    <w:p w:rsidR="00832E5B" w:rsidRDefault="00832E5B" w:rsidP="00832E5B"/>
    <w:p w:rsidR="00355B3A" w:rsidRDefault="00355B3A" w:rsidP="00226680"/>
    <w:p w:rsidR="00355B3A" w:rsidRDefault="00355B3A" w:rsidP="00226680"/>
    <w:p w:rsidR="002D1987" w:rsidRDefault="002D1987" w:rsidP="00226680"/>
    <w:p w:rsidR="00934156" w:rsidRDefault="00934156" w:rsidP="00226680">
      <w:pPr>
        <w:rPr>
          <w:color w:val="0000FF"/>
        </w:rPr>
      </w:pPr>
      <w:r w:rsidRPr="008F560D">
        <w:t xml:space="preserve">Tulumaksu arvutuse aluseks on prognoositav </w:t>
      </w:r>
      <w:r w:rsidR="00111729" w:rsidRPr="008F560D">
        <w:t xml:space="preserve"> </w:t>
      </w:r>
      <w:r w:rsidRPr="008F560D">
        <w:t>maksumaksjate arv ja keskmine brutosissetulek.</w:t>
      </w:r>
      <w:r w:rsidR="0001341A">
        <w:t xml:space="preserve"> </w:t>
      </w:r>
    </w:p>
    <w:p w:rsidR="002E7232" w:rsidRDefault="002E7232" w:rsidP="00226680"/>
    <w:tbl>
      <w:tblPr>
        <w:tblW w:w="0" w:type="auto"/>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2939"/>
        <w:gridCol w:w="936"/>
        <w:gridCol w:w="936"/>
        <w:gridCol w:w="936"/>
        <w:gridCol w:w="936"/>
        <w:gridCol w:w="936"/>
        <w:gridCol w:w="936"/>
        <w:gridCol w:w="936"/>
      </w:tblGrid>
      <w:tr w:rsidR="00355B3A" w:rsidRPr="00C248A1" w:rsidTr="002E1C72">
        <w:trPr>
          <w:trHeight w:val="270"/>
          <w:jc w:val="center"/>
        </w:trPr>
        <w:tc>
          <w:tcPr>
            <w:tcW w:w="0" w:type="auto"/>
            <w:shd w:val="clear" w:color="auto" w:fill="DFEBF5"/>
            <w:noWrap/>
            <w:vAlign w:val="center"/>
            <w:hideMark/>
          </w:tcPr>
          <w:p w:rsidR="00355B3A" w:rsidRPr="00C248A1" w:rsidRDefault="00355B3A" w:rsidP="008F560D">
            <w:pPr>
              <w:rPr>
                <w:b/>
                <w:bCs/>
                <w:sz w:val="20"/>
                <w:szCs w:val="20"/>
              </w:rPr>
            </w:pPr>
            <w:r w:rsidRPr="00C248A1">
              <w:rPr>
                <w:b/>
                <w:bCs/>
                <w:sz w:val="20"/>
                <w:szCs w:val="20"/>
              </w:rPr>
              <w:t>Tulumaksu laekumise prognoos</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2008. a</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2009. a</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2010. a</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2011. a</w:t>
            </w:r>
          </w:p>
        </w:tc>
        <w:tc>
          <w:tcPr>
            <w:tcW w:w="0" w:type="auto"/>
            <w:shd w:val="clear" w:color="auto" w:fill="DFEBF5"/>
            <w:noWrap/>
            <w:vAlign w:val="center"/>
            <w:hideMark/>
          </w:tcPr>
          <w:p w:rsidR="00355B3A" w:rsidRPr="00C248A1" w:rsidRDefault="00355B3A" w:rsidP="00C248A1">
            <w:pPr>
              <w:jc w:val="right"/>
              <w:rPr>
                <w:b/>
                <w:bCs/>
                <w:sz w:val="20"/>
                <w:szCs w:val="20"/>
              </w:rPr>
            </w:pPr>
            <w:r w:rsidRPr="00C248A1">
              <w:rPr>
                <w:b/>
                <w:bCs/>
                <w:sz w:val="20"/>
                <w:szCs w:val="20"/>
              </w:rPr>
              <w:t>2012. a</w:t>
            </w:r>
          </w:p>
        </w:tc>
        <w:tc>
          <w:tcPr>
            <w:tcW w:w="0" w:type="auto"/>
            <w:shd w:val="clear" w:color="auto" w:fill="DFEBF5"/>
            <w:vAlign w:val="center"/>
          </w:tcPr>
          <w:p w:rsidR="00355B3A" w:rsidRPr="00C248A1" w:rsidRDefault="00355B3A" w:rsidP="00C248A1">
            <w:pPr>
              <w:jc w:val="right"/>
              <w:rPr>
                <w:b/>
                <w:bCs/>
                <w:sz w:val="20"/>
                <w:szCs w:val="20"/>
              </w:rPr>
            </w:pPr>
            <w:r w:rsidRPr="00C248A1">
              <w:rPr>
                <w:b/>
                <w:bCs/>
                <w:sz w:val="20"/>
                <w:szCs w:val="20"/>
              </w:rPr>
              <w:t>2013. a</w:t>
            </w:r>
          </w:p>
        </w:tc>
        <w:tc>
          <w:tcPr>
            <w:tcW w:w="0" w:type="auto"/>
            <w:shd w:val="clear" w:color="auto" w:fill="DFEBF5"/>
          </w:tcPr>
          <w:p w:rsidR="00355B3A" w:rsidRPr="00C248A1" w:rsidRDefault="00355B3A" w:rsidP="00C248A1">
            <w:pPr>
              <w:jc w:val="right"/>
              <w:rPr>
                <w:b/>
                <w:bCs/>
                <w:sz w:val="20"/>
                <w:szCs w:val="20"/>
              </w:rPr>
            </w:pPr>
            <w:r w:rsidRPr="00C248A1">
              <w:rPr>
                <w:b/>
                <w:bCs/>
                <w:sz w:val="20"/>
                <w:szCs w:val="20"/>
              </w:rPr>
              <w:t>2014. a</w:t>
            </w:r>
          </w:p>
        </w:tc>
      </w:tr>
      <w:tr w:rsidR="00355B3A" w:rsidRPr="00C248A1" w:rsidTr="002E1C72">
        <w:trPr>
          <w:trHeight w:val="255"/>
          <w:jc w:val="center"/>
        </w:trPr>
        <w:tc>
          <w:tcPr>
            <w:tcW w:w="0" w:type="auto"/>
            <w:shd w:val="clear" w:color="auto" w:fill="auto"/>
            <w:noWrap/>
            <w:vAlign w:val="center"/>
            <w:hideMark/>
          </w:tcPr>
          <w:p w:rsidR="00355B3A" w:rsidRPr="00C248A1" w:rsidRDefault="00355B3A" w:rsidP="008F560D">
            <w:pPr>
              <w:rPr>
                <w:bCs/>
                <w:sz w:val="20"/>
                <w:szCs w:val="20"/>
              </w:rPr>
            </w:pPr>
            <w:r w:rsidRPr="00C248A1">
              <w:rPr>
                <w:bCs/>
                <w:sz w:val="20"/>
                <w:szCs w:val="20"/>
              </w:rPr>
              <w:t>Maksumaksjate arv</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8 826</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8 170</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7 728</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7 669</w:t>
            </w:r>
          </w:p>
        </w:tc>
        <w:tc>
          <w:tcPr>
            <w:tcW w:w="0" w:type="auto"/>
            <w:shd w:val="clear" w:color="auto" w:fill="FFFFFF"/>
            <w:noWrap/>
            <w:vAlign w:val="center"/>
            <w:hideMark/>
          </w:tcPr>
          <w:p w:rsidR="00355B3A" w:rsidRPr="00C248A1" w:rsidRDefault="00355B3A" w:rsidP="00C248A1">
            <w:pPr>
              <w:jc w:val="right"/>
              <w:rPr>
                <w:sz w:val="20"/>
                <w:szCs w:val="20"/>
              </w:rPr>
            </w:pPr>
            <w:r w:rsidRPr="00C248A1">
              <w:rPr>
                <w:sz w:val="20"/>
                <w:szCs w:val="20"/>
              </w:rPr>
              <w:t>7 892</w:t>
            </w:r>
          </w:p>
        </w:tc>
        <w:tc>
          <w:tcPr>
            <w:tcW w:w="0" w:type="auto"/>
            <w:shd w:val="clear" w:color="auto" w:fill="auto"/>
            <w:vAlign w:val="bottom"/>
          </w:tcPr>
          <w:p w:rsidR="00355B3A" w:rsidRPr="00C248A1" w:rsidRDefault="00355B3A" w:rsidP="00C248A1">
            <w:pPr>
              <w:jc w:val="right"/>
              <w:rPr>
                <w:sz w:val="20"/>
                <w:szCs w:val="20"/>
              </w:rPr>
            </w:pPr>
            <w:r w:rsidRPr="00C248A1">
              <w:rPr>
                <w:sz w:val="20"/>
                <w:szCs w:val="20"/>
              </w:rPr>
              <w:t>7 755</w:t>
            </w:r>
          </w:p>
        </w:tc>
        <w:tc>
          <w:tcPr>
            <w:tcW w:w="0" w:type="auto"/>
            <w:shd w:val="clear" w:color="auto" w:fill="auto"/>
            <w:vAlign w:val="bottom"/>
          </w:tcPr>
          <w:p w:rsidR="00355B3A" w:rsidRPr="00C248A1" w:rsidRDefault="00355B3A" w:rsidP="00C248A1">
            <w:pPr>
              <w:jc w:val="right"/>
              <w:rPr>
                <w:sz w:val="20"/>
                <w:szCs w:val="20"/>
              </w:rPr>
            </w:pPr>
            <w:r w:rsidRPr="00C248A1">
              <w:rPr>
                <w:sz w:val="20"/>
                <w:szCs w:val="20"/>
              </w:rPr>
              <w:t>7 828</w:t>
            </w:r>
          </w:p>
        </w:tc>
      </w:tr>
      <w:tr w:rsidR="00355B3A" w:rsidRPr="00C248A1" w:rsidTr="002E1C72">
        <w:trPr>
          <w:trHeight w:val="270"/>
          <w:jc w:val="center"/>
        </w:trPr>
        <w:tc>
          <w:tcPr>
            <w:tcW w:w="0" w:type="auto"/>
            <w:shd w:val="clear" w:color="auto" w:fill="auto"/>
            <w:noWrap/>
            <w:vAlign w:val="center"/>
            <w:hideMark/>
          </w:tcPr>
          <w:p w:rsidR="00355B3A" w:rsidRPr="00C248A1" w:rsidRDefault="00355B3A" w:rsidP="008F560D">
            <w:pPr>
              <w:rPr>
                <w:bCs/>
                <w:sz w:val="20"/>
                <w:szCs w:val="20"/>
              </w:rPr>
            </w:pPr>
            <w:r w:rsidRPr="00C248A1">
              <w:rPr>
                <w:bCs/>
                <w:sz w:val="20"/>
                <w:szCs w:val="20"/>
              </w:rPr>
              <w:t>Keskmine brutosissetulek</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767</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717</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699</w:t>
            </w:r>
          </w:p>
        </w:tc>
        <w:tc>
          <w:tcPr>
            <w:tcW w:w="0" w:type="auto"/>
            <w:shd w:val="clear" w:color="auto" w:fill="auto"/>
            <w:noWrap/>
            <w:vAlign w:val="center"/>
            <w:hideMark/>
          </w:tcPr>
          <w:p w:rsidR="00355B3A" w:rsidRPr="00C248A1" w:rsidRDefault="00355B3A" w:rsidP="00C248A1">
            <w:pPr>
              <w:jc w:val="right"/>
              <w:rPr>
                <w:sz w:val="20"/>
                <w:szCs w:val="20"/>
              </w:rPr>
            </w:pPr>
            <w:r w:rsidRPr="00C248A1">
              <w:rPr>
                <w:sz w:val="20"/>
                <w:szCs w:val="20"/>
              </w:rPr>
              <w:t>733</w:t>
            </w:r>
          </w:p>
        </w:tc>
        <w:tc>
          <w:tcPr>
            <w:tcW w:w="0" w:type="auto"/>
            <w:shd w:val="clear" w:color="auto" w:fill="FFFFFF"/>
            <w:noWrap/>
            <w:vAlign w:val="center"/>
            <w:hideMark/>
          </w:tcPr>
          <w:p w:rsidR="00355B3A" w:rsidRPr="00C248A1" w:rsidRDefault="00355B3A" w:rsidP="00C248A1">
            <w:pPr>
              <w:jc w:val="right"/>
              <w:rPr>
                <w:sz w:val="20"/>
                <w:szCs w:val="20"/>
              </w:rPr>
            </w:pPr>
            <w:r w:rsidRPr="00C248A1">
              <w:rPr>
                <w:sz w:val="20"/>
                <w:szCs w:val="20"/>
              </w:rPr>
              <w:t>757</w:t>
            </w:r>
          </w:p>
        </w:tc>
        <w:tc>
          <w:tcPr>
            <w:tcW w:w="0" w:type="auto"/>
            <w:shd w:val="clear" w:color="auto" w:fill="auto"/>
            <w:vAlign w:val="bottom"/>
          </w:tcPr>
          <w:p w:rsidR="00355B3A" w:rsidRPr="00C248A1" w:rsidRDefault="00355B3A" w:rsidP="00C248A1">
            <w:pPr>
              <w:jc w:val="right"/>
              <w:rPr>
                <w:sz w:val="20"/>
                <w:szCs w:val="20"/>
              </w:rPr>
            </w:pPr>
            <w:r w:rsidRPr="00C248A1">
              <w:rPr>
                <w:sz w:val="20"/>
                <w:szCs w:val="20"/>
              </w:rPr>
              <w:t>830</w:t>
            </w:r>
          </w:p>
        </w:tc>
        <w:tc>
          <w:tcPr>
            <w:tcW w:w="0" w:type="auto"/>
            <w:shd w:val="clear" w:color="auto" w:fill="auto"/>
            <w:vAlign w:val="bottom"/>
          </w:tcPr>
          <w:p w:rsidR="00355B3A" w:rsidRPr="00C248A1" w:rsidRDefault="00355B3A" w:rsidP="00C248A1">
            <w:pPr>
              <w:jc w:val="right"/>
              <w:rPr>
                <w:sz w:val="20"/>
                <w:szCs w:val="20"/>
              </w:rPr>
            </w:pPr>
            <w:r w:rsidRPr="00C248A1">
              <w:rPr>
                <w:sz w:val="20"/>
                <w:szCs w:val="20"/>
              </w:rPr>
              <w:t>850</w:t>
            </w:r>
          </w:p>
        </w:tc>
      </w:tr>
      <w:tr w:rsidR="00355B3A" w:rsidRPr="00C248A1" w:rsidTr="002E1C72">
        <w:trPr>
          <w:trHeight w:val="255"/>
          <w:jc w:val="center"/>
        </w:trPr>
        <w:tc>
          <w:tcPr>
            <w:tcW w:w="0" w:type="auto"/>
            <w:shd w:val="clear" w:color="auto" w:fill="auto"/>
            <w:noWrap/>
            <w:vAlign w:val="center"/>
          </w:tcPr>
          <w:p w:rsidR="00355B3A" w:rsidRPr="00C248A1" w:rsidRDefault="00355B3A" w:rsidP="008F560D">
            <w:pPr>
              <w:rPr>
                <w:bCs/>
                <w:sz w:val="20"/>
                <w:szCs w:val="20"/>
              </w:rPr>
            </w:pPr>
            <w:r w:rsidRPr="00C248A1">
              <w:rPr>
                <w:bCs/>
                <w:sz w:val="20"/>
                <w:szCs w:val="20"/>
              </w:rPr>
              <w:t>Tulumaksu laekumise kasv</w:t>
            </w:r>
          </w:p>
        </w:tc>
        <w:tc>
          <w:tcPr>
            <w:tcW w:w="0" w:type="auto"/>
            <w:shd w:val="clear" w:color="auto" w:fill="auto"/>
            <w:noWrap/>
            <w:vAlign w:val="center"/>
          </w:tcPr>
          <w:p w:rsidR="00355B3A" w:rsidRPr="00C248A1" w:rsidRDefault="00355B3A" w:rsidP="00C248A1">
            <w:pPr>
              <w:jc w:val="right"/>
              <w:rPr>
                <w:sz w:val="20"/>
                <w:szCs w:val="20"/>
              </w:rPr>
            </w:pPr>
            <w:r w:rsidRPr="00C248A1">
              <w:rPr>
                <w:sz w:val="20"/>
                <w:szCs w:val="20"/>
              </w:rPr>
              <w:t>15,2%</w:t>
            </w:r>
          </w:p>
        </w:tc>
        <w:tc>
          <w:tcPr>
            <w:tcW w:w="0" w:type="auto"/>
            <w:shd w:val="clear" w:color="auto" w:fill="auto"/>
            <w:noWrap/>
            <w:vAlign w:val="center"/>
          </w:tcPr>
          <w:p w:rsidR="00355B3A" w:rsidRPr="00C248A1" w:rsidRDefault="00355B3A" w:rsidP="00C248A1">
            <w:pPr>
              <w:jc w:val="right"/>
              <w:rPr>
                <w:sz w:val="20"/>
                <w:szCs w:val="20"/>
              </w:rPr>
            </w:pPr>
            <w:r w:rsidRPr="00C248A1">
              <w:rPr>
                <w:sz w:val="20"/>
                <w:szCs w:val="20"/>
              </w:rPr>
              <w:t>-15,5%</w:t>
            </w:r>
          </w:p>
        </w:tc>
        <w:tc>
          <w:tcPr>
            <w:tcW w:w="0" w:type="auto"/>
            <w:shd w:val="clear" w:color="auto" w:fill="auto"/>
            <w:noWrap/>
            <w:vAlign w:val="center"/>
          </w:tcPr>
          <w:p w:rsidR="00355B3A" w:rsidRPr="00C248A1" w:rsidRDefault="00355B3A" w:rsidP="00C248A1">
            <w:pPr>
              <w:jc w:val="right"/>
              <w:rPr>
                <w:sz w:val="20"/>
                <w:szCs w:val="20"/>
              </w:rPr>
            </w:pPr>
            <w:r w:rsidRPr="00C248A1">
              <w:rPr>
                <w:sz w:val="20"/>
                <w:szCs w:val="20"/>
              </w:rPr>
              <w:t>-10,0%</w:t>
            </w:r>
          </w:p>
        </w:tc>
        <w:tc>
          <w:tcPr>
            <w:tcW w:w="0" w:type="auto"/>
            <w:shd w:val="clear" w:color="auto" w:fill="auto"/>
            <w:noWrap/>
            <w:vAlign w:val="center"/>
          </w:tcPr>
          <w:p w:rsidR="00355B3A" w:rsidRPr="00C248A1" w:rsidRDefault="00355B3A" w:rsidP="00C248A1">
            <w:pPr>
              <w:jc w:val="right"/>
              <w:rPr>
                <w:sz w:val="20"/>
                <w:szCs w:val="20"/>
              </w:rPr>
            </w:pPr>
            <w:r w:rsidRPr="00C248A1">
              <w:rPr>
                <w:sz w:val="20"/>
                <w:szCs w:val="20"/>
              </w:rPr>
              <w:t>4,5%</w:t>
            </w:r>
          </w:p>
        </w:tc>
        <w:tc>
          <w:tcPr>
            <w:tcW w:w="0" w:type="auto"/>
            <w:shd w:val="clear" w:color="auto" w:fill="FFFFFF"/>
            <w:noWrap/>
            <w:vAlign w:val="center"/>
          </w:tcPr>
          <w:p w:rsidR="00355B3A" w:rsidRPr="00C248A1" w:rsidRDefault="00355B3A" w:rsidP="00C248A1">
            <w:pPr>
              <w:jc w:val="right"/>
              <w:rPr>
                <w:sz w:val="20"/>
                <w:szCs w:val="20"/>
              </w:rPr>
            </w:pPr>
            <w:r w:rsidRPr="00C248A1">
              <w:rPr>
                <w:sz w:val="20"/>
                <w:szCs w:val="20"/>
              </w:rPr>
              <w:t>4,75%</w:t>
            </w:r>
          </w:p>
        </w:tc>
        <w:tc>
          <w:tcPr>
            <w:tcW w:w="0" w:type="auto"/>
            <w:shd w:val="clear" w:color="auto" w:fill="auto"/>
            <w:vAlign w:val="bottom"/>
          </w:tcPr>
          <w:p w:rsidR="00355B3A" w:rsidRPr="00C248A1" w:rsidRDefault="00355B3A" w:rsidP="00C248A1">
            <w:pPr>
              <w:jc w:val="right"/>
              <w:rPr>
                <w:sz w:val="20"/>
                <w:szCs w:val="20"/>
              </w:rPr>
            </w:pPr>
            <w:r w:rsidRPr="00C248A1">
              <w:rPr>
                <w:sz w:val="20"/>
                <w:szCs w:val="20"/>
              </w:rPr>
              <w:t>9,4%</w:t>
            </w:r>
          </w:p>
        </w:tc>
        <w:tc>
          <w:tcPr>
            <w:tcW w:w="0" w:type="auto"/>
            <w:shd w:val="clear" w:color="auto" w:fill="auto"/>
            <w:vAlign w:val="bottom"/>
          </w:tcPr>
          <w:p w:rsidR="00355B3A" w:rsidRPr="00C248A1" w:rsidRDefault="00355B3A" w:rsidP="00C248A1">
            <w:pPr>
              <w:jc w:val="right"/>
              <w:rPr>
                <w:sz w:val="20"/>
                <w:szCs w:val="20"/>
              </w:rPr>
            </w:pPr>
            <w:r w:rsidRPr="00C248A1">
              <w:rPr>
                <w:sz w:val="20"/>
                <w:szCs w:val="20"/>
              </w:rPr>
              <w:t>4,6%</w:t>
            </w:r>
          </w:p>
        </w:tc>
      </w:tr>
      <w:tr w:rsidR="00355B3A" w:rsidRPr="00C248A1" w:rsidTr="002E1C72">
        <w:trPr>
          <w:trHeight w:val="431"/>
          <w:jc w:val="center"/>
        </w:trPr>
        <w:tc>
          <w:tcPr>
            <w:tcW w:w="0" w:type="auto"/>
            <w:shd w:val="clear" w:color="auto" w:fill="DFEBF5"/>
            <w:noWrap/>
            <w:vAlign w:val="center"/>
            <w:hideMark/>
          </w:tcPr>
          <w:p w:rsidR="00355B3A" w:rsidRPr="00C248A1" w:rsidRDefault="00355B3A" w:rsidP="008F560D">
            <w:pPr>
              <w:rPr>
                <w:b/>
                <w:bCs/>
                <w:sz w:val="20"/>
                <w:szCs w:val="20"/>
              </w:rPr>
            </w:pPr>
            <w:r w:rsidRPr="00C248A1">
              <w:rPr>
                <w:b/>
                <w:bCs/>
                <w:sz w:val="20"/>
                <w:szCs w:val="20"/>
              </w:rPr>
              <w:t xml:space="preserve">Tulumaksu laekumine </w:t>
            </w:r>
          </w:p>
        </w:tc>
        <w:tc>
          <w:tcPr>
            <w:tcW w:w="0" w:type="auto"/>
            <w:shd w:val="clear" w:color="auto" w:fill="DFEBF5"/>
            <w:noWrap/>
            <w:vAlign w:val="center"/>
            <w:hideMark/>
          </w:tcPr>
          <w:p w:rsidR="00355B3A" w:rsidRPr="00C248A1" w:rsidRDefault="00355B3A" w:rsidP="00C248A1">
            <w:pPr>
              <w:jc w:val="right"/>
              <w:rPr>
                <w:b/>
                <w:bCs/>
                <w:sz w:val="18"/>
                <w:szCs w:val="18"/>
              </w:rPr>
            </w:pPr>
            <w:r w:rsidRPr="00C248A1">
              <w:rPr>
                <w:b/>
                <w:bCs/>
                <w:sz w:val="18"/>
                <w:szCs w:val="18"/>
              </w:rPr>
              <w:t>9 817 543</w:t>
            </w:r>
          </w:p>
        </w:tc>
        <w:tc>
          <w:tcPr>
            <w:tcW w:w="0" w:type="auto"/>
            <w:shd w:val="clear" w:color="auto" w:fill="DFEBF5"/>
            <w:noWrap/>
            <w:vAlign w:val="center"/>
            <w:hideMark/>
          </w:tcPr>
          <w:p w:rsidR="00355B3A" w:rsidRPr="00C248A1" w:rsidRDefault="00355B3A" w:rsidP="00C248A1">
            <w:pPr>
              <w:jc w:val="right"/>
              <w:rPr>
                <w:b/>
                <w:bCs/>
                <w:sz w:val="18"/>
                <w:szCs w:val="18"/>
              </w:rPr>
            </w:pPr>
            <w:r w:rsidRPr="00C248A1">
              <w:rPr>
                <w:b/>
                <w:bCs/>
                <w:sz w:val="18"/>
                <w:szCs w:val="18"/>
              </w:rPr>
              <w:t>8 291 619</w:t>
            </w:r>
          </w:p>
        </w:tc>
        <w:tc>
          <w:tcPr>
            <w:tcW w:w="0" w:type="auto"/>
            <w:shd w:val="clear" w:color="auto" w:fill="DFEBF5"/>
            <w:noWrap/>
            <w:vAlign w:val="center"/>
            <w:hideMark/>
          </w:tcPr>
          <w:p w:rsidR="00355B3A" w:rsidRPr="00C248A1" w:rsidRDefault="00355B3A" w:rsidP="00C248A1">
            <w:pPr>
              <w:jc w:val="right"/>
              <w:rPr>
                <w:b/>
                <w:bCs/>
                <w:sz w:val="18"/>
                <w:szCs w:val="18"/>
              </w:rPr>
            </w:pPr>
            <w:r w:rsidRPr="00C248A1">
              <w:rPr>
                <w:b/>
                <w:bCs/>
                <w:sz w:val="18"/>
                <w:szCs w:val="18"/>
              </w:rPr>
              <w:t>7 465 207</w:t>
            </w:r>
          </w:p>
        </w:tc>
        <w:tc>
          <w:tcPr>
            <w:tcW w:w="0" w:type="auto"/>
            <w:shd w:val="clear" w:color="auto" w:fill="DFEBF5"/>
            <w:noWrap/>
            <w:vAlign w:val="center"/>
            <w:hideMark/>
          </w:tcPr>
          <w:p w:rsidR="00355B3A" w:rsidRPr="00C248A1" w:rsidRDefault="00355B3A" w:rsidP="00C248A1">
            <w:pPr>
              <w:jc w:val="right"/>
              <w:rPr>
                <w:b/>
                <w:bCs/>
                <w:sz w:val="18"/>
                <w:szCs w:val="18"/>
              </w:rPr>
            </w:pPr>
            <w:r w:rsidRPr="00C248A1">
              <w:rPr>
                <w:b/>
                <w:bCs/>
                <w:sz w:val="18"/>
                <w:szCs w:val="18"/>
              </w:rPr>
              <w:t>7 669 398</w:t>
            </w:r>
          </w:p>
        </w:tc>
        <w:tc>
          <w:tcPr>
            <w:tcW w:w="0" w:type="auto"/>
            <w:shd w:val="clear" w:color="auto" w:fill="DFEBF5"/>
            <w:noWrap/>
            <w:vAlign w:val="center"/>
          </w:tcPr>
          <w:p w:rsidR="00355B3A" w:rsidRPr="00C248A1" w:rsidRDefault="00355B3A" w:rsidP="00C248A1">
            <w:pPr>
              <w:jc w:val="right"/>
              <w:rPr>
                <w:b/>
                <w:sz w:val="18"/>
                <w:szCs w:val="18"/>
              </w:rPr>
            </w:pPr>
            <w:r w:rsidRPr="00C248A1">
              <w:rPr>
                <w:b/>
                <w:sz w:val="18"/>
                <w:szCs w:val="18"/>
              </w:rPr>
              <w:t>8 168 540</w:t>
            </w:r>
          </w:p>
        </w:tc>
        <w:tc>
          <w:tcPr>
            <w:tcW w:w="0" w:type="auto"/>
            <w:shd w:val="clear" w:color="auto" w:fill="DFEBF5"/>
            <w:vAlign w:val="center"/>
          </w:tcPr>
          <w:p w:rsidR="00355B3A" w:rsidRPr="00C248A1" w:rsidRDefault="00355B3A" w:rsidP="00C248A1">
            <w:pPr>
              <w:jc w:val="right"/>
              <w:rPr>
                <w:b/>
                <w:sz w:val="18"/>
                <w:szCs w:val="18"/>
              </w:rPr>
            </w:pPr>
            <w:r w:rsidRPr="00C248A1">
              <w:rPr>
                <w:b/>
                <w:sz w:val="18"/>
                <w:szCs w:val="18"/>
              </w:rPr>
              <w:t>8 936 502</w:t>
            </w:r>
          </w:p>
        </w:tc>
        <w:tc>
          <w:tcPr>
            <w:tcW w:w="0" w:type="auto"/>
            <w:shd w:val="clear" w:color="auto" w:fill="DFEBF5"/>
            <w:vAlign w:val="center"/>
          </w:tcPr>
          <w:p w:rsidR="00355B3A" w:rsidRPr="00C248A1" w:rsidRDefault="00355B3A" w:rsidP="00C248A1">
            <w:pPr>
              <w:jc w:val="right"/>
              <w:rPr>
                <w:b/>
                <w:sz w:val="18"/>
                <w:szCs w:val="18"/>
              </w:rPr>
            </w:pPr>
            <w:r w:rsidRPr="00C248A1">
              <w:rPr>
                <w:b/>
                <w:sz w:val="18"/>
                <w:szCs w:val="18"/>
              </w:rPr>
              <w:t>9 350 000</w:t>
            </w:r>
          </w:p>
        </w:tc>
      </w:tr>
    </w:tbl>
    <w:p w:rsidR="00957BC1" w:rsidRPr="008B0361" w:rsidRDefault="008B0361" w:rsidP="00226680">
      <w:pPr>
        <w:rPr>
          <w:i/>
          <w:sz w:val="20"/>
        </w:rPr>
      </w:pPr>
      <w:r w:rsidRPr="008B0361">
        <w:rPr>
          <w:i/>
          <w:sz w:val="20"/>
        </w:rPr>
        <w:t>*</w:t>
      </w:r>
      <w:r w:rsidR="0076521A" w:rsidRPr="0076521A">
        <w:rPr>
          <w:i/>
          <w:sz w:val="20"/>
        </w:rPr>
        <w:t xml:space="preserve"> Möödunud perioodide kohta Rahandusministeeriumi andmed</w:t>
      </w:r>
    </w:p>
    <w:p w:rsidR="0007170C" w:rsidRDefault="0007170C" w:rsidP="0007170C">
      <w:pPr>
        <w:rPr>
          <w:b/>
          <w:sz w:val="28"/>
        </w:rPr>
      </w:pPr>
    </w:p>
    <w:p w:rsidR="00750C6D" w:rsidRDefault="00750C6D" w:rsidP="0007170C">
      <w:pPr>
        <w:rPr>
          <w:color w:val="002060"/>
        </w:rPr>
      </w:pPr>
      <w:r w:rsidRPr="0007170C">
        <w:rPr>
          <w:b/>
          <w:sz w:val="28"/>
        </w:rPr>
        <w:t>Kontogrupp 3030 – Maamaks</w:t>
      </w:r>
    </w:p>
    <w:p w:rsidR="00750C6D" w:rsidRDefault="00750C6D" w:rsidP="00750C6D"/>
    <w:p w:rsidR="008B0361" w:rsidRPr="008B0361" w:rsidRDefault="008B0361" w:rsidP="008B0361">
      <w:r w:rsidRPr="008B0361">
        <w:t>Maamaks on riiklik maks, mis laekub kohaliku omavalitsuse eelarvesse. Vastavalt maamaksuseaduse § 5 on KOV volikogul õigus kehtestada maamaksumäär vahemikus 0,1 - 2,5% maa maksustamishinnast aastas. Alates aastast 1997 on Viljandis olnud maamaksumääraks 1,2%. 25. novembril 2009</w:t>
      </w:r>
      <w:r w:rsidR="00CD258A">
        <w:t>. a</w:t>
      </w:r>
      <w:r w:rsidRPr="008B0361">
        <w:t xml:space="preserve"> kehtestati volikogus maamaksu 2010. a määraks 2% maa maksustamishinnast. Volikogul on õigus kehtestada maamaksumäär diferentseeritult maa hinnatsoonide lõikes, st kehtestada erinevad maamaksumäärad erinevatele hinnatsoonidele. Viljandi on jagatud 9-ks hinnatsooniks. Senised kolm maamaksu tasumise tähtaega asendati alates 2010. aastast  kahega</w:t>
      </w:r>
      <w:r w:rsidR="00CD258A">
        <w:t>.</w:t>
      </w:r>
      <w:r w:rsidRPr="008B0361">
        <w:t xml:space="preserve">  </w:t>
      </w:r>
    </w:p>
    <w:p w:rsidR="0076521A" w:rsidRDefault="0076521A" w:rsidP="0076521A"/>
    <w:p w:rsidR="0076521A" w:rsidRDefault="0076521A" w:rsidP="0076521A">
      <w:r w:rsidRPr="008B0361">
        <w:t xml:space="preserve">Maamaksu kogumise riigipoolsete kulude vähendamiseks </w:t>
      </w:r>
      <w:r w:rsidR="00CD258A">
        <w:t>on</w:t>
      </w:r>
      <w:r w:rsidRPr="008B0361">
        <w:t xml:space="preserve"> maamaksu määramise alampiiri </w:t>
      </w:r>
      <w:r w:rsidR="00CD258A">
        <w:t xml:space="preserve">tõstetud, alates 2011. aastast </w:t>
      </w:r>
      <w:r w:rsidRPr="008B0361">
        <w:t>on vastav määr</w:t>
      </w:r>
      <w:r>
        <w:t xml:space="preserve"> </w:t>
      </w:r>
      <w:r w:rsidRPr="008B0361">
        <w:t xml:space="preserve"> 5 eurot</w:t>
      </w:r>
      <w:r w:rsidR="00CD258A">
        <w:t>.</w:t>
      </w:r>
      <w:r w:rsidRPr="008B0361">
        <w:t xml:space="preserve">  Maamaksust vabastamist represseeritutele ning pensionäridele on Viljandis rakendatud alates 1994. aastast. </w:t>
      </w:r>
    </w:p>
    <w:p w:rsidR="0076521A" w:rsidRDefault="0076521A" w:rsidP="0076521A"/>
    <w:p w:rsidR="0076521A" w:rsidRDefault="0076521A" w:rsidP="0076521A">
      <w:r>
        <w:t xml:space="preserve">Alates 2013. aastast </w:t>
      </w:r>
      <w:r w:rsidR="00CD258A">
        <w:t>otsustas</w:t>
      </w:r>
      <w:r>
        <w:t xml:space="preserve"> riik koduomanikud maamaksust vabastada ja kompenseerida omavalitsustele nii saamatajääva summa läbi tulumaksu eraldise suurenemise 0,17% võrra. </w:t>
      </w:r>
      <w:r w:rsidR="00CD258A">
        <w:t xml:space="preserve">Maamaksu tegelik laekumine 2013. </w:t>
      </w:r>
      <w:r w:rsidR="00355B3A">
        <w:t>a</w:t>
      </w:r>
      <w:r w:rsidR="00CD258A">
        <w:t>asta novembrikuuks on 2014. aasta eelarve planeerimise aluseks.</w:t>
      </w:r>
    </w:p>
    <w:p w:rsidR="0076521A" w:rsidRDefault="0076521A">
      <w:pPr>
        <w:jc w:val="left"/>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3947"/>
        <w:gridCol w:w="1533"/>
        <w:gridCol w:w="1551"/>
        <w:gridCol w:w="1565"/>
        <w:gridCol w:w="1257"/>
      </w:tblGrid>
      <w:tr w:rsidR="00355B3A" w:rsidRPr="00C248A1" w:rsidTr="00C248A1">
        <w:trPr>
          <w:trHeight w:val="525"/>
        </w:trPr>
        <w:tc>
          <w:tcPr>
            <w:tcW w:w="2003" w:type="pct"/>
            <w:shd w:val="clear" w:color="auto" w:fill="DFEBF5"/>
            <w:noWrap/>
            <w:vAlign w:val="center"/>
            <w:hideMark/>
          </w:tcPr>
          <w:p w:rsidR="00355B3A" w:rsidRPr="00C248A1" w:rsidRDefault="00355B3A" w:rsidP="0076521A">
            <w:pPr>
              <w:rPr>
                <w:b/>
                <w:bCs/>
              </w:rPr>
            </w:pPr>
            <w:r w:rsidRPr="00C248A1">
              <w:rPr>
                <w:b/>
                <w:bCs/>
              </w:rPr>
              <w:t>Rea kood ja nimi</w:t>
            </w:r>
          </w:p>
        </w:tc>
        <w:tc>
          <w:tcPr>
            <w:tcW w:w="778" w:type="pct"/>
            <w:shd w:val="clear" w:color="auto" w:fill="DFEBF5"/>
            <w:vAlign w:val="center"/>
            <w:hideMark/>
          </w:tcPr>
          <w:p w:rsidR="00355B3A" w:rsidRPr="00C248A1" w:rsidRDefault="00355B3A" w:rsidP="00C248A1">
            <w:pPr>
              <w:jc w:val="center"/>
              <w:rPr>
                <w:b/>
                <w:bCs/>
              </w:rPr>
            </w:pPr>
            <w:r w:rsidRPr="00C248A1">
              <w:rPr>
                <w:b/>
                <w:bCs/>
              </w:rPr>
              <w:t>Eelarve täitmine 2012</w:t>
            </w:r>
          </w:p>
        </w:tc>
        <w:tc>
          <w:tcPr>
            <w:tcW w:w="787" w:type="pct"/>
            <w:shd w:val="clear" w:color="auto" w:fill="DFEBF5"/>
            <w:vAlign w:val="center"/>
            <w:hideMark/>
          </w:tcPr>
          <w:p w:rsidR="00355B3A" w:rsidRPr="00C248A1" w:rsidRDefault="00355B3A" w:rsidP="00C248A1">
            <w:pPr>
              <w:jc w:val="center"/>
              <w:rPr>
                <w:b/>
                <w:bCs/>
              </w:rPr>
            </w:pPr>
            <w:r w:rsidRPr="00C248A1">
              <w:rPr>
                <w:b/>
                <w:bCs/>
              </w:rPr>
              <w:t>Eelarve</w:t>
            </w:r>
          </w:p>
          <w:p w:rsidR="00355B3A" w:rsidRPr="00C248A1" w:rsidRDefault="00355B3A" w:rsidP="00C248A1">
            <w:pPr>
              <w:jc w:val="center"/>
              <w:rPr>
                <w:b/>
              </w:rPr>
            </w:pPr>
            <w:r w:rsidRPr="00C248A1">
              <w:rPr>
                <w:b/>
                <w:bCs/>
              </w:rPr>
              <w:t>2013</w:t>
            </w:r>
          </w:p>
        </w:tc>
        <w:tc>
          <w:tcPr>
            <w:tcW w:w="794" w:type="pct"/>
            <w:shd w:val="clear" w:color="auto" w:fill="DFEBF5"/>
            <w:vAlign w:val="center"/>
            <w:hideMark/>
          </w:tcPr>
          <w:p w:rsidR="00355B3A" w:rsidRPr="00C248A1" w:rsidRDefault="00355B3A" w:rsidP="00C248A1">
            <w:pPr>
              <w:jc w:val="center"/>
              <w:rPr>
                <w:b/>
                <w:bCs/>
              </w:rPr>
            </w:pPr>
            <w:r w:rsidRPr="00C248A1">
              <w:rPr>
                <w:b/>
                <w:bCs/>
              </w:rPr>
              <w:t>Eelarve</w:t>
            </w:r>
          </w:p>
          <w:p w:rsidR="00355B3A" w:rsidRPr="00C248A1" w:rsidRDefault="00355B3A" w:rsidP="00C248A1">
            <w:pPr>
              <w:jc w:val="center"/>
              <w:rPr>
                <w:b/>
                <w:bCs/>
              </w:rPr>
            </w:pPr>
            <w:r w:rsidRPr="00C248A1">
              <w:rPr>
                <w:b/>
                <w:bCs/>
              </w:rPr>
              <w:t>2014</w:t>
            </w:r>
          </w:p>
        </w:tc>
        <w:tc>
          <w:tcPr>
            <w:tcW w:w="638" w:type="pct"/>
            <w:shd w:val="clear" w:color="auto" w:fill="DFEBF5"/>
            <w:vAlign w:val="center"/>
            <w:hideMark/>
          </w:tcPr>
          <w:p w:rsidR="00355B3A" w:rsidRPr="00C248A1" w:rsidRDefault="00355B3A" w:rsidP="00C248A1">
            <w:pPr>
              <w:jc w:val="center"/>
              <w:rPr>
                <w:b/>
                <w:bCs/>
                <w:color w:val="000000"/>
              </w:rPr>
            </w:pPr>
            <w:r w:rsidRPr="00C248A1">
              <w:rPr>
                <w:b/>
                <w:bCs/>
                <w:color w:val="000000"/>
              </w:rPr>
              <w:t>2013                  vs 2014</w:t>
            </w:r>
          </w:p>
        </w:tc>
      </w:tr>
      <w:tr w:rsidR="00355B3A" w:rsidRPr="00C248A1" w:rsidTr="00C248A1">
        <w:trPr>
          <w:trHeight w:val="255"/>
        </w:trPr>
        <w:tc>
          <w:tcPr>
            <w:tcW w:w="2003" w:type="pct"/>
            <w:shd w:val="clear" w:color="auto" w:fill="auto"/>
            <w:noWrap/>
            <w:hideMark/>
          </w:tcPr>
          <w:p w:rsidR="00355B3A" w:rsidRPr="00C248A1" w:rsidRDefault="00355B3A" w:rsidP="0076521A">
            <w:pPr>
              <w:rPr>
                <w:b/>
                <w:bCs/>
              </w:rPr>
            </w:pPr>
            <w:r w:rsidRPr="00C248A1">
              <w:rPr>
                <w:b/>
                <w:bCs/>
              </w:rPr>
              <w:t xml:space="preserve">3030-Maamaks </w:t>
            </w:r>
          </w:p>
        </w:tc>
        <w:tc>
          <w:tcPr>
            <w:tcW w:w="778" w:type="pct"/>
            <w:shd w:val="clear" w:color="auto" w:fill="auto"/>
            <w:noWrap/>
            <w:vAlign w:val="bottom"/>
            <w:hideMark/>
          </w:tcPr>
          <w:p w:rsidR="00355B3A" w:rsidRPr="00C248A1" w:rsidRDefault="00355B3A" w:rsidP="00C248A1">
            <w:pPr>
              <w:jc w:val="right"/>
              <w:rPr>
                <w:bCs/>
              </w:rPr>
            </w:pPr>
            <w:r w:rsidRPr="00C248A1">
              <w:rPr>
                <w:bCs/>
              </w:rPr>
              <w:t xml:space="preserve">177 275 </w:t>
            </w:r>
          </w:p>
        </w:tc>
        <w:tc>
          <w:tcPr>
            <w:tcW w:w="787" w:type="pct"/>
            <w:shd w:val="clear" w:color="auto" w:fill="auto"/>
            <w:noWrap/>
            <w:vAlign w:val="bottom"/>
            <w:hideMark/>
          </w:tcPr>
          <w:p w:rsidR="00355B3A" w:rsidRPr="00C248A1" w:rsidRDefault="00355B3A" w:rsidP="00C248A1">
            <w:pPr>
              <w:jc w:val="right"/>
              <w:rPr>
                <w:bCs/>
                <w:color w:val="000000"/>
              </w:rPr>
            </w:pPr>
            <w:r w:rsidRPr="00C248A1">
              <w:rPr>
                <w:bCs/>
                <w:color w:val="000000"/>
              </w:rPr>
              <w:t>92 410</w:t>
            </w:r>
          </w:p>
        </w:tc>
        <w:tc>
          <w:tcPr>
            <w:tcW w:w="794" w:type="pct"/>
            <w:shd w:val="clear" w:color="auto" w:fill="auto"/>
            <w:noWrap/>
            <w:vAlign w:val="bottom"/>
            <w:hideMark/>
          </w:tcPr>
          <w:p w:rsidR="00355B3A" w:rsidRPr="00C248A1" w:rsidRDefault="00355B3A" w:rsidP="00C248A1">
            <w:pPr>
              <w:jc w:val="right"/>
              <w:rPr>
                <w:bCs/>
                <w:color w:val="000000"/>
              </w:rPr>
            </w:pPr>
            <w:r w:rsidRPr="00C248A1">
              <w:rPr>
                <w:bCs/>
                <w:color w:val="000000"/>
              </w:rPr>
              <w:t>136 000</w:t>
            </w:r>
          </w:p>
        </w:tc>
        <w:tc>
          <w:tcPr>
            <w:tcW w:w="638" w:type="pct"/>
            <w:shd w:val="clear" w:color="auto" w:fill="auto"/>
            <w:noWrap/>
            <w:vAlign w:val="bottom"/>
            <w:hideMark/>
          </w:tcPr>
          <w:p w:rsidR="00355B3A" w:rsidRPr="00C248A1" w:rsidRDefault="00936B88" w:rsidP="00C248A1">
            <w:pPr>
              <w:jc w:val="right"/>
              <w:rPr>
                <w:bCs/>
              </w:rPr>
            </w:pPr>
            <w:r>
              <w:rPr>
                <w:bCs/>
              </w:rPr>
              <w:t>43 590</w:t>
            </w:r>
            <w:r w:rsidR="00355B3A" w:rsidRPr="00C248A1">
              <w:rPr>
                <w:bCs/>
              </w:rPr>
              <w:t xml:space="preserve"> </w:t>
            </w:r>
          </w:p>
        </w:tc>
      </w:tr>
    </w:tbl>
    <w:p w:rsidR="00226680" w:rsidRDefault="00226680" w:rsidP="00226680"/>
    <w:p w:rsidR="008B0361" w:rsidRPr="002D1987" w:rsidRDefault="008B0361" w:rsidP="0007170C">
      <w:pPr>
        <w:rPr>
          <w:b/>
          <w:sz w:val="26"/>
          <w:szCs w:val="26"/>
        </w:rPr>
      </w:pPr>
      <w:r w:rsidRPr="002D1987">
        <w:rPr>
          <w:b/>
          <w:sz w:val="26"/>
          <w:szCs w:val="26"/>
        </w:rPr>
        <w:t>Kontogrupp 3044 – Reklaamimaks</w:t>
      </w:r>
    </w:p>
    <w:p w:rsidR="00901FC5" w:rsidRPr="002D1987" w:rsidRDefault="00901FC5" w:rsidP="0007170C">
      <w:pPr>
        <w:rPr>
          <w:b/>
          <w:sz w:val="26"/>
          <w:szCs w:val="26"/>
        </w:rPr>
      </w:pPr>
      <w:r w:rsidRPr="002D1987">
        <w:rPr>
          <w:b/>
          <w:sz w:val="26"/>
          <w:szCs w:val="26"/>
        </w:rPr>
        <w:t>Kontogrupp 3044 – Teede ja tänavate sulgemise maks</w:t>
      </w:r>
    </w:p>
    <w:p w:rsidR="00901FC5" w:rsidRPr="002D1987" w:rsidRDefault="00901FC5" w:rsidP="0007170C">
      <w:pPr>
        <w:rPr>
          <w:color w:val="002060"/>
          <w:sz w:val="26"/>
          <w:szCs w:val="26"/>
        </w:rPr>
      </w:pPr>
      <w:r w:rsidRPr="002D1987">
        <w:rPr>
          <w:b/>
          <w:sz w:val="26"/>
          <w:szCs w:val="26"/>
        </w:rPr>
        <w:t>Kontogrupp 3044 – Parkimistasu</w:t>
      </w:r>
    </w:p>
    <w:p w:rsidR="008B0361" w:rsidRPr="008B0361" w:rsidRDefault="008B0361" w:rsidP="008B0361"/>
    <w:p w:rsidR="00CA0E60" w:rsidRDefault="008B0361" w:rsidP="008B0361">
      <w:r w:rsidRPr="008B0361">
        <w:t xml:space="preserve">Reklaamimaksu </w:t>
      </w:r>
      <w:r w:rsidR="00CD258A">
        <w:t>ning t</w:t>
      </w:r>
      <w:r w:rsidRPr="008B0361">
        <w:t>e</w:t>
      </w:r>
      <w:r w:rsidR="00CD258A">
        <w:t>ede ja tänavate sulgemise maksu</w:t>
      </w:r>
      <w:r w:rsidRPr="008B0361">
        <w:t xml:space="preserve"> on </w:t>
      </w:r>
      <w:r w:rsidR="00CD258A">
        <w:t xml:space="preserve">prognoositud </w:t>
      </w:r>
      <w:r w:rsidRPr="008B0361">
        <w:t xml:space="preserve">lähtudes </w:t>
      </w:r>
      <w:r w:rsidR="004F2EB2">
        <w:t xml:space="preserve">eelnevate aastate </w:t>
      </w:r>
      <w:r w:rsidRPr="008B0361">
        <w:t>tegelikust laekumisest</w:t>
      </w:r>
      <w:r w:rsidR="00CD258A">
        <w:t xml:space="preserve">. </w:t>
      </w:r>
      <w:r w:rsidR="00901FC5">
        <w:t>Parkimistasu ei ole eelarvesse planeeritud seoses tasulise parkimise kaotamisega alates 2013. aastast.</w:t>
      </w:r>
      <w:r w:rsidR="00CD258A">
        <w:t xml:space="preserve"> </w:t>
      </w:r>
    </w:p>
    <w:p w:rsidR="002D1987" w:rsidRPr="00CD258A" w:rsidRDefault="002D1987" w:rsidP="008B0361"/>
    <w:p w:rsidR="00621928" w:rsidRPr="00135A9A" w:rsidRDefault="002900AA" w:rsidP="002900AA">
      <w:pPr>
        <w:pStyle w:val="Pealkiri1"/>
        <w:numPr>
          <w:ilvl w:val="1"/>
          <w:numId w:val="8"/>
        </w:numPr>
        <w:spacing w:before="240"/>
        <w:ind w:hanging="792"/>
        <w:rPr>
          <w:rFonts w:ascii="Times New Roman" w:hAnsi="Times New Roman"/>
          <w:color w:val="002060"/>
        </w:rPr>
      </w:pPr>
      <w:bookmarkStart w:id="47" w:name="_Toc372490980"/>
      <w:r>
        <w:rPr>
          <w:rFonts w:ascii="Times New Roman" w:hAnsi="Times New Roman"/>
          <w:color w:val="002060"/>
        </w:rPr>
        <w:t>Tegevusala 32 – TULUD KAUPADE JA TEENUSTE MÜÜGIST</w:t>
      </w:r>
      <w:bookmarkEnd w:id="47"/>
    </w:p>
    <w:p w:rsidR="00135A9A" w:rsidRDefault="00135A9A" w:rsidP="002900AA"/>
    <w:tbl>
      <w:tblPr>
        <w:tblW w:w="10185" w:type="dxa"/>
        <w:tblInd w:w="-176"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962"/>
        <w:gridCol w:w="1559"/>
        <w:gridCol w:w="1320"/>
        <w:gridCol w:w="1276"/>
        <w:gridCol w:w="1068"/>
      </w:tblGrid>
      <w:tr w:rsidR="007B643E" w:rsidRPr="00C248A1" w:rsidTr="002E1C72">
        <w:trPr>
          <w:trHeight w:val="525"/>
        </w:trPr>
        <w:tc>
          <w:tcPr>
            <w:tcW w:w="4962" w:type="dxa"/>
            <w:shd w:val="clear" w:color="auto" w:fill="DFEBF5"/>
            <w:vAlign w:val="center"/>
            <w:hideMark/>
          </w:tcPr>
          <w:p w:rsidR="007B643E" w:rsidRPr="00C248A1" w:rsidRDefault="007B643E" w:rsidP="00C248A1">
            <w:pPr>
              <w:jc w:val="left"/>
              <w:rPr>
                <w:b/>
                <w:bCs/>
                <w:color w:val="000000"/>
              </w:rPr>
            </w:pPr>
            <w:r w:rsidRPr="00C248A1">
              <w:rPr>
                <w:b/>
                <w:bCs/>
                <w:color w:val="000000"/>
              </w:rPr>
              <w:t>Rea kood ja nimi</w:t>
            </w:r>
          </w:p>
        </w:tc>
        <w:tc>
          <w:tcPr>
            <w:tcW w:w="1559" w:type="dxa"/>
            <w:shd w:val="clear" w:color="auto" w:fill="DFEBF5"/>
            <w:vAlign w:val="center"/>
            <w:hideMark/>
          </w:tcPr>
          <w:p w:rsidR="007B643E" w:rsidRPr="00C248A1" w:rsidRDefault="002D1987" w:rsidP="00C248A1">
            <w:pPr>
              <w:jc w:val="center"/>
              <w:rPr>
                <w:b/>
                <w:bCs/>
              </w:rPr>
            </w:pPr>
            <w:r w:rsidRPr="00C248A1">
              <w:rPr>
                <w:b/>
                <w:bCs/>
              </w:rPr>
              <w:t>*</w:t>
            </w:r>
            <w:r w:rsidR="007B643E" w:rsidRPr="00C248A1">
              <w:rPr>
                <w:b/>
                <w:bCs/>
              </w:rPr>
              <w:t>Eelarve täitmine 2012</w:t>
            </w:r>
          </w:p>
        </w:tc>
        <w:tc>
          <w:tcPr>
            <w:tcW w:w="1320" w:type="dxa"/>
            <w:shd w:val="clear" w:color="auto" w:fill="DFEBF5"/>
            <w:vAlign w:val="center"/>
            <w:hideMark/>
          </w:tcPr>
          <w:p w:rsidR="007B643E" w:rsidRPr="00C248A1" w:rsidRDefault="007B643E" w:rsidP="00C248A1">
            <w:pPr>
              <w:jc w:val="center"/>
              <w:rPr>
                <w:b/>
                <w:bCs/>
              </w:rPr>
            </w:pPr>
            <w:r w:rsidRPr="00C248A1">
              <w:rPr>
                <w:b/>
                <w:bCs/>
              </w:rPr>
              <w:t>Eelarve</w:t>
            </w:r>
          </w:p>
          <w:p w:rsidR="007B643E" w:rsidRPr="00C248A1" w:rsidRDefault="007B643E" w:rsidP="00C248A1">
            <w:pPr>
              <w:jc w:val="center"/>
              <w:rPr>
                <w:b/>
              </w:rPr>
            </w:pPr>
            <w:r w:rsidRPr="00C248A1">
              <w:rPr>
                <w:b/>
                <w:bCs/>
              </w:rPr>
              <w:t>2013</w:t>
            </w:r>
            <w:r w:rsidR="002D1987" w:rsidRPr="00C248A1">
              <w:rPr>
                <w:b/>
                <w:bCs/>
              </w:rPr>
              <w:t>*</w:t>
            </w:r>
          </w:p>
        </w:tc>
        <w:tc>
          <w:tcPr>
            <w:tcW w:w="1276" w:type="dxa"/>
            <w:shd w:val="clear" w:color="auto" w:fill="DFEBF5"/>
            <w:vAlign w:val="center"/>
            <w:hideMark/>
          </w:tcPr>
          <w:p w:rsidR="007B643E" w:rsidRPr="00C248A1" w:rsidRDefault="007B643E" w:rsidP="00C248A1">
            <w:pPr>
              <w:jc w:val="center"/>
              <w:rPr>
                <w:b/>
                <w:bCs/>
              </w:rPr>
            </w:pPr>
            <w:r w:rsidRPr="00C248A1">
              <w:rPr>
                <w:b/>
                <w:bCs/>
              </w:rPr>
              <w:t>Eelarve</w:t>
            </w:r>
          </w:p>
          <w:p w:rsidR="007B643E" w:rsidRPr="00C248A1" w:rsidRDefault="007B643E" w:rsidP="00C248A1">
            <w:pPr>
              <w:jc w:val="center"/>
              <w:rPr>
                <w:b/>
                <w:bCs/>
              </w:rPr>
            </w:pPr>
            <w:r w:rsidRPr="00C248A1">
              <w:rPr>
                <w:b/>
                <w:bCs/>
              </w:rPr>
              <w:t>2014</w:t>
            </w:r>
            <w:r w:rsidR="002D1987" w:rsidRPr="00C248A1">
              <w:rPr>
                <w:b/>
                <w:bCs/>
              </w:rPr>
              <w:t>*</w:t>
            </w:r>
          </w:p>
        </w:tc>
        <w:tc>
          <w:tcPr>
            <w:tcW w:w="1068" w:type="dxa"/>
            <w:shd w:val="clear" w:color="auto" w:fill="DFEBF5"/>
            <w:vAlign w:val="center"/>
          </w:tcPr>
          <w:p w:rsidR="007B643E" w:rsidRPr="00C248A1" w:rsidRDefault="007B643E" w:rsidP="00C248A1">
            <w:pPr>
              <w:jc w:val="center"/>
              <w:rPr>
                <w:b/>
                <w:bCs/>
                <w:i/>
                <w:color w:val="000000"/>
              </w:rPr>
            </w:pPr>
            <w:r w:rsidRPr="00C248A1">
              <w:rPr>
                <w:b/>
                <w:bCs/>
                <w:i/>
                <w:color w:val="000000"/>
              </w:rPr>
              <w:t>2013                  vs 2014</w:t>
            </w:r>
          </w:p>
        </w:tc>
      </w:tr>
      <w:tr w:rsidR="002D1987" w:rsidRPr="00C248A1" w:rsidTr="002E1C72">
        <w:trPr>
          <w:trHeight w:val="255"/>
        </w:trPr>
        <w:tc>
          <w:tcPr>
            <w:tcW w:w="4962" w:type="dxa"/>
            <w:shd w:val="clear" w:color="auto" w:fill="auto"/>
            <w:noWrap/>
            <w:hideMark/>
          </w:tcPr>
          <w:p w:rsidR="002D1987" w:rsidRPr="00C248A1" w:rsidRDefault="002D1987">
            <w:pPr>
              <w:rPr>
                <w:b/>
                <w:bCs/>
              </w:rPr>
            </w:pPr>
            <w:r w:rsidRPr="00C248A1">
              <w:rPr>
                <w:b/>
                <w:bCs/>
              </w:rPr>
              <w:t>Tulud kaupade ja teenuste müügist kokku</w:t>
            </w:r>
          </w:p>
        </w:tc>
        <w:tc>
          <w:tcPr>
            <w:tcW w:w="1559" w:type="dxa"/>
            <w:shd w:val="clear" w:color="auto" w:fill="auto"/>
            <w:noWrap/>
            <w:vAlign w:val="bottom"/>
            <w:hideMark/>
          </w:tcPr>
          <w:p w:rsidR="002D1987" w:rsidRPr="00C248A1" w:rsidRDefault="002D1987" w:rsidP="00C248A1">
            <w:pPr>
              <w:jc w:val="right"/>
              <w:rPr>
                <w:b/>
                <w:bCs/>
              </w:rPr>
            </w:pPr>
            <w:r w:rsidRPr="00C248A1">
              <w:rPr>
                <w:b/>
                <w:bCs/>
              </w:rPr>
              <w:t xml:space="preserve">2 155 765 </w:t>
            </w:r>
          </w:p>
        </w:tc>
        <w:tc>
          <w:tcPr>
            <w:tcW w:w="1320" w:type="dxa"/>
            <w:shd w:val="clear" w:color="auto" w:fill="auto"/>
            <w:noWrap/>
            <w:vAlign w:val="bottom"/>
            <w:hideMark/>
          </w:tcPr>
          <w:p w:rsidR="002D1987" w:rsidRPr="00C248A1" w:rsidRDefault="002D1987" w:rsidP="00C248A1">
            <w:pPr>
              <w:jc w:val="right"/>
              <w:rPr>
                <w:b/>
                <w:bCs/>
              </w:rPr>
            </w:pPr>
            <w:r w:rsidRPr="00C248A1">
              <w:rPr>
                <w:b/>
                <w:bCs/>
              </w:rPr>
              <w:t>2 430 220</w:t>
            </w:r>
          </w:p>
        </w:tc>
        <w:tc>
          <w:tcPr>
            <w:tcW w:w="1276" w:type="dxa"/>
            <w:shd w:val="clear" w:color="auto" w:fill="auto"/>
            <w:noWrap/>
            <w:vAlign w:val="bottom"/>
            <w:hideMark/>
          </w:tcPr>
          <w:p w:rsidR="002D1987" w:rsidRPr="00C248A1" w:rsidRDefault="002D1987" w:rsidP="00C248A1">
            <w:pPr>
              <w:jc w:val="right"/>
              <w:rPr>
                <w:b/>
                <w:bCs/>
              </w:rPr>
            </w:pPr>
            <w:r w:rsidRPr="00C248A1">
              <w:rPr>
                <w:b/>
                <w:bCs/>
              </w:rPr>
              <w:t>2 564 296</w:t>
            </w:r>
          </w:p>
        </w:tc>
        <w:tc>
          <w:tcPr>
            <w:tcW w:w="1068" w:type="dxa"/>
            <w:shd w:val="clear" w:color="auto" w:fill="auto"/>
            <w:vAlign w:val="bottom"/>
          </w:tcPr>
          <w:p w:rsidR="002D1987" w:rsidRPr="00C248A1" w:rsidRDefault="002D1987" w:rsidP="00C248A1">
            <w:pPr>
              <w:jc w:val="right"/>
              <w:rPr>
                <w:b/>
                <w:bCs/>
                <w:i/>
              </w:rPr>
            </w:pPr>
            <w:r w:rsidRPr="00C248A1">
              <w:rPr>
                <w:b/>
                <w:bCs/>
                <w:i/>
              </w:rPr>
              <w:t>134 076</w:t>
            </w:r>
          </w:p>
        </w:tc>
      </w:tr>
      <w:tr w:rsidR="002D1987" w:rsidRPr="00C248A1" w:rsidTr="002E1C72">
        <w:trPr>
          <w:trHeight w:val="255"/>
        </w:trPr>
        <w:tc>
          <w:tcPr>
            <w:tcW w:w="4962" w:type="dxa"/>
            <w:shd w:val="clear" w:color="auto" w:fill="auto"/>
            <w:noWrap/>
            <w:hideMark/>
          </w:tcPr>
          <w:p w:rsidR="002D1987" w:rsidRPr="00C248A1" w:rsidRDefault="002D1987">
            <w:pPr>
              <w:rPr>
                <w:bCs/>
              </w:rPr>
            </w:pPr>
            <w:r w:rsidRPr="00C248A1">
              <w:rPr>
                <w:bCs/>
              </w:rPr>
              <w:t>320 - Riigilõivud</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21 488 </w:t>
            </w:r>
          </w:p>
        </w:tc>
        <w:tc>
          <w:tcPr>
            <w:tcW w:w="1320" w:type="dxa"/>
            <w:shd w:val="clear" w:color="auto" w:fill="auto"/>
            <w:noWrap/>
            <w:vAlign w:val="bottom"/>
            <w:hideMark/>
          </w:tcPr>
          <w:p w:rsidR="002D1987" w:rsidRPr="00C248A1" w:rsidRDefault="002D1987" w:rsidP="00C248A1">
            <w:pPr>
              <w:jc w:val="right"/>
              <w:rPr>
                <w:bCs/>
              </w:rPr>
            </w:pPr>
            <w:r w:rsidRPr="00C248A1">
              <w:rPr>
                <w:bCs/>
              </w:rPr>
              <w:t>16 700</w:t>
            </w:r>
          </w:p>
        </w:tc>
        <w:tc>
          <w:tcPr>
            <w:tcW w:w="1276" w:type="dxa"/>
            <w:shd w:val="clear" w:color="auto" w:fill="auto"/>
            <w:noWrap/>
            <w:vAlign w:val="bottom"/>
            <w:hideMark/>
          </w:tcPr>
          <w:p w:rsidR="002D1987" w:rsidRPr="00C248A1" w:rsidRDefault="002D1987" w:rsidP="00C248A1">
            <w:pPr>
              <w:jc w:val="right"/>
              <w:rPr>
                <w:bCs/>
              </w:rPr>
            </w:pPr>
            <w:r w:rsidRPr="00C248A1">
              <w:rPr>
                <w:bCs/>
              </w:rPr>
              <w:t>19 000</w:t>
            </w:r>
          </w:p>
        </w:tc>
        <w:tc>
          <w:tcPr>
            <w:tcW w:w="1068" w:type="dxa"/>
            <w:shd w:val="clear" w:color="auto" w:fill="auto"/>
            <w:vAlign w:val="bottom"/>
          </w:tcPr>
          <w:p w:rsidR="002D1987" w:rsidRPr="00C248A1" w:rsidRDefault="002D1987" w:rsidP="00C248A1">
            <w:pPr>
              <w:jc w:val="right"/>
              <w:rPr>
                <w:bCs/>
                <w:i/>
              </w:rPr>
            </w:pPr>
            <w:r w:rsidRPr="00C248A1">
              <w:rPr>
                <w:bCs/>
                <w:i/>
              </w:rPr>
              <w:t>2 300</w:t>
            </w:r>
          </w:p>
        </w:tc>
      </w:tr>
      <w:tr w:rsidR="002D1987" w:rsidRPr="00C248A1" w:rsidTr="002E1C72">
        <w:trPr>
          <w:trHeight w:val="255"/>
        </w:trPr>
        <w:tc>
          <w:tcPr>
            <w:tcW w:w="4962" w:type="dxa"/>
            <w:shd w:val="clear" w:color="auto" w:fill="auto"/>
            <w:noWrap/>
            <w:hideMark/>
          </w:tcPr>
          <w:p w:rsidR="002D1987" w:rsidRPr="00C248A1" w:rsidRDefault="002D1987">
            <w:pPr>
              <w:rPr>
                <w:bCs/>
              </w:rPr>
            </w:pPr>
            <w:r w:rsidRPr="00C248A1">
              <w:rPr>
                <w:bCs/>
              </w:rPr>
              <w:t>3220-Tulud haridusalasest tegevusest</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1 016 853 </w:t>
            </w:r>
          </w:p>
        </w:tc>
        <w:tc>
          <w:tcPr>
            <w:tcW w:w="1320" w:type="dxa"/>
            <w:shd w:val="clear" w:color="auto" w:fill="auto"/>
            <w:noWrap/>
            <w:vAlign w:val="bottom"/>
            <w:hideMark/>
          </w:tcPr>
          <w:p w:rsidR="002D1987" w:rsidRPr="00C248A1" w:rsidRDefault="002D1987" w:rsidP="00C248A1">
            <w:pPr>
              <w:jc w:val="right"/>
              <w:rPr>
                <w:bCs/>
              </w:rPr>
            </w:pPr>
            <w:r w:rsidRPr="00C248A1">
              <w:rPr>
                <w:bCs/>
              </w:rPr>
              <w:t>1 049 977</w:t>
            </w:r>
          </w:p>
        </w:tc>
        <w:tc>
          <w:tcPr>
            <w:tcW w:w="1276" w:type="dxa"/>
            <w:shd w:val="clear" w:color="auto" w:fill="auto"/>
            <w:noWrap/>
            <w:vAlign w:val="bottom"/>
            <w:hideMark/>
          </w:tcPr>
          <w:p w:rsidR="002D1987" w:rsidRPr="00C248A1" w:rsidRDefault="002D1987" w:rsidP="00C248A1">
            <w:pPr>
              <w:jc w:val="right"/>
              <w:rPr>
                <w:bCs/>
              </w:rPr>
            </w:pPr>
            <w:r w:rsidRPr="00C248A1">
              <w:rPr>
                <w:bCs/>
              </w:rPr>
              <w:t>1 103 681</w:t>
            </w:r>
          </w:p>
        </w:tc>
        <w:tc>
          <w:tcPr>
            <w:tcW w:w="1068" w:type="dxa"/>
            <w:shd w:val="clear" w:color="auto" w:fill="auto"/>
            <w:vAlign w:val="bottom"/>
          </w:tcPr>
          <w:p w:rsidR="002D1987" w:rsidRPr="00C248A1" w:rsidRDefault="002D1987" w:rsidP="00C248A1">
            <w:pPr>
              <w:jc w:val="right"/>
              <w:rPr>
                <w:bCs/>
                <w:i/>
              </w:rPr>
            </w:pPr>
            <w:r w:rsidRPr="00C248A1">
              <w:rPr>
                <w:bCs/>
                <w:i/>
              </w:rPr>
              <w:t>53 704</w:t>
            </w:r>
          </w:p>
        </w:tc>
      </w:tr>
      <w:tr w:rsidR="002D1987" w:rsidRPr="00C248A1" w:rsidTr="002E1C72">
        <w:trPr>
          <w:trHeight w:val="255"/>
        </w:trPr>
        <w:tc>
          <w:tcPr>
            <w:tcW w:w="4962" w:type="dxa"/>
            <w:shd w:val="clear" w:color="auto" w:fill="auto"/>
            <w:noWrap/>
            <w:hideMark/>
          </w:tcPr>
          <w:p w:rsidR="002D1987" w:rsidRPr="00C248A1" w:rsidRDefault="002D1987" w:rsidP="006D30F0">
            <w:pPr>
              <w:rPr>
                <w:bCs/>
              </w:rPr>
            </w:pPr>
            <w:r w:rsidRPr="00C248A1">
              <w:rPr>
                <w:bCs/>
              </w:rPr>
              <w:t>3221-Tulud kultuuri-, kunstialasest tegevusest</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218 517 </w:t>
            </w:r>
          </w:p>
        </w:tc>
        <w:tc>
          <w:tcPr>
            <w:tcW w:w="1320" w:type="dxa"/>
            <w:shd w:val="clear" w:color="auto" w:fill="auto"/>
            <w:noWrap/>
            <w:vAlign w:val="bottom"/>
            <w:hideMark/>
          </w:tcPr>
          <w:p w:rsidR="002D1987" w:rsidRPr="00C248A1" w:rsidRDefault="002D1987" w:rsidP="00C248A1">
            <w:pPr>
              <w:jc w:val="right"/>
              <w:rPr>
                <w:bCs/>
              </w:rPr>
            </w:pPr>
            <w:r w:rsidRPr="00C248A1">
              <w:rPr>
                <w:bCs/>
              </w:rPr>
              <w:t>277 500</w:t>
            </w:r>
          </w:p>
        </w:tc>
        <w:tc>
          <w:tcPr>
            <w:tcW w:w="1276" w:type="dxa"/>
            <w:shd w:val="clear" w:color="auto" w:fill="auto"/>
            <w:noWrap/>
            <w:vAlign w:val="bottom"/>
            <w:hideMark/>
          </w:tcPr>
          <w:p w:rsidR="002D1987" w:rsidRPr="00C248A1" w:rsidRDefault="002D1987" w:rsidP="00C248A1">
            <w:pPr>
              <w:jc w:val="right"/>
              <w:rPr>
                <w:bCs/>
              </w:rPr>
            </w:pPr>
            <w:r w:rsidRPr="00C248A1">
              <w:rPr>
                <w:bCs/>
              </w:rPr>
              <w:t>329 417</w:t>
            </w:r>
          </w:p>
        </w:tc>
        <w:tc>
          <w:tcPr>
            <w:tcW w:w="1068" w:type="dxa"/>
            <w:shd w:val="clear" w:color="auto" w:fill="auto"/>
            <w:vAlign w:val="bottom"/>
          </w:tcPr>
          <w:p w:rsidR="002D1987" w:rsidRPr="00C248A1" w:rsidRDefault="002D1987" w:rsidP="00C248A1">
            <w:pPr>
              <w:jc w:val="right"/>
              <w:rPr>
                <w:bCs/>
                <w:i/>
              </w:rPr>
            </w:pPr>
            <w:r w:rsidRPr="00C248A1">
              <w:rPr>
                <w:bCs/>
                <w:i/>
              </w:rPr>
              <w:t>51 917</w:t>
            </w:r>
          </w:p>
        </w:tc>
      </w:tr>
      <w:tr w:rsidR="002D1987" w:rsidRPr="00C248A1" w:rsidTr="002E1C72">
        <w:trPr>
          <w:trHeight w:val="255"/>
        </w:trPr>
        <w:tc>
          <w:tcPr>
            <w:tcW w:w="4962" w:type="dxa"/>
            <w:shd w:val="clear" w:color="auto" w:fill="auto"/>
            <w:noWrap/>
            <w:hideMark/>
          </w:tcPr>
          <w:p w:rsidR="002D1987" w:rsidRPr="00C248A1" w:rsidRDefault="002D1987">
            <w:pPr>
              <w:rPr>
                <w:bCs/>
              </w:rPr>
            </w:pPr>
            <w:r w:rsidRPr="00C248A1">
              <w:rPr>
                <w:bCs/>
              </w:rPr>
              <w:t>3222-Tulud spordi- ja puhkealasest tegevusest</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371 540 </w:t>
            </w:r>
          </w:p>
        </w:tc>
        <w:tc>
          <w:tcPr>
            <w:tcW w:w="1320" w:type="dxa"/>
            <w:shd w:val="clear" w:color="auto" w:fill="auto"/>
            <w:noWrap/>
            <w:vAlign w:val="bottom"/>
            <w:hideMark/>
          </w:tcPr>
          <w:p w:rsidR="002D1987" w:rsidRPr="00C248A1" w:rsidRDefault="002D1987" w:rsidP="00C248A1">
            <w:pPr>
              <w:jc w:val="right"/>
              <w:rPr>
                <w:bCs/>
              </w:rPr>
            </w:pPr>
            <w:r w:rsidRPr="00C248A1">
              <w:rPr>
                <w:bCs/>
              </w:rPr>
              <w:t>536 524</w:t>
            </w:r>
          </w:p>
        </w:tc>
        <w:tc>
          <w:tcPr>
            <w:tcW w:w="1276" w:type="dxa"/>
            <w:shd w:val="clear" w:color="auto" w:fill="auto"/>
            <w:noWrap/>
            <w:vAlign w:val="bottom"/>
            <w:hideMark/>
          </w:tcPr>
          <w:p w:rsidR="002D1987" w:rsidRPr="00C248A1" w:rsidRDefault="002D1987" w:rsidP="00C248A1">
            <w:pPr>
              <w:jc w:val="right"/>
              <w:rPr>
                <w:bCs/>
              </w:rPr>
            </w:pPr>
            <w:r w:rsidRPr="00C248A1">
              <w:rPr>
                <w:bCs/>
              </w:rPr>
              <w:t>557 721</w:t>
            </w:r>
          </w:p>
        </w:tc>
        <w:tc>
          <w:tcPr>
            <w:tcW w:w="1068" w:type="dxa"/>
            <w:shd w:val="clear" w:color="auto" w:fill="auto"/>
            <w:vAlign w:val="bottom"/>
          </w:tcPr>
          <w:p w:rsidR="002D1987" w:rsidRPr="00C248A1" w:rsidRDefault="002D1987" w:rsidP="00C248A1">
            <w:pPr>
              <w:jc w:val="right"/>
              <w:rPr>
                <w:bCs/>
                <w:i/>
              </w:rPr>
            </w:pPr>
            <w:r w:rsidRPr="00C248A1">
              <w:rPr>
                <w:bCs/>
                <w:i/>
              </w:rPr>
              <w:t>21 197</w:t>
            </w:r>
          </w:p>
        </w:tc>
      </w:tr>
      <w:tr w:rsidR="002D1987" w:rsidRPr="00C248A1" w:rsidTr="002E1C72">
        <w:trPr>
          <w:trHeight w:val="255"/>
        </w:trPr>
        <w:tc>
          <w:tcPr>
            <w:tcW w:w="4962" w:type="dxa"/>
            <w:shd w:val="clear" w:color="auto" w:fill="auto"/>
            <w:noWrap/>
            <w:hideMark/>
          </w:tcPr>
          <w:p w:rsidR="002D1987" w:rsidRPr="00C248A1" w:rsidRDefault="002D1987">
            <w:pPr>
              <w:rPr>
                <w:bCs/>
              </w:rPr>
            </w:pPr>
            <w:r w:rsidRPr="00C248A1">
              <w:rPr>
                <w:bCs/>
              </w:rPr>
              <w:t>3224-Tulud sotsiaalabialasest tegevusest</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321 252 </w:t>
            </w:r>
          </w:p>
        </w:tc>
        <w:tc>
          <w:tcPr>
            <w:tcW w:w="1320" w:type="dxa"/>
            <w:shd w:val="clear" w:color="auto" w:fill="auto"/>
            <w:noWrap/>
            <w:vAlign w:val="bottom"/>
            <w:hideMark/>
          </w:tcPr>
          <w:p w:rsidR="002D1987" w:rsidRPr="00C248A1" w:rsidRDefault="002D1987" w:rsidP="00C248A1">
            <w:pPr>
              <w:jc w:val="right"/>
              <w:rPr>
                <w:bCs/>
              </w:rPr>
            </w:pPr>
            <w:r w:rsidRPr="00C248A1">
              <w:rPr>
                <w:bCs/>
              </w:rPr>
              <w:t>352 002</w:t>
            </w:r>
          </w:p>
        </w:tc>
        <w:tc>
          <w:tcPr>
            <w:tcW w:w="1276" w:type="dxa"/>
            <w:shd w:val="clear" w:color="auto" w:fill="auto"/>
            <w:noWrap/>
            <w:vAlign w:val="bottom"/>
            <w:hideMark/>
          </w:tcPr>
          <w:p w:rsidR="002D1987" w:rsidRPr="00C248A1" w:rsidRDefault="002D1987" w:rsidP="00C248A1">
            <w:pPr>
              <w:jc w:val="right"/>
              <w:rPr>
                <w:bCs/>
              </w:rPr>
            </w:pPr>
            <w:r w:rsidRPr="00C248A1">
              <w:rPr>
                <w:bCs/>
              </w:rPr>
              <w:t>370 002</w:t>
            </w:r>
          </w:p>
        </w:tc>
        <w:tc>
          <w:tcPr>
            <w:tcW w:w="1068" w:type="dxa"/>
            <w:shd w:val="clear" w:color="auto" w:fill="auto"/>
            <w:vAlign w:val="bottom"/>
          </w:tcPr>
          <w:p w:rsidR="002D1987" w:rsidRPr="00C248A1" w:rsidRDefault="002D1987" w:rsidP="00C248A1">
            <w:pPr>
              <w:jc w:val="right"/>
              <w:rPr>
                <w:bCs/>
                <w:i/>
              </w:rPr>
            </w:pPr>
            <w:r w:rsidRPr="00C248A1">
              <w:rPr>
                <w:bCs/>
                <w:i/>
              </w:rPr>
              <w:t>18 000</w:t>
            </w:r>
          </w:p>
        </w:tc>
      </w:tr>
      <w:tr w:rsidR="002D1987" w:rsidRPr="00C248A1" w:rsidTr="002E1C72">
        <w:trPr>
          <w:trHeight w:val="255"/>
        </w:trPr>
        <w:tc>
          <w:tcPr>
            <w:tcW w:w="4962" w:type="dxa"/>
            <w:shd w:val="clear" w:color="auto" w:fill="auto"/>
            <w:noWrap/>
            <w:hideMark/>
          </w:tcPr>
          <w:p w:rsidR="002D1987" w:rsidRPr="00C248A1" w:rsidRDefault="002D1987">
            <w:pPr>
              <w:rPr>
                <w:bCs/>
              </w:rPr>
            </w:pPr>
            <w:r w:rsidRPr="00C248A1">
              <w:rPr>
                <w:bCs/>
              </w:rPr>
              <w:t>3225-Elamu- ja kommunaaltegevuse tulud</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157 977 </w:t>
            </w:r>
          </w:p>
        </w:tc>
        <w:tc>
          <w:tcPr>
            <w:tcW w:w="1320" w:type="dxa"/>
            <w:shd w:val="clear" w:color="auto" w:fill="auto"/>
            <w:noWrap/>
            <w:vAlign w:val="bottom"/>
            <w:hideMark/>
          </w:tcPr>
          <w:p w:rsidR="002D1987" w:rsidRPr="00C248A1" w:rsidRDefault="002D1987" w:rsidP="00C248A1">
            <w:pPr>
              <w:jc w:val="right"/>
              <w:rPr>
                <w:bCs/>
              </w:rPr>
            </w:pPr>
            <w:r w:rsidRPr="00C248A1">
              <w:rPr>
                <w:bCs/>
              </w:rPr>
              <w:t>170 400</w:t>
            </w:r>
          </w:p>
        </w:tc>
        <w:tc>
          <w:tcPr>
            <w:tcW w:w="1276" w:type="dxa"/>
            <w:shd w:val="clear" w:color="auto" w:fill="auto"/>
            <w:noWrap/>
            <w:vAlign w:val="bottom"/>
            <w:hideMark/>
          </w:tcPr>
          <w:p w:rsidR="002D1987" w:rsidRPr="00C248A1" w:rsidRDefault="002D1987" w:rsidP="00C248A1">
            <w:pPr>
              <w:jc w:val="right"/>
              <w:rPr>
                <w:bCs/>
              </w:rPr>
            </w:pPr>
            <w:r w:rsidRPr="00C248A1">
              <w:rPr>
                <w:bCs/>
              </w:rPr>
              <w:t>159 375</w:t>
            </w:r>
          </w:p>
        </w:tc>
        <w:tc>
          <w:tcPr>
            <w:tcW w:w="1068" w:type="dxa"/>
            <w:shd w:val="clear" w:color="auto" w:fill="auto"/>
            <w:vAlign w:val="bottom"/>
          </w:tcPr>
          <w:p w:rsidR="002D1987" w:rsidRPr="00C248A1" w:rsidRDefault="002D1987" w:rsidP="00C248A1">
            <w:pPr>
              <w:jc w:val="right"/>
              <w:rPr>
                <w:bCs/>
                <w:i/>
              </w:rPr>
            </w:pPr>
            <w:r w:rsidRPr="00C248A1">
              <w:rPr>
                <w:bCs/>
                <w:i/>
              </w:rPr>
              <w:t>-11 025</w:t>
            </w:r>
          </w:p>
        </w:tc>
      </w:tr>
      <w:tr w:rsidR="002D1987" w:rsidRPr="00C248A1" w:rsidTr="002E1C72">
        <w:trPr>
          <w:trHeight w:val="255"/>
        </w:trPr>
        <w:tc>
          <w:tcPr>
            <w:tcW w:w="4962" w:type="dxa"/>
            <w:shd w:val="clear" w:color="auto" w:fill="auto"/>
            <w:noWrap/>
            <w:hideMark/>
          </w:tcPr>
          <w:p w:rsidR="002D1987" w:rsidRPr="00C248A1" w:rsidRDefault="002D1987">
            <w:pPr>
              <w:rPr>
                <w:bCs/>
              </w:rPr>
            </w:pPr>
            <w:r w:rsidRPr="00C248A1">
              <w:rPr>
                <w:bCs/>
              </w:rPr>
              <w:t>3229-Tulud üldvalitsemisest</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220 </w:t>
            </w:r>
          </w:p>
        </w:tc>
        <w:tc>
          <w:tcPr>
            <w:tcW w:w="1320" w:type="dxa"/>
            <w:shd w:val="clear" w:color="auto" w:fill="auto"/>
            <w:noWrap/>
            <w:vAlign w:val="bottom"/>
            <w:hideMark/>
          </w:tcPr>
          <w:p w:rsidR="002D1987" w:rsidRPr="00C248A1" w:rsidRDefault="002D1987" w:rsidP="00C248A1">
            <w:pPr>
              <w:jc w:val="right"/>
              <w:rPr>
                <w:bCs/>
              </w:rPr>
            </w:pPr>
            <w:r w:rsidRPr="00C248A1">
              <w:rPr>
                <w:bCs/>
              </w:rPr>
              <w:t>1 250</w:t>
            </w:r>
          </w:p>
        </w:tc>
        <w:tc>
          <w:tcPr>
            <w:tcW w:w="1276" w:type="dxa"/>
            <w:shd w:val="clear" w:color="auto" w:fill="auto"/>
            <w:noWrap/>
            <w:vAlign w:val="bottom"/>
            <w:hideMark/>
          </w:tcPr>
          <w:p w:rsidR="002D1987" w:rsidRPr="00C248A1" w:rsidRDefault="002D1987" w:rsidP="00C248A1">
            <w:pPr>
              <w:jc w:val="right"/>
              <w:rPr>
                <w:bCs/>
              </w:rPr>
            </w:pPr>
            <w:r w:rsidRPr="00C248A1">
              <w:rPr>
                <w:bCs/>
              </w:rPr>
              <w:t>1 000</w:t>
            </w:r>
          </w:p>
        </w:tc>
        <w:tc>
          <w:tcPr>
            <w:tcW w:w="1068" w:type="dxa"/>
            <w:shd w:val="clear" w:color="auto" w:fill="auto"/>
            <w:vAlign w:val="bottom"/>
          </w:tcPr>
          <w:p w:rsidR="002D1987" w:rsidRPr="00C248A1" w:rsidRDefault="002D1987" w:rsidP="00C248A1">
            <w:pPr>
              <w:jc w:val="right"/>
              <w:rPr>
                <w:bCs/>
                <w:i/>
              </w:rPr>
            </w:pPr>
            <w:r w:rsidRPr="00C248A1">
              <w:rPr>
                <w:bCs/>
                <w:i/>
              </w:rPr>
              <w:t>-250</w:t>
            </w:r>
          </w:p>
        </w:tc>
      </w:tr>
      <w:tr w:rsidR="002D1987" w:rsidRPr="00C248A1" w:rsidTr="002E1C72">
        <w:trPr>
          <w:trHeight w:val="255"/>
        </w:trPr>
        <w:tc>
          <w:tcPr>
            <w:tcW w:w="4962" w:type="dxa"/>
            <w:shd w:val="clear" w:color="auto" w:fill="auto"/>
            <w:noWrap/>
            <w:hideMark/>
          </w:tcPr>
          <w:p w:rsidR="002D1987" w:rsidRPr="00C248A1" w:rsidRDefault="002D1987">
            <w:pPr>
              <w:rPr>
                <w:bCs/>
              </w:rPr>
            </w:pPr>
            <w:r w:rsidRPr="00C248A1">
              <w:rPr>
                <w:bCs/>
              </w:rPr>
              <w:t>3232-Tulud muudelt majandusaladelt</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4 961 </w:t>
            </w:r>
          </w:p>
        </w:tc>
        <w:tc>
          <w:tcPr>
            <w:tcW w:w="1320" w:type="dxa"/>
            <w:shd w:val="clear" w:color="auto" w:fill="auto"/>
            <w:noWrap/>
            <w:vAlign w:val="bottom"/>
            <w:hideMark/>
          </w:tcPr>
          <w:p w:rsidR="002D1987" w:rsidRPr="00C248A1" w:rsidRDefault="002D1987" w:rsidP="00C248A1">
            <w:pPr>
              <w:jc w:val="right"/>
              <w:rPr>
                <w:bCs/>
              </w:rPr>
            </w:pPr>
            <w:r w:rsidRPr="00C248A1">
              <w:rPr>
                <w:bCs/>
              </w:rPr>
              <w:t>2 850</w:t>
            </w:r>
          </w:p>
        </w:tc>
        <w:tc>
          <w:tcPr>
            <w:tcW w:w="1276" w:type="dxa"/>
            <w:shd w:val="clear" w:color="auto" w:fill="auto"/>
            <w:noWrap/>
            <w:vAlign w:val="bottom"/>
            <w:hideMark/>
          </w:tcPr>
          <w:p w:rsidR="002D1987" w:rsidRPr="00C248A1" w:rsidRDefault="002D1987" w:rsidP="00C248A1">
            <w:pPr>
              <w:jc w:val="right"/>
              <w:rPr>
                <w:bCs/>
              </w:rPr>
            </w:pPr>
            <w:r w:rsidRPr="00C248A1">
              <w:rPr>
                <w:bCs/>
              </w:rPr>
              <w:t>850</w:t>
            </w:r>
          </w:p>
        </w:tc>
        <w:tc>
          <w:tcPr>
            <w:tcW w:w="1068" w:type="dxa"/>
            <w:shd w:val="clear" w:color="auto" w:fill="auto"/>
            <w:vAlign w:val="bottom"/>
          </w:tcPr>
          <w:p w:rsidR="002D1987" w:rsidRPr="00C248A1" w:rsidRDefault="002D1987" w:rsidP="00C248A1">
            <w:pPr>
              <w:jc w:val="right"/>
              <w:rPr>
                <w:bCs/>
                <w:i/>
              </w:rPr>
            </w:pPr>
            <w:r w:rsidRPr="00C248A1">
              <w:rPr>
                <w:bCs/>
                <w:i/>
              </w:rPr>
              <w:t>-2 000</w:t>
            </w:r>
          </w:p>
        </w:tc>
      </w:tr>
      <w:tr w:rsidR="002D1987" w:rsidRPr="00C248A1" w:rsidTr="002E1C72">
        <w:trPr>
          <w:trHeight w:val="255"/>
        </w:trPr>
        <w:tc>
          <w:tcPr>
            <w:tcW w:w="4962" w:type="dxa"/>
            <w:shd w:val="clear" w:color="auto" w:fill="auto"/>
            <w:noWrap/>
            <w:hideMark/>
          </w:tcPr>
          <w:p w:rsidR="002D1987" w:rsidRPr="00C248A1" w:rsidRDefault="002D1987">
            <w:pPr>
              <w:rPr>
                <w:bCs/>
              </w:rPr>
            </w:pPr>
            <w:r w:rsidRPr="00C248A1">
              <w:rPr>
                <w:bCs/>
              </w:rPr>
              <w:t>3237-Õiguste müük</w:t>
            </w:r>
          </w:p>
        </w:tc>
        <w:tc>
          <w:tcPr>
            <w:tcW w:w="1559" w:type="dxa"/>
            <w:shd w:val="clear" w:color="auto" w:fill="auto"/>
            <w:noWrap/>
            <w:vAlign w:val="bottom"/>
            <w:hideMark/>
          </w:tcPr>
          <w:p w:rsidR="002D1987" w:rsidRPr="00C248A1" w:rsidRDefault="002D1987" w:rsidP="00C248A1">
            <w:pPr>
              <w:jc w:val="right"/>
              <w:rPr>
                <w:bCs/>
              </w:rPr>
            </w:pPr>
            <w:r w:rsidRPr="00C248A1">
              <w:rPr>
                <w:bCs/>
              </w:rPr>
              <w:t xml:space="preserve">1 250 </w:t>
            </w:r>
          </w:p>
        </w:tc>
        <w:tc>
          <w:tcPr>
            <w:tcW w:w="1320" w:type="dxa"/>
            <w:shd w:val="clear" w:color="auto" w:fill="auto"/>
            <w:noWrap/>
            <w:vAlign w:val="bottom"/>
            <w:hideMark/>
          </w:tcPr>
          <w:p w:rsidR="002D1987" w:rsidRPr="00C248A1" w:rsidRDefault="002D1987" w:rsidP="00C248A1">
            <w:pPr>
              <w:jc w:val="right"/>
              <w:rPr>
                <w:bCs/>
              </w:rPr>
            </w:pPr>
            <w:r w:rsidRPr="00C248A1">
              <w:rPr>
                <w:bCs/>
              </w:rPr>
              <w:t>0</w:t>
            </w:r>
          </w:p>
        </w:tc>
        <w:tc>
          <w:tcPr>
            <w:tcW w:w="1276" w:type="dxa"/>
            <w:shd w:val="clear" w:color="auto" w:fill="auto"/>
            <w:noWrap/>
            <w:vAlign w:val="bottom"/>
            <w:hideMark/>
          </w:tcPr>
          <w:p w:rsidR="002D1987" w:rsidRPr="00C248A1" w:rsidRDefault="002D1987" w:rsidP="00C248A1">
            <w:pPr>
              <w:jc w:val="right"/>
              <w:rPr>
                <w:bCs/>
              </w:rPr>
            </w:pPr>
            <w:r w:rsidRPr="00C248A1">
              <w:rPr>
                <w:bCs/>
              </w:rPr>
              <w:t>1 250</w:t>
            </w:r>
          </w:p>
        </w:tc>
        <w:tc>
          <w:tcPr>
            <w:tcW w:w="1068" w:type="dxa"/>
            <w:shd w:val="clear" w:color="auto" w:fill="auto"/>
            <w:vAlign w:val="bottom"/>
          </w:tcPr>
          <w:p w:rsidR="002D1987" w:rsidRPr="00C248A1" w:rsidRDefault="002D1987" w:rsidP="00C248A1">
            <w:pPr>
              <w:jc w:val="right"/>
              <w:rPr>
                <w:bCs/>
                <w:i/>
              </w:rPr>
            </w:pPr>
            <w:r w:rsidRPr="00C248A1">
              <w:rPr>
                <w:bCs/>
                <w:i/>
              </w:rPr>
              <w:t>1 250</w:t>
            </w:r>
          </w:p>
        </w:tc>
      </w:tr>
    </w:tbl>
    <w:p w:rsidR="00135A9A" w:rsidRDefault="002D1987" w:rsidP="002900AA">
      <w:r>
        <w:t>*Tabelis on toodud ka asutuste omavahelised tehingud.</w:t>
      </w:r>
    </w:p>
    <w:p w:rsidR="00E7285C" w:rsidRDefault="00621928" w:rsidP="002900AA">
      <w:r>
        <w:t xml:space="preserve">Selle tegevusala all </w:t>
      </w:r>
      <w:r w:rsidR="00CA0E60">
        <w:t xml:space="preserve">kajastatakse </w:t>
      </w:r>
      <w:r w:rsidR="00582883">
        <w:t xml:space="preserve">tulud </w:t>
      </w:r>
      <w:r w:rsidR="00CA0E60">
        <w:t>alusharidusteenus</w:t>
      </w:r>
      <w:r w:rsidR="00582883">
        <w:t>e</w:t>
      </w:r>
      <w:r w:rsidR="00CA0E60">
        <w:t>, haridusteenus</w:t>
      </w:r>
      <w:r w:rsidR="00582883">
        <w:t>e</w:t>
      </w:r>
      <w:r w:rsidR="00CA0E60">
        <w:t xml:space="preserve"> ja huvikooliteenus</w:t>
      </w:r>
      <w:r w:rsidR="00582883">
        <w:t>e eest</w:t>
      </w:r>
      <w:r w:rsidR="00CA0E60">
        <w:t xml:space="preserve"> teistele omavalitsustele, lasteaedade toiduraha ja õppekulude summad, mida tasuvad lapsevanemad, samuti </w:t>
      </w:r>
      <w:r w:rsidR="00CA0E60">
        <w:lastRenderedPageBreak/>
        <w:t>huvikoolide ringitasud. Siin sisalduvad linna üüritulud ja laekumine hooldusravi eest</w:t>
      </w:r>
      <w:r w:rsidR="00582883">
        <w:t>, samuti muud tulud hallatavate asutuste ja struktuuriüksuste teenuste eest</w:t>
      </w:r>
      <w:r w:rsidR="00CA0E60">
        <w:t xml:space="preserve">. </w:t>
      </w:r>
    </w:p>
    <w:p w:rsidR="00135A9A" w:rsidRDefault="00135A9A" w:rsidP="002900AA"/>
    <w:p w:rsidR="00E7285C" w:rsidRDefault="00D60F58" w:rsidP="002900AA">
      <w:r>
        <w:t>R</w:t>
      </w:r>
      <w:r w:rsidR="00E7285C">
        <w:t xml:space="preserve">iigilõivude </w:t>
      </w:r>
      <w:r>
        <w:t>summade laekumine</w:t>
      </w:r>
      <w:r w:rsidR="00E7285C">
        <w:t xml:space="preserve"> näidatakse </w:t>
      </w:r>
      <w:r>
        <w:t>samuti selles</w:t>
      </w:r>
      <w:r w:rsidR="00E7285C">
        <w:t xml:space="preserve"> eelarveosas - r</w:t>
      </w:r>
      <w:r w:rsidR="00E7285C" w:rsidRPr="00E7285C">
        <w:t>iigilõiv on riigilõivu seadusega kehtestatud määras tasumisele kuuluv summa juriidiliste toimingute tegemise, avalduste läbivaatamise ja dokumentide väljastamise eest. Linna eelarvesse laekuvad riigilõivud vastavalt seadusega kehtestatud juriidiliste toimingute tegemise, avalduste läbivaatamise ja dokumentide väljastamise eest, registreeringud MTR-s, kasutuslubade kirjaliku nõusoleku läbivaatamise eest ja ehitusloa väljastamise eest.</w:t>
      </w:r>
    </w:p>
    <w:p w:rsidR="00582883" w:rsidRDefault="00582883" w:rsidP="002900AA"/>
    <w:p w:rsidR="00B74109" w:rsidRDefault="00582883" w:rsidP="002900AA">
      <w:r>
        <w:t>201</w:t>
      </w:r>
      <w:r w:rsidR="00CD258A">
        <w:t>4</w:t>
      </w:r>
      <w:r>
        <w:t>. aasta eelarve on 201</w:t>
      </w:r>
      <w:r w:rsidR="00CD258A">
        <w:t>3</w:t>
      </w:r>
      <w:r>
        <w:t xml:space="preserve">. aasta eelarvega </w:t>
      </w:r>
      <w:r w:rsidR="00135A9A">
        <w:t xml:space="preserve">võrreldes planeeritud </w:t>
      </w:r>
      <w:r w:rsidR="006D30F0">
        <w:t>suuremana</w:t>
      </w:r>
      <w:r w:rsidR="00135A9A">
        <w:t xml:space="preserve">. Olulisemaks kasvu mõjutaks on </w:t>
      </w:r>
      <w:r w:rsidR="00CD258A">
        <w:t xml:space="preserve">seoses </w:t>
      </w:r>
      <w:r w:rsidR="00135A9A">
        <w:t>personalikulude kasvuga suurenenud teiste KOV-ide poolt tasutavad kohamaksumused meie asutustes käivate/õppivate</w:t>
      </w:r>
      <w:r w:rsidR="000D7733">
        <w:t xml:space="preserve">, </w:t>
      </w:r>
      <w:r w:rsidR="00CD258A">
        <w:t xml:space="preserve">kuid </w:t>
      </w:r>
      <w:r w:rsidR="000D7733">
        <w:t>nende registris olevate</w:t>
      </w:r>
      <w:r w:rsidR="00135A9A">
        <w:t xml:space="preserve"> laste eest.</w:t>
      </w:r>
      <w:r w:rsidR="000D7733">
        <w:t xml:space="preserve"> </w:t>
      </w:r>
    </w:p>
    <w:p w:rsidR="006D30F0" w:rsidRDefault="006D30F0" w:rsidP="002900AA"/>
    <w:p w:rsidR="003B5B6D" w:rsidRDefault="003B5B6D" w:rsidP="002900AA"/>
    <w:p w:rsidR="00B74109" w:rsidRDefault="00B74109" w:rsidP="002900AA">
      <w:r>
        <w:t>Järgnevalt on toodud tulude jagunemine erinevatel tegevusaladel.</w:t>
      </w:r>
    </w:p>
    <w:p w:rsidR="000D7733" w:rsidRDefault="000D7733" w:rsidP="002900AA"/>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5208"/>
        <w:gridCol w:w="1241"/>
        <w:gridCol w:w="1305"/>
        <w:gridCol w:w="1096"/>
        <w:gridCol w:w="1003"/>
      </w:tblGrid>
      <w:tr w:rsidR="003E06A9" w:rsidRPr="00C248A1" w:rsidTr="002E1C72">
        <w:trPr>
          <w:trHeight w:val="525"/>
        </w:trPr>
        <w:tc>
          <w:tcPr>
            <w:tcW w:w="2643" w:type="pct"/>
            <w:shd w:val="clear" w:color="auto" w:fill="DFEBF5"/>
            <w:noWrap/>
            <w:vAlign w:val="center"/>
            <w:hideMark/>
          </w:tcPr>
          <w:p w:rsidR="003E06A9" w:rsidRPr="00C248A1" w:rsidRDefault="003E06A9" w:rsidP="00C248A1">
            <w:pPr>
              <w:jc w:val="left"/>
              <w:rPr>
                <w:b/>
                <w:bCs/>
                <w:color w:val="000000"/>
              </w:rPr>
            </w:pPr>
            <w:r w:rsidRPr="00C248A1">
              <w:rPr>
                <w:b/>
                <w:bCs/>
                <w:color w:val="000000"/>
              </w:rPr>
              <w:t>Rea nimetus</w:t>
            </w:r>
          </w:p>
        </w:tc>
        <w:tc>
          <w:tcPr>
            <w:tcW w:w="630" w:type="pct"/>
            <w:shd w:val="clear" w:color="auto" w:fill="DFEBF5"/>
            <w:vAlign w:val="center"/>
            <w:hideMark/>
          </w:tcPr>
          <w:p w:rsidR="003E06A9" w:rsidRPr="00C248A1" w:rsidRDefault="003E06A9" w:rsidP="00C248A1">
            <w:pPr>
              <w:jc w:val="center"/>
              <w:rPr>
                <w:b/>
                <w:bCs/>
              </w:rPr>
            </w:pPr>
            <w:r w:rsidRPr="00C248A1">
              <w:rPr>
                <w:b/>
                <w:bCs/>
              </w:rPr>
              <w:t>*Eelarve täitmine 2012</w:t>
            </w:r>
          </w:p>
        </w:tc>
        <w:tc>
          <w:tcPr>
            <w:tcW w:w="662" w:type="pct"/>
            <w:shd w:val="clear" w:color="auto" w:fill="DFEBF5"/>
            <w:vAlign w:val="center"/>
            <w:hideMark/>
          </w:tcPr>
          <w:p w:rsidR="003E06A9" w:rsidRPr="00C248A1" w:rsidRDefault="003E06A9" w:rsidP="00C248A1">
            <w:pPr>
              <w:jc w:val="center"/>
              <w:rPr>
                <w:b/>
                <w:bCs/>
              </w:rPr>
            </w:pPr>
            <w:r w:rsidRPr="00C248A1">
              <w:rPr>
                <w:b/>
                <w:bCs/>
              </w:rPr>
              <w:t>Eelarve</w:t>
            </w:r>
          </w:p>
          <w:p w:rsidR="003E06A9" w:rsidRPr="00C248A1" w:rsidRDefault="003E06A9" w:rsidP="00C248A1">
            <w:pPr>
              <w:jc w:val="center"/>
              <w:rPr>
                <w:b/>
              </w:rPr>
            </w:pPr>
            <w:r w:rsidRPr="00C248A1">
              <w:rPr>
                <w:b/>
                <w:bCs/>
              </w:rPr>
              <w:t>2013*</w:t>
            </w:r>
          </w:p>
        </w:tc>
        <w:tc>
          <w:tcPr>
            <w:tcW w:w="556" w:type="pct"/>
            <w:shd w:val="clear" w:color="auto" w:fill="DFEBF5"/>
            <w:vAlign w:val="center"/>
            <w:hideMark/>
          </w:tcPr>
          <w:p w:rsidR="003E06A9" w:rsidRPr="00C248A1" w:rsidRDefault="003E06A9" w:rsidP="00C248A1">
            <w:pPr>
              <w:jc w:val="center"/>
              <w:rPr>
                <w:b/>
                <w:bCs/>
              </w:rPr>
            </w:pPr>
            <w:r w:rsidRPr="00C248A1">
              <w:rPr>
                <w:b/>
                <w:bCs/>
              </w:rPr>
              <w:t>Eelarve</w:t>
            </w:r>
          </w:p>
          <w:p w:rsidR="003E06A9" w:rsidRPr="00C248A1" w:rsidRDefault="003E06A9" w:rsidP="00C248A1">
            <w:pPr>
              <w:jc w:val="center"/>
              <w:rPr>
                <w:b/>
                <w:bCs/>
              </w:rPr>
            </w:pPr>
            <w:r w:rsidRPr="00C248A1">
              <w:rPr>
                <w:b/>
                <w:bCs/>
              </w:rPr>
              <w:t>2014*</w:t>
            </w:r>
          </w:p>
        </w:tc>
        <w:tc>
          <w:tcPr>
            <w:tcW w:w="509" w:type="pct"/>
            <w:shd w:val="clear" w:color="auto" w:fill="DFEBF5"/>
            <w:vAlign w:val="center"/>
          </w:tcPr>
          <w:p w:rsidR="003E06A9" w:rsidRPr="00C248A1" w:rsidRDefault="003E06A9" w:rsidP="00C248A1">
            <w:pPr>
              <w:jc w:val="center"/>
              <w:rPr>
                <w:b/>
                <w:bCs/>
                <w:i/>
                <w:color w:val="000000"/>
              </w:rPr>
            </w:pPr>
            <w:r w:rsidRPr="00C248A1">
              <w:rPr>
                <w:b/>
                <w:bCs/>
                <w:i/>
                <w:color w:val="000000"/>
              </w:rPr>
              <w:t>2013                  vs 2014</w:t>
            </w:r>
          </w:p>
        </w:tc>
      </w:tr>
      <w:tr w:rsidR="003E06A9" w:rsidRPr="00C248A1" w:rsidTr="002E1C72">
        <w:trPr>
          <w:trHeight w:val="255"/>
        </w:trPr>
        <w:tc>
          <w:tcPr>
            <w:tcW w:w="2643" w:type="pct"/>
            <w:shd w:val="clear" w:color="auto" w:fill="auto"/>
            <w:noWrap/>
            <w:vAlign w:val="bottom"/>
            <w:hideMark/>
          </w:tcPr>
          <w:p w:rsidR="003E06A9" w:rsidRPr="00C248A1" w:rsidRDefault="003E06A9" w:rsidP="00C248A1">
            <w:pPr>
              <w:jc w:val="left"/>
              <w:rPr>
                <w:b/>
                <w:bCs/>
                <w:color w:val="000000"/>
              </w:rPr>
            </w:pPr>
            <w:r w:rsidRPr="00C248A1">
              <w:rPr>
                <w:b/>
                <w:bCs/>
                <w:color w:val="000000"/>
              </w:rPr>
              <w:t>3220-Tulud haridusalasest tegevusest</w:t>
            </w:r>
          </w:p>
        </w:tc>
        <w:tc>
          <w:tcPr>
            <w:tcW w:w="630" w:type="pct"/>
            <w:shd w:val="clear" w:color="auto" w:fill="auto"/>
            <w:noWrap/>
            <w:vAlign w:val="bottom"/>
            <w:hideMark/>
          </w:tcPr>
          <w:p w:rsidR="003E06A9" w:rsidRPr="00C248A1" w:rsidRDefault="003E06A9" w:rsidP="00C248A1">
            <w:pPr>
              <w:jc w:val="right"/>
              <w:rPr>
                <w:b/>
              </w:rPr>
            </w:pPr>
            <w:r w:rsidRPr="00C248A1">
              <w:rPr>
                <w:b/>
              </w:rPr>
              <w:t xml:space="preserve">1 016 853 </w:t>
            </w:r>
          </w:p>
        </w:tc>
        <w:tc>
          <w:tcPr>
            <w:tcW w:w="662" w:type="pct"/>
            <w:shd w:val="clear" w:color="auto" w:fill="auto"/>
            <w:noWrap/>
            <w:vAlign w:val="bottom"/>
            <w:hideMark/>
          </w:tcPr>
          <w:p w:rsidR="003E06A9" w:rsidRPr="00C248A1" w:rsidRDefault="003E06A9" w:rsidP="00C248A1">
            <w:pPr>
              <w:jc w:val="right"/>
              <w:rPr>
                <w:b/>
              </w:rPr>
            </w:pPr>
            <w:r w:rsidRPr="00C248A1">
              <w:rPr>
                <w:b/>
              </w:rPr>
              <w:t>1 049 977</w:t>
            </w:r>
          </w:p>
        </w:tc>
        <w:tc>
          <w:tcPr>
            <w:tcW w:w="556" w:type="pct"/>
            <w:shd w:val="clear" w:color="auto" w:fill="auto"/>
            <w:noWrap/>
            <w:vAlign w:val="bottom"/>
            <w:hideMark/>
          </w:tcPr>
          <w:p w:rsidR="003E06A9" w:rsidRPr="00C248A1" w:rsidRDefault="003E06A9" w:rsidP="00C248A1">
            <w:pPr>
              <w:jc w:val="right"/>
              <w:rPr>
                <w:b/>
              </w:rPr>
            </w:pPr>
            <w:r w:rsidRPr="00C248A1">
              <w:rPr>
                <w:b/>
              </w:rPr>
              <w:t>1 103 681</w:t>
            </w:r>
          </w:p>
        </w:tc>
        <w:tc>
          <w:tcPr>
            <w:tcW w:w="509" w:type="pct"/>
            <w:shd w:val="clear" w:color="auto" w:fill="auto"/>
            <w:vAlign w:val="bottom"/>
          </w:tcPr>
          <w:p w:rsidR="003E06A9" w:rsidRPr="00C248A1" w:rsidRDefault="003E06A9" w:rsidP="00C248A1">
            <w:pPr>
              <w:jc w:val="right"/>
              <w:rPr>
                <w:b/>
                <w:i/>
              </w:rPr>
            </w:pPr>
            <w:r w:rsidRPr="00C248A1">
              <w:rPr>
                <w:b/>
                <w:i/>
              </w:rPr>
              <w:t>53 704</w:t>
            </w:r>
          </w:p>
        </w:tc>
      </w:tr>
      <w:tr w:rsidR="003E06A9" w:rsidRPr="00C248A1" w:rsidTr="002E1C72">
        <w:trPr>
          <w:trHeight w:val="255"/>
        </w:trPr>
        <w:tc>
          <w:tcPr>
            <w:tcW w:w="2643" w:type="pct"/>
            <w:shd w:val="clear" w:color="auto" w:fill="auto"/>
            <w:noWrap/>
            <w:vAlign w:val="bottom"/>
            <w:hideMark/>
          </w:tcPr>
          <w:p w:rsidR="003E06A9" w:rsidRPr="00C248A1" w:rsidRDefault="003E06A9" w:rsidP="00C248A1">
            <w:pPr>
              <w:jc w:val="left"/>
              <w:rPr>
                <w:bCs/>
                <w:color w:val="000000"/>
              </w:rPr>
            </w:pPr>
            <w:r w:rsidRPr="00C248A1">
              <w:rPr>
                <w:color w:val="000000"/>
              </w:rPr>
              <w:t>Haridusteenus teistele omavalitsustele</w:t>
            </w:r>
          </w:p>
        </w:tc>
        <w:tc>
          <w:tcPr>
            <w:tcW w:w="630" w:type="pct"/>
            <w:shd w:val="clear" w:color="auto" w:fill="auto"/>
            <w:noWrap/>
            <w:vAlign w:val="bottom"/>
            <w:hideMark/>
          </w:tcPr>
          <w:p w:rsidR="003E06A9" w:rsidRPr="00C248A1" w:rsidRDefault="003E06A9" w:rsidP="00C248A1">
            <w:pPr>
              <w:jc w:val="right"/>
              <w:rPr>
                <w:bCs/>
              </w:rPr>
            </w:pPr>
            <w:r w:rsidRPr="00C248A1">
              <w:rPr>
                <w:bCs/>
              </w:rPr>
              <w:t xml:space="preserve">432 906 </w:t>
            </w:r>
          </w:p>
        </w:tc>
        <w:tc>
          <w:tcPr>
            <w:tcW w:w="662" w:type="pct"/>
            <w:shd w:val="clear" w:color="auto" w:fill="auto"/>
            <w:noWrap/>
            <w:vAlign w:val="bottom"/>
            <w:hideMark/>
          </w:tcPr>
          <w:p w:rsidR="003E06A9" w:rsidRPr="00C248A1" w:rsidRDefault="003E06A9" w:rsidP="00C248A1">
            <w:pPr>
              <w:jc w:val="right"/>
              <w:rPr>
                <w:bCs/>
              </w:rPr>
            </w:pPr>
            <w:r w:rsidRPr="00C248A1">
              <w:rPr>
                <w:bCs/>
              </w:rPr>
              <w:t>404 000</w:t>
            </w:r>
          </w:p>
        </w:tc>
        <w:tc>
          <w:tcPr>
            <w:tcW w:w="556" w:type="pct"/>
            <w:shd w:val="clear" w:color="auto" w:fill="auto"/>
            <w:noWrap/>
            <w:vAlign w:val="bottom"/>
            <w:hideMark/>
          </w:tcPr>
          <w:p w:rsidR="003E06A9" w:rsidRPr="00C248A1" w:rsidRDefault="003E06A9" w:rsidP="00C248A1">
            <w:pPr>
              <w:jc w:val="right"/>
              <w:rPr>
                <w:bCs/>
              </w:rPr>
            </w:pPr>
            <w:r w:rsidRPr="00C248A1">
              <w:rPr>
                <w:bCs/>
              </w:rPr>
              <w:t>407 000</w:t>
            </w:r>
          </w:p>
        </w:tc>
        <w:tc>
          <w:tcPr>
            <w:tcW w:w="509" w:type="pct"/>
            <w:shd w:val="clear" w:color="auto" w:fill="auto"/>
            <w:vAlign w:val="bottom"/>
          </w:tcPr>
          <w:p w:rsidR="003E06A9" w:rsidRPr="00C248A1" w:rsidRDefault="003E06A9" w:rsidP="00C248A1">
            <w:pPr>
              <w:jc w:val="right"/>
              <w:rPr>
                <w:bCs/>
                <w:i/>
              </w:rPr>
            </w:pPr>
            <w:r w:rsidRPr="00C248A1">
              <w:rPr>
                <w:bCs/>
                <w:i/>
              </w:rPr>
              <w:t>3 000</w:t>
            </w:r>
          </w:p>
        </w:tc>
      </w:tr>
      <w:tr w:rsidR="003E06A9" w:rsidRPr="00C248A1" w:rsidTr="002E1C72">
        <w:trPr>
          <w:trHeight w:val="255"/>
        </w:trPr>
        <w:tc>
          <w:tcPr>
            <w:tcW w:w="2643" w:type="pct"/>
            <w:shd w:val="clear" w:color="auto" w:fill="auto"/>
            <w:noWrap/>
            <w:vAlign w:val="bottom"/>
            <w:hideMark/>
          </w:tcPr>
          <w:p w:rsidR="003E06A9" w:rsidRPr="00C248A1" w:rsidRDefault="003E06A9" w:rsidP="00C248A1">
            <w:pPr>
              <w:jc w:val="left"/>
              <w:rPr>
                <w:bCs/>
                <w:color w:val="000000"/>
              </w:rPr>
            </w:pPr>
            <w:r w:rsidRPr="00C248A1">
              <w:rPr>
                <w:color w:val="000000"/>
              </w:rPr>
              <w:t>Alusharidusteenus teistele omavalitsustele</w:t>
            </w:r>
          </w:p>
        </w:tc>
        <w:tc>
          <w:tcPr>
            <w:tcW w:w="630" w:type="pct"/>
            <w:shd w:val="clear" w:color="auto" w:fill="auto"/>
            <w:noWrap/>
            <w:vAlign w:val="bottom"/>
            <w:hideMark/>
          </w:tcPr>
          <w:p w:rsidR="003E06A9" w:rsidRPr="00C248A1" w:rsidRDefault="003E06A9" w:rsidP="00C248A1">
            <w:pPr>
              <w:jc w:val="right"/>
              <w:rPr>
                <w:bCs/>
              </w:rPr>
            </w:pPr>
            <w:r w:rsidRPr="00C248A1">
              <w:rPr>
                <w:bCs/>
              </w:rPr>
              <w:t xml:space="preserve">48 084 </w:t>
            </w:r>
          </w:p>
        </w:tc>
        <w:tc>
          <w:tcPr>
            <w:tcW w:w="662" w:type="pct"/>
            <w:shd w:val="clear" w:color="auto" w:fill="auto"/>
            <w:noWrap/>
            <w:vAlign w:val="bottom"/>
            <w:hideMark/>
          </w:tcPr>
          <w:p w:rsidR="003E06A9" w:rsidRPr="00C248A1" w:rsidRDefault="003E06A9" w:rsidP="00C248A1">
            <w:pPr>
              <w:jc w:val="right"/>
              <w:rPr>
                <w:bCs/>
              </w:rPr>
            </w:pPr>
            <w:r w:rsidRPr="00C248A1">
              <w:rPr>
                <w:bCs/>
              </w:rPr>
              <w:t>51 000</w:t>
            </w:r>
          </w:p>
        </w:tc>
        <w:tc>
          <w:tcPr>
            <w:tcW w:w="556" w:type="pct"/>
            <w:shd w:val="clear" w:color="auto" w:fill="auto"/>
            <w:noWrap/>
            <w:vAlign w:val="bottom"/>
            <w:hideMark/>
          </w:tcPr>
          <w:p w:rsidR="003E06A9" w:rsidRPr="00C248A1" w:rsidRDefault="003E06A9" w:rsidP="00C248A1">
            <w:pPr>
              <w:jc w:val="right"/>
              <w:rPr>
                <w:bCs/>
              </w:rPr>
            </w:pPr>
            <w:r w:rsidRPr="00C248A1">
              <w:rPr>
                <w:bCs/>
              </w:rPr>
              <w:t>51 000</w:t>
            </w:r>
          </w:p>
        </w:tc>
        <w:tc>
          <w:tcPr>
            <w:tcW w:w="509" w:type="pct"/>
            <w:shd w:val="clear" w:color="auto" w:fill="auto"/>
            <w:vAlign w:val="bottom"/>
          </w:tcPr>
          <w:p w:rsidR="003E06A9" w:rsidRPr="00C248A1" w:rsidRDefault="003E06A9" w:rsidP="00C248A1">
            <w:pPr>
              <w:jc w:val="right"/>
              <w:rPr>
                <w:bCs/>
                <w:i/>
              </w:rPr>
            </w:pPr>
            <w:r w:rsidRPr="00C248A1">
              <w:rPr>
                <w:bCs/>
                <w:i/>
              </w:rPr>
              <w:t>0</w:t>
            </w:r>
          </w:p>
        </w:tc>
      </w:tr>
      <w:tr w:rsidR="003E06A9" w:rsidRPr="00C248A1" w:rsidTr="002E1C72">
        <w:trPr>
          <w:trHeight w:val="255"/>
        </w:trPr>
        <w:tc>
          <w:tcPr>
            <w:tcW w:w="2643" w:type="pct"/>
            <w:shd w:val="clear" w:color="auto" w:fill="auto"/>
            <w:noWrap/>
            <w:vAlign w:val="bottom"/>
            <w:hideMark/>
          </w:tcPr>
          <w:p w:rsidR="003E06A9" w:rsidRPr="00C248A1" w:rsidRDefault="003E06A9" w:rsidP="00C248A1">
            <w:pPr>
              <w:jc w:val="left"/>
              <w:rPr>
                <w:bCs/>
                <w:color w:val="000000"/>
              </w:rPr>
            </w:pPr>
            <w:r w:rsidRPr="00C248A1">
              <w:rPr>
                <w:color w:val="000000"/>
              </w:rPr>
              <w:t>Alushariduses vanemate poolt kaetav osa õppekuludes</w:t>
            </w:r>
          </w:p>
        </w:tc>
        <w:tc>
          <w:tcPr>
            <w:tcW w:w="630" w:type="pct"/>
            <w:shd w:val="clear" w:color="auto" w:fill="auto"/>
            <w:noWrap/>
            <w:vAlign w:val="bottom"/>
            <w:hideMark/>
          </w:tcPr>
          <w:p w:rsidR="003E06A9" w:rsidRPr="00C248A1" w:rsidRDefault="003E06A9" w:rsidP="00C248A1">
            <w:pPr>
              <w:jc w:val="right"/>
              <w:rPr>
                <w:bCs/>
              </w:rPr>
            </w:pPr>
            <w:r w:rsidRPr="00C248A1">
              <w:rPr>
                <w:bCs/>
              </w:rPr>
              <w:t xml:space="preserve">276 689 </w:t>
            </w:r>
          </w:p>
        </w:tc>
        <w:tc>
          <w:tcPr>
            <w:tcW w:w="662" w:type="pct"/>
            <w:shd w:val="clear" w:color="auto" w:fill="auto"/>
            <w:noWrap/>
            <w:vAlign w:val="bottom"/>
            <w:hideMark/>
          </w:tcPr>
          <w:p w:rsidR="003E06A9" w:rsidRPr="00C248A1" w:rsidRDefault="003E06A9" w:rsidP="00C248A1">
            <w:pPr>
              <w:jc w:val="right"/>
              <w:rPr>
                <w:bCs/>
              </w:rPr>
            </w:pPr>
            <w:r w:rsidRPr="00C248A1">
              <w:rPr>
                <w:bCs/>
              </w:rPr>
              <w:t>300 131</w:t>
            </w:r>
          </w:p>
        </w:tc>
        <w:tc>
          <w:tcPr>
            <w:tcW w:w="556" w:type="pct"/>
            <w:shd w:val="clear" w:color="auto" w:fill="auto"/>
            <w:noWrap/>
            <w:vAlign w:val="bottom"/>
            <w:hideMark/>
          </w:tcPr>
          <w:p w:rsidR="003E06A9" w:rsidRPr="00C248A1" w:rsidRDefault="003E06A9" w:rsidP="00C248A1">
            <w:pPr>
              <w:jc w:val="right"/>
              <w:rPr>
                <w:bCs/>
              </w:rPr>
            </w:pPr>
            <w:r w:rsidRPr="00C248A1">
              <w:rPr>
                <w:bCs/>
              </w:rPr>
              <w:t>327 143</w:t>
            </w:r>
          </w:p>
        </w:tc>
        <w:tc>
          <w:tcPr>
            <w:tcW w:w="509" w:type="pct"/>
            <w:shd w:val="clear" w:color="auto" w:fill="auto"/>
            <w:vAlign w:val="bottom"/>
          </w:tcPr>
          <w:p w:rsidR="003E06A9" w:rsidRPr="00C248A1" w:rsidRDefault="003E06A9" w:rsidP="00C248A1">
            <w:pPr>
              <w:jc w:val="right"/>
              <w:rPr>
                <w:bCs/>
                <w:i/>
              </w:rPr>
            </w:pPr>
            <w:r w:rsidRPr="00C248A1">
              <w:rPr>
                <w:bCs/>
                <w:i/>
              </w:rPr>
              <w:t>27 012</w:t>
            </w:r>
          </w:p>
        </w:tc>
      </w:tr>
      <w:tr w:rsidR="003E06A9" w:rsidRPr="00C248A1" w:rsidTr="002E1C72">
        <w:trPr>
          <w:trHeight w:val="255"/>
        </w:trPr>
        <w:tc>
          <w:tcPr>
            <w:tcW w:w="2643" w:type="pct"/>
            <w:shd w:val="clear" w:color="auto" w:fill="auto"/>
            <w:noWrap/>
            <w:vAlign w:val="bottom"/>
            <w:hideMark/>
          </w:tcPr>
          <w:p w:rsidR="003E06A9" w:rsidRPr="00C248A1" w:rsidRDefault="003E06A9" w:rsidP="00C248A1">
            <w:pPr>
              <w:jc w:val="left"/>
              <w:rPr>
                <w:bCs/>
                <w:color w:val="000000"/>
              </w:rPr>
            </w:pPr>
            <w:r w:rsidRPr="00C248A1">
              <w:rPr>
                <w:color w:val="000000"/>
              </w:rPr>
              <w:t xml:space="preserve">Alushariduses vanemate poolt kaetav toiduraha </w:t>
            </w:r>
          </w:p>
        </w:tc>
        <w:tc>
          <w:tcPr>
            <w:tcW w:w="630" w:type="pct"/>
            <w:shd w:val="clear" w:color="auto" w:fill="auto"/>
            <w:noWrap/>
            <w:vAlign w:val="bottom"/>
            <w:hideMark/>
          </w:tcPr>
          <w:p w:rsidR="003E06A9" w:rsidRPr="00C248A1" w:rsidRDefault="003E06A9" w:rsidP="00C248A1">
            <w:pPr>
              <w:jc w:val="right"/>
              <w:rPr>
                <w:bCs/>
              </w:rPr>
            </w:pPr>
            <w:r w:rsidRPr="00C248A1">
              <w:rPr>
                <w:bCs/>
              </w:rPr>
              <w:t xml:space="preserve">187 473 </w:t>
            </w:r>
          </w:p>
        </w:tc>
        <w:tc>
          <w:tcPr>
            <w:tcW w:w="662" w:type="pct"/>
            <w:shd w:val="clear" w:color="auto" w:fill="auto"/>
            <w:noWrap/>
            <w:vAlign w:val="bottom"/>
            <w:hideMark/>
          </w:tcPr>
          <w:p w:rsidR="003E06A9" w:rsidRPr="00C248A1" w:rsidRDefault="003E06A9" w:rsidP="00C248A1">
            <w:pPr>
              <w:jc w:val="right"/>
              <w:rPr>
                <w:bCs/>
              </w:rPr>
            </w:pPr>
            <w:r w:rsidRPr="00C248A1">
              <w:rPr>
                <w:bCs/>
              </w:rPr>
              <w:t>220 908</w:t>
            </w:r>
          </w:p>
        </w:tc>
        <w:tc>
          <w:tcPr>
            <w:tcW w:w="556" w:type="pct"/>
            <w:shd w:val="clear" w:color="auto" w:fill="auto"/>
            <w:noWrap/>
            <w:vAlign w:val="bottom"/>
            <w:hideMark/>
          </w:tcPr>
          <w:p w:rsidR="003E06A9" w:rsidRPr="00C248A1" w:rsidRDefault="003E06A9" w:rsidP="00C248A1">
            <w:pPr>
              <w:jc w:val="right"/>
              <w:rPr>
                <w:bCs/>
              </w:rPr>
            </w:pPr>
            <w:r w:rsidRPr="00C248A1">
              <w:rPr>
                <w:bCs/>
              </w:rPr>
              <w:t>220 908</w:t>
            </w:r>
          </w:p>
        </w:tc>
        <w:tc>
          <w:tcPr>
            <w:tcW w:w="509" w:type="pct"/>
            <w:shd w:val="clear" w:color="auto" w:fill="auto"/>
            <w:vAlign w:val="bottom"/>
          </w:tcPr>
          <w:p w:rsidR="003E06A9" w:rsidRPr="00C248A1" w:rsidRDefault="003E06A9" w:rsidP="00C248A1">
            <w:pPr>
              <w:jc w:val="right"/>
              <w:rPr>
                <w:bCs/>
                <w:i/>
              </w:rPr>
            </w:pPr>
            <w:r w:rsidRPr="00C248A1">
              <w:rPr>
                <w:bCs/>
                <w:i/>
              </w:rPr>
              <w:t>0</w:t>
            </w:r>
          </w:p>
        </w:tc>
      </w:tr>
      <w:tr w:rsidR="003E06A9" w:rsidRPr="00C248A1" w:rsidTr="002E1C72">
        <w:trPr>
          <w:trHeight w:val="255"/>
        </w:trPr>
        <w:tc>
          <w:tcPr>
            <w:tcW w:w="2643" w:type="pct"/>
            <w:shd w:val="clear" w:color="auto" w:fill="auto"/>
            <w:noWrap/>
            <w:vAlign w:val="bottom"/>
            <w:hideMark/>
          </w:tcPr>
          <w:p w:rsidR="003E06A9" w:rsidRPr="00C248A1" w:rsidRDefault="003E06A9" w:rsidP="00C248A1">
            <w:pPr>
              <w:jc w:val="left"/>
              <w:rPr>
                <w:bCs/>
                <w:color w:val="000000"/>
              </w:rPr>
            </w:pPr>
            <w:r w:rsidRPr="00C248A1">
              <w:rPr>
                <w:color w:val="000000"/>
              </w:rPr>
              <w:t>Alushariduses</w:t>
            </w:r>
            <w:r w:rsidRPr="00C248A1">
              <w:rPr>
                <w:bCs/>
                <w:color w:val="000000"/>
              </w:rPr>
              <w:t xml:space="preserve">  p</w:t>
            </w:r>
            <w:r w:rsidRPr="00C248A1">
              <w:rPr>
                <w:color w:val="000000"/>
              </w:rPr>
              <w:t>ersonali toiduraha</w:t>
            </w:r>
          </w:p>
        </w:tc>
        <w:tc>
          <w:tcPr>
            <w:tcW w:w="630" w:type="pct"/>
            <w:shd w:val="clear" w:color="auto" w:fill="auto"/>
            <w:noWrap/>
            <w:vAlign w:val="bottom"/>
            <w:hideMark/>
          </w:tcPr>
          <w:p w:rsidR="003E06A9" w:rsidRPr="00C248A1" w:rsidRDefault="003E06A9" w:rsidP="00C248A1">
            <w:pPr>
              <w:jc w:val="right"/>
              <w:rPr>
                <w:bCs/>
              </w:rPr>
            </w:pPr>
            <w:r w:rsidRPr="00C248A1">
              <w:rPr>
                <w:bCs/>
              </w:rPr>
              <w:t xml:space="preserve">11 556 </w:t>
            </w:r>
          </w:p>
        </w:tc>
        <w:tc>
          <w:tcPr>
            <w:tcW w:w="662" w:type="pct"/>
            <w:shd w:val="clear" w:color="auto" w:fill="auto"/>
            <w:noWrap/>
            <w:vAlign w:val="bottom"/>
            <w:hideMark/>
          </w:tcPr>
          <w:p w:rsidR="003E06A9" w:rsidRPr="00C248A1" w:rsidRDefault="003E06A9" w:rsidP="00C248A1">
            <w:pPr>
              <w:jc w:val="right"/>
              <w:rPr>
                <w:bCs/>
              </w:rPr>
            </w:pPr>
            <w:r w:rsidRPr="00C248A1">
              <w:rPr>
                <w:bCs/>
              </w:rPr>
              <w:t>9 700</w:t>
            </w:r>
          </w:p>
        </w:tc>
        <w:tc>
          <w:tcPr>
            <w:tcW w:w="556" w:type="pct"/>
            <w:shd w:val="clear" w:color="auto" w:fill="auto"/>
            <w:noWrap/>
            <w:vAlign w:val="bottom"/>
            <w:hideMark/>
          </w:tcPr>
          <w:p w:rsidR="003E06A9" w:rsidRPr="00C248A1" w:rsidRDefault="003E06A9" w:rsidP="00C248A1">
            <w:pPr>
              <w:jc w:val="right"/>
              <w:rPr>
                <w:bCs/>
              </w:rPr>
            </w:pPr>
            <w:r w:rsidRPr="00C248A1">
              <w:rPr>
                <w:bCs/>
              </w:rPr>
              <w:t>9 700</w:t>
            </w:r>
          </w:p>
        </w:tc>
        <w:tc>
          <w:tcPr>
            <w:tcW w:w="509" w:type="pct"/>
            <w:shd w:val="clear" w:color="auto" w:fill="auto"/>
            <w:vAlign w:val="bottom"/>
          </w:tcPr>
          <w:p w:rsidR="003E06A9" w:rsidRPr="00C248A1" w:rsidRDefault="003E06A9" w:rsidP="00C248A1">
            <w:pPr>
              <w:jc w:val="right"/>
              <w:rPr>
                <w:bCs/>
                <w:i/>
              </w:rPr>
            </w:pPr>
            <w:r w:rsidRPr="00C248A1">
              <w:rPr>
                <w:bCs/>
                <w:i/>
              </w:rPr>
              <w:t>0</w:t>
            </w:r>
          </w:p>
        </w:tc>
      </w:tr>
      <w:tr w:rsidR="003E06A9" w:rsidRPr="00C248A1" w:rsidTr="002E1C72">
        <w:trPr>
          <w:trHeight w:val="255"/>
        </w:trPr>
        <w:tc>
          <w:tcPr>
            <w:tcW w:w="2643" w:type="pct"/>
            <w:shd w:val="clear" w:color="auto" w:fill="auto"/>
            <w:noWrap/>
            <w:vAlign w:val="bottom"/>
            <w:hideMark/>
          </w:tcPr>
          <w:p w:rsidR="003E06A9" w:rsidRPr="00C248A1" w:rsidRDefault="003E06A9" w:rsidP="00C248A1">
            <w:pPr>
              <w:jc w:val="left"/>
              <w:rPr>
                <w:bCs/>
                <w:color w:val="000000"/>
              </w:rPr>
            </w:pPr>
            <w:r w:rsidRPr="00C248A1">
              <w:rPr>
                <w:color w:val="000000"/>
              </w:rPr>
              <w:t>Haridusasutuste ruumide üüritulu, kommunaalteenused</w:t>
            </w:r>
          </w:p>
        </w:tc>
        <w:tc>
          <w:tcPr>
            <w:tcW w:w="630" w:type="pct"/>
            <w:shd w:val="clear" w:color="auto" w:fill="auto"/>
            <w:noWrap/>
            <w:vAlign w:val="bottom"/>
            <w:hideMark/>
          </w:tcPr>
          <w:p w:rsidR="003E06A9" w:rsidRPr="00C248A1" w:rsidRDefault="003E06A9" w:rsidP="00C248A1">
            <w:pPr>
              <w:jc w:val="right"/>
              <w:rPr>
                <w:bCs/>
              </w:rPr>
            </w:pPr>
            <w:r w:rsidRPr="00C248A1">
              <w:rPr>
                <w:bCs/>
              </w:rPr>
              <w:t xml:space="preserve">47 943 </w:t>
            </w:r>
          </w:p>
        </w:tc>
        <w:tc>
          <w:tcPr>
            <w:tcW w:w="662" w:type="pct"/>
            <w:shd w:val="clear" w:color="auto" w:fill="auto"/>
            <w:noWrap/>
            <w:vAlign w:val="bottom"/>
            <w:hideMark/>
          </w:tcPr>
          <w:p w:rsidR="003E06A9" w:rsidRPr="00C248A1" w:rsidRDefault="003E06A9" w:rsidP="00C248A1">
            <w:pPr>
              <w:jc w:val="right"/>
              <w:rPr>
                <w:bCs/>
              </w:rPr>
            </w:pPr>
            <w:r w:rsidRPr="00C248A1">
              <w:rPr>
                <w:bCs/>
              </w:rPr>
              <w:t>61 845</w:t>
            </w:r>
          </w:p>
        </w:tc>
        <w:tc>
          <w:tcPr>
            <w:tcW w:w="556" w:type="pct"/>
            <w:shd w:val="clear" w:color="auto" w:fill="auto"/>
            <w:noWrap/>
            <w:vAlign w:val="bottom"/>
            <w:hideMark/>
          </w:tcPr>
          <w:p w:rsidR="003E06A9" w:rsidRPr="00C248A1" w:rsidRDefault="003E06A9" w:rsidP="00C248A1">
            <w:pPr>
              <w:jc w:val="right"/>
              <w:rPr>
                <w:bCs/>
              </w:rPr>
            </w:pPr>
            <w:r w:rsidRPr="00C248A1">
              <w:rPr>
                <w:bCs/>
              </w:rPr>
              <w:t>86 496</w:t>
            </w:r>
          </w:p>
        </w:tc>
        <w:tc>
          <w:tcPr>
            <w:tcW w:w="509" w:type="pct"/>
            <w:shd w:val="clear" w:color="auto" w:fill="auto"/>
            <w:vAlign w:val="bottom"/>
          </w:tcPr>
          <w:p w:rsidR="003E06A9" w:rsidRPr="00C248A1" w:rsidRDefault="003E06A9" w:rsidP="00C248A1">
            <w:pPr>
              <w:jc w:val="right"/>
              <w:rPr>
                <w:bCs/>
                <w:i/>
              </w:rPr>
            </w:pPr>
            <w:r w:rsidRPr="00C248A1">
              <w:rPr>
                <w:bCs/>
                <w:i/>
              </w:rPr>
              <w:t>24 651</w:t>
            </w:r>
          </w:p>
        </w:tc>
      </w:tr>
      <w:tr w:rsidR="003E06A9" w:rsidRPr="00C248A1" w:rsidTr="002E1C72">
        <w:trPr>
          <w:trHeight w:val="255"/>
        </w:trPr>
        <w:tc>
          <w:tcPr>
            <w:tcW w:w="2643" w:type="pct"/>
            <w:shd w:val="clear" w:color="auto" w:fill="auto"/>
            <w:noWrap/>
            <w:vAlign w:val="bottom"/>
          </w:tcPr>
          <w:p w:rsidR="003E06A9" w:rsidRPr="00C248A1" w:rsidRDefault="003E06A9" w:rsidP="00C248A1">
            <w:pPr>
              <w:jc w:val="left"/>
              <w:rPr>
                <w:bCs/>
                <w:color w:val="000000"/>
              </w:rPr>
            </w:pPr>
            <w:r w:rsidRPr="00C248A1">
              <w:rPr>
                <w:color w:val="000000"/>
              </w:rPr>
              <w:t>Muud tulud haridusalasest tegevusest, üritused, teenused</w:t>
            </w:r>
          </w:p>
        </w:tc>
        <w:tc>
          <w:tcPr>
            <w:tcW w:w="630" w:type="pct"/>
            <w:shd w:val="clear" w:color="auto" w:fill="auto"/>
            <w:noWrap/>
            <w:vAlign w:val="bottom"/>
          </w:tcPr>
          <w:p w:rsidR="003E06A9" w:rsidRPr="00C248A1" w:rsidRDefault="003E06A9" w:rsidP="00C248A1">
            <w:pPr>
              <w:jc w:val="right"/>
              <w:rPr>
                <w:bCs/>
              </w:rPr>
            </w:pPr>
            <w:r w:rsidRPr="00C248A1">
              <w:rPr>
                <w:bCs/>
              </w:rPr>
              <w:t xml:space="preserve">9 889 </w:t>
            </w:r>
          </w:p>
        </w:tc>
        <w:tc>
          <w:tcPr>
            <w:tcW w:w="662" w:type="pct"/>
            <w:shd w:val="clear" w:color="auto" w:fill="auto"/>
            <w:noWrap/>
            <w:vAlign w:val="bottom"/>
          </w:tcPr>
          <w:p w:rsidR="003E06A9" w:rsidRPr="00C248A1" w:rsidRDefault="003E06A9" w:rsidP="00C248A1">
            <w:pPr>
              <w:jc w:val="right"/>
              <w:rPr>
                <w:bCs/>
              </w:rPr>
            </w:pPr>
            <w:r w:rsidRPr="00C248A1">
              <w:rPr>
                <w:bCs/>
              </w:rPr>
              <w:t>2 343</w:t>
            </w:r>
          </w:p>
        </w:tc>
        <w:tc>
          <w:tcPr>
            <w:tcW w:w="556" w:type="pct"/>
            <w:shd w:val="clear" w:color="auto" w:fill="auto"/>
            <w:noWrap/>
            <w:vAlign w:val="bottom"/>
          </w:tcPr>
          <w:p w:rsidR="003E06A9" w:rsidRPr="00C248A1" w:rsidRDefault="003E06A9" w:rsidP="00C248A1">
            <w:pPr>
              <w:jc w:val="right"/>
              <w:rPr>
                <w:bCs/>
              </w:rPr>
            </w:pPr>
            <w:r w:rsidRPr="00C248A1">
              <w:rPr>
                <w:bCs/>
              </w:rPr>
              <w:t>1 284</w:t>
            </w:r>
          </w:p>
        </w:tc>
        <w:tc>
          <w:tcPr>
            <w:tcW w:w="509" w:type="pct"/>
            <w:shd w:val="clear" w:color="auto" w:fill="auto"/>
            <w:vAlign w:val="bottom"/>
          </w:tcPr>
          <w:p w:rsidR="003E06A9" w:rsidRPr="00C248A1" w:rsidRDefault="003E06A9" w:rsidP="00C248A1">
            <w:pPr>
              <w:jc w:val="right"/>
              <w:rPr>
                <w:bCs/>
                <w:i/>
              </w:rPr>
            </w:pPr>
            <w:r w:rsidRPr="00C248A1">
              <w:rPr>
                <w:bCs/>
                <w:i/>
              </w:rPr>
              <w:t>-1 059</w:t>
            </w:r>
          </w:p>
        </w:tc>
      </w:tr>
      <w:tr w:rsidR="003E06A9" w:rsidRPr="00C248A1" w:rsidTr="002E1C72">
        <w:trPr>
          <w:trHeight w:val="255"/>
        </w:trPr>
        <w:tc>
          <w:tcPr>
            <w:tcW w:w="2643" w:type="pct"/>
            <w:shd w:val="clear" w:color="auto" w:fill="auto"/>
            <w:noWrap/>
            <w:vAlign w:val="bottom"/>
          </w:tcPr>
          <w:p w:rsidR="003E06A9" w:rsidRPr="00C248A1" w:rsidRDefault="003E06A9" w:rsidP="00C248A1">
            <w:pPr>
              <w:jc w:val="left"/>
              <w:rPr>
                <w:bCs/>
                <w:color w:val="000000"/>
              </w:rPr>
            </w:pPr>
            <w:r w:rsidRPr="00C248A1">
              <w:rPr>
                <w:color w:val="000000"/>
              </w:rPr>
              <w:t>Kaotatud õpikud; teenused; kursused</w:t>
            </w:r>
          </w:p>
        </w:tc>
        <w:tc>
          <w:tcPr>
            <w:tcW w:w="630" w:type="pct"/>
            <w:shd w:val="clear" w:color="auto" w:fill="auto"/>
            <w:noWrap/>
            <w:vAlign w:val="bottom"/>
          </w:tcPr>
          <w:p w:rsidR="003E06A9" w:rsidRPr="00C248A1" w:rsidRDefault="003E06A9" w:rsidP="00C248A1">
            <w:pPr>
              <w:jc w:val="right"/>
              <w:rPr>
                <w:bCs/>
              </w:rPr>
            </w:pPr>
            <w:r w:rsidRPr="00C248A1">
              <w:rPr>
                <w:bCs/>
              </w:rPr>
              <w:t xml:space="preserve">17 </w:t>
            </w:r>
          </w:p>
        </w:tc>
        <w:tc>
          <w:tcPr>
            <w:tcW w:w="662" w:type="pct"/>
            <w:shd w:val="clear" w:color="auto" w:fill="auto"/>
            <w:noWrap/>
            <w:vAlign w:val="bottom"/>
          </w:tcPr>
          <w:p w:rsidR="003E06A9" w:rsidRPr="00C248A1" w:rsidRDefault="003E06A9" w:rsidP="00C248A1">
            <w:pPr>
              <w:jc w:val="right"/>
              <w:rPr>
                <w:bCs/>
              </w:rPr>
            </w:pPr>
            <w:r w:rsidRPr="00C248A1">
              <w:rPr>
                <w:bCs/>
              </w:rPr>
              <w:t>50</w:t>
            </w:r>
          </w:p>
        </w:tc>
        <w:tc>
          <w:tcPr>
            <w:tcW w:w="556" w:type="pct"/>
            <w:shd w:val="clear" w:color="auto" w:fill="auto"/>
            <w:noWrap/>
            <w:vAlign w:val="bottom"/>
          </w:tcPr>
          <w:p w:rsidR="003E06A9" w:rsidRPr="00C248A1" w:rsidRDefault="003E06A9" w:rsidP="00C248A1">
            <w:pPr>
              <w:jc w:val="right"/>
              <w:rPr>
                <w:bCs/>
              </w:rPr>
            </w:pPr>
            <w:r w:rsidRPr="00C248A1">
              <w:rPr>
                <w:bCs/>
              </w:rPr>
              <w:t>150</w:t>
            </w:r>
          </w:p>
        </w:tc>
        <w:tc>
          <w:tcPr>
            <w:tcW w:w="509" w:type="pct"/>
            <w:shd w:val="clear" w:color="auto" w:fill="auto"/>
            <w:vAlign w:val="bottom"/>
          </w:tcPr>
          <w:p w:rsidR="003E06A9" w:rsidRPr="00C248A1" w:rsidRDefault="003E06A9" w:rsidP="00C248A1">
            <w:pPr>
              <w:jc w:val="right"/>
              <w:rPr>
                <w:bCs/>
                <w:i/>
              </w:rPr>
            </w:pPr>
            <w:r w:rsidRPr="00C248A1">
              <w:rPr>
                <w:bCs/>
                <w:i/>
              </w:rPr>
              <w:t>100</w:t>
            </w:r>
          </w:p>
        </w:tc>
      </w:tr>
      <w:tr w:rsidR="003E06A9" w:rsidRPr="00C248A1" w:rsidTr="002E1C72">
        <w:trPr>
          <w:trHeight w:val="255"/>
        </w:trPr>
        <w:tc>
          <w:tcPr>
            <w:tcW w:w="2643" w:type="pct"/>
            <w:shd w:val="clear" w:color="auto" w:fill="auto"/>
            <w:noWrap/>
            <w:vAlign w:val="bottom"/>
          </w:tcPr>
          <w:p w:rsidR="003E06A9" w:rsidRPr="00C248A1" w:rsidRDefault="003E06A9" w:rsidP="00C248A1">
            <w:pPr>
              <w:jc w:val="left"/>
              <w:rPr>
                <w:bCs/>
                <w:color w:val="000000"/>
              </w:rPr>
            </w:pPr>
            <w:r w:rsidRPr="00C248A1">
              <w:rPr>
                <w:color w:val="000000"/>
              </w:rPr>
              <w:t xml:space="preserve">Töövihikute müük </w:t>
            </w:r>
          </w:p>
        </w:tc>
        <w:tc>
          <w:tcPr>
            <w:tcW w:w="630" w:type="pct"/>
            <w:shd w:val="clear" w:color="auto" w:fill="auto"/>
            <w:noWrap/>
            <w:vAlign w:val="bottom"/>
          </w:tcPr>
          <w:p w:rsidR="003E06A9" w:rsidRPr="00C248A1" w:rsidRDefault="003E06A9" w:rsidP="00C248A1">
            <w:pPr>
              <w:jc w:val="right"/>
              <w:rPr>
                <w:bCs/>
              </w:rPr>
            </w:pPr>
            <w:r w:rsidRPr="00C248A1">
              <w:rPr>
                <w:bCs/>
              </w:rPr>
              <w:t xml:space="preserve">2 297 </w:t>
            </w:r>
          </w:p>
        </w:tc>
        <w:tc>
          <w:tcPr>
            <w:tcW w:w="662" w:type="pct"/>
            <w:shd w:val="clear" w:color="auto" w:fill="auto"/>
            <w:noWrap/>
            <w:vAlign w:val="bottom"/>
          </w:tcPr>
          <w:p w:rsidR="003E06A9" w:rsidRPr="00C248A1" w:rsidRDefault="003E06A9" w:rsidP="00C248A1">
            <w:pPr>
              <w:jc w:val="right"/>
              <w:rPr>
                <w:bCs/>
              </w:rPr>
            </w:pPr>
            <w:r w:rsidRPr="00C248A1">
              <w:rPr>
                <w:bCs/>
              </w:rPr>
              <w:t>0</w:t>
            </w:r>
          </w:p>
        </w:tc>
        <w:tc>
          <w:tcPr>
            <w:tcW w:w="556" w:type="pct"/>
            <w:shd w:val="clear" w:color="auto" w:fill="auto"/>
            <w:noWrap/>
            <w:vAlign w:val="bottom"/>
          </w:tcPr>
          <w:p w:rsidR="003E06A9" w:rsidRPr="00C248A1" w:rsidRDefault="003E06A9" w:rsidP="00C248A1">
            <w:pPr>
              <w:jc w:val="right"/>
              <w:rPr>
                <w:bCs/>
              </w:rPr>
            </w:pPr>
            <w:r w:rsidRPr="00C248A1">
              <w:rPr>
                <w:bCs/>
              </w:rPr>
              <w:t>0</w:t>
            </w:r>
          </w:p>
        </w:tc>
        <w:tc>
          <w:tcPr>
            <w:tcW w:w="509" w:type="pct"/>
            <w:shd w:val="clear" w:color="auto" w:fill="auto"/>
            <w:vAlign w:val="bottom"/>
          </w:tcPr>
          <w:p w:rsidR="003E06A9" w:rsidRPr="00C248A1" w:rsidRDefault="003E06A9" w:rsidP="00C248A1">
            <w:pPr>
              <w:jc w:val="right"/>
              <w:rPr>
                <w:bCs/>
                <w:i/>
              </w:rPr>
            </w:pPr>
            <w:r w:rsidRPr="00C248A1">
              <w:rPr>
                <w:bCs/>
                <w:i/>
              </w:rPr>
              <w:t>0</w:t>
            </w:r>
          </w:p>
        </w:tc>
      </w:tr>
    </w:tbl>
    <w:p w:rsidR="000D7733" w:rsidRDefault="000D7733" w:rsidP="002900AA"/>
    <w:p w:rsidR="006769E6" w:rsidRDefault="003E06A9" w:rsidP="002900AA">
      <w:r>
        <w:t>Alushariduses on õppekulude kasv seotud töötasu miinimummäära tõstmisega 2014. aastal. Õppekulu on 10% töötasu miinimummäärast. Ruumide üüritulu kasv on seotud omavaheliste tehingutega.</w:t>
      </w:r>
    </w:p>
    <w:p w:rsidR="00B74109" w:rsidRDefault="00B74109" w:rsidP="002900AA"/>
    <w:p w:rsidR="003B5B6D" w:rsidRDefault="003B5B6D" w:rsidP="002900AA"/>
    <w:p w:rsidR="003B5B6D" w:rsidRDefault="003B5B6D" w:rsidP="002900AA"/>
    <w:tbl>
      <w:tblPr>
        <w:tblW w:w="9889"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5211"/>
        <w:gridCol w:w="1276"/>
        <w:gridCol w:w="1276"/>
        <w:gridCol w:w="1134"/>
        <w:gridCol w:w="992"/>
      </w:tblGrid>
      <w:tr w:rsidR="003E06A9" w:rsidRPr="00C248A1" w:rsidTr="002E1C72">
        <w:trPr>
          <w:trHeight w:val="255"/>
        </w:trPr>
        <w:tc>
          <w:tcPr>
            <w:tcW w:w="5211" w:type="dxa"/>
            <w:shd w:val="clear" w:color="auto" w:fill="DFEBF5"/>
            <w:noWrap/>
            <w:vAlign w:val="center"/>
          </w:tcPr>
          <w:p w:rsidR="003E06A9" w:rsidRPr="00C248A1" w:rsidRDefault="003E06A9" w:rsidP="00C248A1">
            <w:pPr>
              <w:jc w:val="left"/>
              <w:rPr>
                <w:b/>
                <w:bCs/>
                <w:color w:val="000000"/>
              </w:rPr>
            </w:pPr>
            <w:r w:rsidRPr="00C248A1">
              <w:rPr>
                <w:b/>
                <w:bCs/>
                <w:color w:val="000000"/>
              </w:rPr>
              <w:t>Rea nimetus</w:t>
            </w:r>
          </w:p>
        </w:tc>
        <w:tc>
          <w:tcPr>
            <w:tcW w:w="1276" w:type="dxa"/>
            <w:shd w:val="clear" w:color="auto" w:fill="DFEBF5"/>
            <w:noWrap/>
            <w:vAlign w:val="center"/>
          </w:tcPr>
          <w:p w:rsidR="003E06A9" w:rsidRPr="00C248A1" w:rsidRDefault="003E06A9" w:rsidP="00C248A1">
            <w:pPr>
              <w:jc w:val="center"/>
              <w:rPr>
                <w:b/>
                <w:bCs/>
              </w:rPr>
            </w:pPr>
            <w:r w:rsidRPr="00C248A1">
              <w:rPr>
                <w:b/>
                <w:bCs/>
              </w:rPr>
              <w:t>*Eelarve täitmine 2012</w:t>
            </w:r>
          </w:p>
        </w:tc>
        <w:tc>
          <w:tcPr>
            <w:tcW w:w="1276" w:type="dxa"/>
            <w:shd w:val="clear" w:color="auto" w:fill="DFEBF5"/>
            <w:noWrap/>
            <w:vAlign w:val="center"/>
          </w:tcPr>
          <w:p w:rsidR="003E06A9" w:rsidRPr="00C248A1" w:rsidRDefault="003E06A9" w:rsidP="00C248A1">
            <w:pPr>
              <w:jc w:val="center"/>
              <w:rPr>
                <w:b/>
                <w:bCs/>
              </w:rPr>
            </w:pPr>
            <w:r w:rsidRPr="00C248A1">
              <w:rPr>
                <w:b/>
                <w:bCs/>
              </w:rPr>
              <w:t>Eelarve</w:t>
            </w:r>
          </w:p>
          <w:p w:rsidR="003E06A9" w:rsidRPr="00C248A1" w:rsidRDefault="003E06A9" w:rsidP="00C248A1">
            <w:pPr>
              <w:jc w:val="center"/>
              <w:rPr>
                <w:b/>
              </w:rPr>
            </w:pPr>
            <w:r w:rsidRPr="00C248A1">
              <w:rPr>
                <w:b/>
                <w:bCs/>
              </w:rPr>
              <w:t>2013*</w:t>
            </w:r>
          </w:p>
        </w:tc>
        <w:tc>
          <w:tcPr>
            <w:tcW w:w="1134" w:type="dxa"/>
            <w:shd w:val="clear" w:color="auto" w:fill="DFEBF5"/>
            <w:noWrap/>
            <w:vAlign w:val="center"/>
          </w:tcPr>
          <w:p w:rsidR="003E06A9" w:rsidRPr="00C248A1" w:rsidRDefault="003E06A9" w:rsidP="00C248A1">
            <w:pPr>
              <w:jc w:val="center"/>
              <w:rPr>
                <w:b/>
                <w:bCs/>
              </w:rPr>
            </w:pPr>
            <w:r w:rsidRPr="00C248A1">
              <w:rPr>
                <w:b/>
                <w:bCs/>
              </w:rPr>
              <w:t>Eelarve</w:t>
            </w:r>
          </w:p>
          <w:p w:rsidR="003E06A9" w:rsidRPr="00C248A1" w:rsidRDefault="003E06A9" w:rsidP="00C248A1">
            <w:pPr>
              <w:jc w:val="center"/>
              <w:rPr>
                <w:b/>
                <w:bCs/>
              </w:rPr>
            </w:pPr>
            <w:r w:rsidRPr="00C248A1">
              <w:rPr>
                <w:b/>
                <w:bCs/>
              </w:rPr>
              <w:t>2014*</w:t>
            </w:r>
          </w:p>
        </w:tc>
        <w:tc>
          <w:tcPr>
            <w:tcW w:w="992" w:type="dxa"/>
            <w:shd w:val="clear" w:color="auto" w:fill="DFEBF5"/>
            <w:vAlign w:val="center"/>
          </w:tcPr>
          <w:p w:rsidR="003E06A9" w:rsidRPr="00C248A1" w:rsidRDefault="003E06A9" w:rsidP="00C248A1">
            <w:pPr>
              <w:jc w:val="center"/>
              <w:rPr>
                <w:b/>
                <w:bCs/>
                <w:i/>
                <w:color w:val="000000"/>
              </w:rPr>
            </w:pPr>
            <w:r w:rsidRPr="00C248A1">
              <w:rPr>
                <w:b/>
                <w:bCs/>
                <w:i/>
                <w:color w:val="000000"/>
              </w:rPr>
              <w:t>2013                  vs 2014</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b/>
                <w:bCs/>
                <w:color w:val="000000"/>
              </w:rPr>
              <w:t>3221-Tulud kultuuri- ja kunstialasest tegevusest</w:t>
            </w:r>
          </w:p>
        </w:tc>
        <w:tc>
          <w:tcPr>
            <w:tcW w:w="1276" w:type="dxa"/>
            <w:shd w:val="clear" w:color="auto" w:fill="auto"/>
            <w:noWrap/>
            <w:vAlign w:val="bottom"/>
            <w:hideMark/>
          </w:tcPr>
          <w:p w:rsidR="003E06A9" w:rsidRPr="00C248A1" w:rsidRDefault="003E06A9" w:rsidP="00C248A1">
            <w:pPr>
              <w:jc w:val="right"/>
              <w:rPr>
                <w:b/>
              </w:rPr>
            </w:pPr>
            <w:r w:rsidRPr="00C248A1">
              <w:rPr>
                <w:b/>
              </w:rPr>
              <w:t xml:space="preserve">218 517 </w:t>
            </w:r>
          </w:p>
        </w:tc>
        <w:tc>
          <w:tcPr>
            <w:tcW w:w="1276" w:type="dxa"/>
            <w:shd w:val="clear" w:color="auto" w:fill="auto"/>
            <w:noWrap/>
            <w:vAlign w:val="bottom"/>
            <w:hideMark/>
          </w:tcPr>
          <w:p w:rsidR="003E06A9" w:rsidRPr="00C248A1" w:rsidRDefault="003E06A9" w:rsidP="00C248A1">
            <w:pPr>
              <w:jc w:val="right"/>
              <w:rPr>
                <w:b/>
                <w:color w:val="000000"/>
              </w:rPr>
            </w:pPr>
            <w:r w:rsidRPr="00C248A1">
              <w:rPr>
                <w:b/>
                <w:color w:val="000000"/>
              </w:rPr>
              <w:t>277 500</w:t>
            </w:r>
          </w:p>
        </w:tc>
        <w:tc>
          <w:tcPr>
            <w:tcW w:w="1134" w:type="dxa"/>
            <w:shd w:val="clear" w:color="auto" w:fill="auto"/>
            <w:noWrap/>
            <w:vAlign w:val="bottom"/>
            <w:hideMark/>
          </w:tcPr>
          <w:p w:rsidR="003E06A9" w:rsidRPr="00C248A1" w:rsidRDefault="003E06A9" w:rsidP="00C248A1">
            <w:pPr>
              <w:jc w:val="right"/>
              <w:rPr>
                <w:b/>
                <w:color w:val="000000"/>
              </w:rPr>
            </w:pPr>
            <w:r w:rsidRPr="00C248A1">
              <w:rPr>
                <w:b/>
                <w:color w:val="000000"/>
              </w:rPr>
              <w:t>329 417</w:t>
            </w:r>
          </w:p>
        </w:tc>
        <w:tc>
          <w:tcPr>
            <w:tcW w:w="992" w:type="dxa"/>
            <w:shd w:val="clear" w:color="auto" w:fill="auto"/>
            <w:vAlign w:val="bottom"/>
          </w:tcPr>
          <w:p w:rsidR="003E06A9" w:rsidRPr="00C248A1" w:rsidRDefault="003E06A9" w:rsidP="00C248A1">
            <w:pPr>
              <w:jc w:val="right"/>
              <w:rPr>
                <w:b/>
                <w:i/>
                <w:color w:val="000000"/>
              </w:rPr>
            </w:pPr>
            <w:r w:rsidRPr="00C248A1">
              <w:rPr>
                <w:b/>
                <w:i/>
                <w:color w:val="000000"/>
              </w:rPr>
              <w:t>51 917</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Muusikakooli teenus teistele omavalitsustele</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88 604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105 000</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120 000</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15 000</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Kunstikooli teenus teistele omavalitsustele</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21 887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22 000</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40 000</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18 000</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Ringitasu</w:t>
            </w:r>
            <w:r w:rsidR="003B5B6D" w:rsidRPr="00C248A1">
              <w:rPr>
                <w:color w:val="000000"/>
              </w:rPr>
              <w:t>d</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47 082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43 000</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44 300</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1 300</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Ruumide üüritulu, kommunaalteenused</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20 120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36 249</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42 416</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6 167</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Piletitulu</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13 786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31 850</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33 533</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1 683</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Tasulised teenused</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7 501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11 965</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12 265</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300</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Muud tulud kultuurialasest tegevusest</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6 713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3 180</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10 480</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7 300</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Kommunaalteenused</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5 987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18 300</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20 567</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2 267</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Rikutud raamatud, viivised</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4 065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3 956</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3 956</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0</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Veetorni piletitulu</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2 666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2 000</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1 900</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-100</w:t>
            </w:r>
          </w:p>
        </w:tc>
      </w:tr>
      <w:tr w:rsidR="003E06A9" w:rsidRPr="00C248A1" w:rsidTr="002E1C72">
        <w:trPr>
          <w:trHeight w:val="255"/>
        </w:trPr>
        <w:tc>
          <w:tcPr>
            <w:tcW w:w="5211" w:type="dxa"/>
            <w:shd w:val="clear" w:color="auto" w:fill="auto"/>
            <w:noWrap/>
            <w:vAlign w:val="bottom"/>
            <w:hideMark/>
          </w:tcPr>
          <w:p w:rsidR="003E06A9" w:rsidRPr="00C248A1" w:rsidRDefault="003E06A9" w:rsidP="003E06A9">
            <w:pPr>
              <w:rPr>
                <w:b/>
                <w:bCs/>
                <w:color w:val="000000"/>
              </w:rPr>
            </w:pPr>
            <w:r w:rsidRPr="00C248A1">
              <w:rPr>
                <w:color w:val="000000"/>
              </w:rPr>
              <w:t xml:space="preserve"> annetused</w:t>
            </w:r>
          </w:p>
        </w:tc>
        <w:tc>
          <w:tcPr>
            <w:tcW w:w="1276" w:type="dxa"/>
            <w:shd w:val="clear" w:color="auto" w:fill="auto"/>
            <w:noWrap/>
            <w:vAlign w:val="bottom"/>
            <w:hideMark/>
          </w:tcPr>
          <w:p w:rsidR="003E06A9" w:rsidRPr="00C248A1" w:rsidRDefault="003E06A9" w:rsidP="00C248A1">
            <w:pPr>
              <w:jc w:val="right"/>
              <w:rPr>
                <w:bCs/>
              </w:rPr>
            </w:pPr>
            <w:r w:rsidRPr="00C248A1">
              <w:rPr>
                <w:bCs/>
              </w:rPr>
              <w:t xml:space="preserve">106 </w:t>
            </w:r>
          </w:p>
        </w:tc>
        <w:tc>
          <w:tcPr>
            <w:tcW w:w="1276" w:type="dxa"/>
            <w:shd w:val="clear" w:color="auto" w:fill="auto"/>
            <w:noWrap/>
            <w:vAlign w:val="bottom"/>
            <w:hideMark/>
          </w:tcPr>
          <w:p w:rsidR="003E06A9" w:rsidRPr="00C248A1" w:rsidRDefault="003E06A9" w:rsidP="00C248A1">
            <w:pPr>
              <w:jc w:val="right"/>
              <w:rPr>
                <w:bCs/>
                <w:color w:val="000000"/>
              </w:rPr>
            </w:pPr>
            <w:r w:rsidRPr="00C248A1">
              <w:rPr>
                <w:bCs/>
                <w:color w:val="000000"/>
              </w:rPr>
              <w:t>0</w:t>
            </w:r>
          </w:p>
        </w:tc>
        <w:tc>
          <w:tcPr>
            <w:tcW w:w="1134" w:type="dxa"/>
            <w:shd w:val="clear" w:color="auto" w:fill="auto"/>
            <w:noWrap/>
            <w:vAlign w:val="bottom"/>
            <w:hideMark/>
          </w:tcPr>
          <w:p w:rsidR="003E06A9" w:rsidRPr="00C248A1" w:rsidRDefault="003E06A9" w:rsidP="00C248A1">
            <w:pPr>
              <w:jc w:val="right"/>
              <w:rPr>
                <w:bCs/>
                <w:color w:val="000000"/>
              </w:rPr>
            </w:pPr>
            <w:r w:rsidRPr="00C248A1">
              <w:rPr>
                <w:bCs/>
                <w:color w:val="000000"/>
              </w:rPr>
              <w:t>0</w:t>
            </w:r>
          </w:p>
        </w:tc>
        <w:tc>
          <w:tcPr>
            <w:tcW w:w="992" w:type="dxa"/>
            <w:shd w:val="clear" w:color="auto" w:fill="auto"/>
            <w:vAlign w:val="bottom"/>
          </w:tcPr>
          <w:p w:rsidR="003E06A9" w:rsidRPr="00C248A1" w:rsidRDefault="003E06A9" w:rsidP="00C248A1">
            <w:pPr>
              <w:jc w:val="right"/>
              <w:rPr>
                <w:bCs/>
                <w:i/>
                <w:color w:val="000000"/>
              </w:rPr>
            </w:pPr>
            <w:r w:rsidRPr="00C248A1">
              <w:rPr>
                <w:bCs/>
                <w:i/>
                <w:color w:val="000000"/>
              </w:rPr>
              <w:t>0</w:t>
            </w:r>
          </w:p>
        </w:tc>
      </w:tr>
    </w:tbl>
    <w:p w:rsidR="003B5B6D" w:rsidRDefault="003B5B6D" w:rsidP="003B5B6D"/>
    <w:p w:rsidR="00C320A8" w:rsidRDefault="003B5B6D" w:rsidP="003B5B6D">
      <w:r>
        <w:t>Selle tegevusala all kajastatakse Sakala Keskuse, Kondase Keskuse, Viljandi Muusikakooli, Viljandi Kunstikooli, Viljandi Linnaraamatukogu, Viljandi Vana Veetorni ja Viljandi Nukuteatri tulusid. Teiste omavalitsuste makstavad summad on seotud palgafondide kasvuga 2014. aastal. Üüritulude kasv on seotud hallatavate asutuste omavaheliste tehingutega.</w:t>
      </w:r>
    </w:p>
    <w:p w:rsidR="002E1C72" w:rsidRDefault="002E1C72" w:rsidP="003B5B6D"/>
    <w:p w:rsidR="002E1C72" w:rsidRDefault="002E1C72" w:rsidP="003B5B6D"/>
    <w:p w:rsidR="003B5B6D" w:rsidRDefault="003B5B6D" w:rsidP="003B5B6D"/>
    <w:p w:rsidR="00BF580D" w:rsidRDefault="00BF580D"/>
    <w:tbl>
      <w:tblPr>
        <w:tblW w:w="4901"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743"/>
        <w:gridCol w:w="1402"/>
        <w:gridCol w:w="1261"/>
        <w:gridCol w:w="1207"/>
        <w:gridCol w:w="1045"/>
      </w:tblGrid>
      <w:tr w:rsidR="00ED5327" w:rsidRPr="00C248A1" w:rsidTr="002E1C72">
        <w:trPr>
          <w:trHeight w:val="255"/>
        </w:trPr>
        <w:tc>
          <w:tcPr>
            <w:tcW w:w="2455" w:type="pct"/>
            <w:shd w:val="clear" w:color="auto" w:fill="DFEBF5"/>
            <w:noWrap/>
            <w:vAlign w:val="center"/>
          </w:tcPr>
          <w:p w:rsidR="003B5B6D" w:rsidRPr="00C248A1" w:rsidRDefault="003B5B6D" w:rsidP="00C248A1">
            <w:pPr>
              <w:jc w:val="left"/>
              <w:rPr>
                <w:b/>
                <w:bCs/>
                <w:color w:val="000000"/>
              </w:rPr>
            </w:pPr>
            <w:r w:rsidRPr="00C248A1">
              <w:rPr>
                <w:b/>
                <w:bCs/>
                <w:color w:val="000000"/>
              </w:rPr>
              <w:lastRenderedPageBreak/>
              <w:t>Rea nimetus</w:t>
            </w:r>
          </w:p>
        </w:tc>
        <w:tc>
          <w:tcPr>
            <w:tcW w:w="726" w:type="pct"/>
            <w:shd w:val="clear" w:color="auto" w:fill="DFEBF5"/>
            <w:noWrap/>
            <w:vAlign w:val="center"/>
          </w:tcPr>
          <w:p w:rsidR="003B5B6D" w:rsidRPr="00C248A1" w:rsidRDefault="003B5B6D" w:rsidP="00C248A1">
            <w:pPr>
              <w:jc w:val="center"/>
              <w:rPr>
                <w:b/>
                <w:bCs/>
              </w:rPr>
            </w:pPr>
            <w:r w:rsidRPr="00C248A1">
              <w:rPr>
                <w:b/>
                <w:bCs/>
              </w:rPr>
              <w:t>*Eelarve täitmine 2012</w:t>
            </w:r>
          </w:p>
        </w:tc>
        <w:tc>
          <w:tcPr>
            <w:tcW w:w="653" w:type="pct"/>
            <w:shd w:val="clear" w:color="auto" w:fill="DFEBF5"/>
            <w:noWrap/>
            <w:vAlign w:val="center"/>
          </w:tcPr>
          <w:p w:rsidR="003B5B6D" w:rsidRPr="00C248A1" w:rsidRDefault="003B5B6D" w:rsidP="00C248A1">
            <w:pPr>
              <w:jc w:val="center"/>
              <w:rPr>
                <w:b/>
                <w:bCs/>
              </w:rPr>
            </w:pPr>
            <w:r w:rsidRPr="00C248A1">
              <w:rPr>
                <w:b/>
                <w:bCs/>
              </w:rPr>
              <w:t>Eelarve</w:t>
            </w:r>
          </w:p>
          <w:p w:rsidR="003B5B6D" w:rsidRPr="00C248A1" w:rsidRDefault="003B5B6D" w:rsidP="00C248A1">
            <w:pPr>
              <w:jc w:val="center"/>
              <w:rPr>
                <w:b/>
              </w:rPr>
            </w:pPr>
            <w:r w:rsidRPr="00C248A1">
              <w:rPr>
                <w:b/>
                <w:bCs/>
              </w:rPr>
              <w:t>2013*</w:t>
            </w:r>
          </w:p>
        </w:tc>
        <w:tc>
          <w:tcPr>
            <w:tcW w:w="625" w:type="pct"/>
            <w:shd w:val="clear" w:color="auto" w:fill="DFEBF5"/>
            <w:noWrap/>
            <w:vAlign w:val="center"/>
          </w:tcPr>
          <w:p w:rsidR="003B5B6D" w:rsidRPr="00C248A1" w:rsidRDefault="003B5B6D" w:rsidP="00C248A1">
            <w:pPr>
              <w:jc w:val="center"/>
              <w:rPr>
                <w:b/>
                <w:bCs/>
              </w:rPr>
            </w:pPr>
            <w:r w:rsidRPr="00C248A1">
              <w:rPr>
                <w:b/>
                <w:bCs/>
              </w:rPr>
              <w:t>Eelarve</w:t>
            </w:r>
          </w:p>
          <w:p w:rsidR="003B5B6D" w:rsidRPr="00C248A1" w:rsidRDefault="003B5B6D" w:rsidP="00C248A1">
            <w:pPr>
              <w:jc w:val="center"/>
              <w:rPr>
                <w:b/>
                <w:bCs/>
              </w:rPr>
            </w:pPr>
            <w:r w:rsidRPr="00C248A1">
              <w:rPr>
                <w:b/>
                <w:bCs/>
              </w:rPr>
              <w:t>2014*</w:t>
            </w:r>
          </w:p>
        </w:tc>
        <w:tc>
          <w:tcPr>
            <w:tcW w:w="541" w:type="pct"/>
            <w:shd w:val="clear" w:color="auto" w:fill="DFEBF5"/>
            <w:vAlign w:val="center"/>
          </w:tcPr>
          <w:p w:rsidR="003B5B6D" w:rsidRPr="00C248A1" w:rsidRDefault="003B5B6D" w:rsidP="00C248A1">
            <w:pPr>
              <w:jc w:val="center"/>
              <w:rPr>
                <w:b/>
                <w:bCs/>
                <w:i/>
                <w:color w:val="000000"/>
              </w:rPr>
            </w:pPr>
            <w:r w:rsidRPr="00C248A1">
              <w:rPr>
                <w:b/>
                <w:bCs/>
                <w:i/>
                <w:color w:val="000000"/>
              </w:rPr>
              <w:t>2013                  vs 2014</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b/>
                <w:bCs/>
                <w:color w:val="000000"/>
              </w:rPr>
              <w:t>3222-Tulud spordi- ja puhkealasest tegevusest</w:t>
            </w:r>
          </w:p>
        </w:tc>
        <w:tc>
          <w:tcPr>
            <w:tcW w:w="726" w:type="pct"/>
            <w:shd w:val="clear" w:color="auto" w:fill="auto"/>
            <w:noWrap/>
            <w:vAlign w:val="bottom"/>
            <w:hideMark/>
          </w:tcPr>
          <w:p w:rsidR="003B5B6D" w:rsidRPr="00C248A1" w:rsidRDefault="003B5B6D" w:rsidP="00C248A1">
            <w:pPr>
              <w:jc w:val="right"/>
              <w:rPr>
                <w:b/>
              </w:rPr>
            </w:pPr>
            <w:r w:rsidRPr="00C248A1">
              <w:rPr>
                <w:b/>
              </w:rPr>
              <w:t xml:space="preserve">371 540 </w:t>
            </w:r>
          </w:p>
        </w:tc>
        <w:tc>
          <w:tcPr>
            <w:tcW w:w="653" w:type="pct"/>
            <w:shd w:val="clear" w:color="auto" w:fill="auto"/>
            <w:noWrap/>
            <w:vAlign w:val="bottom"/>
            <w:hideMark/>
          </w:tcPr>
          <w:p w:rsidR="003B5B6D" w:rsidRPr="00C248A1" w:rsidRDefault="003B5B6D" w:rsidP="00C248A1">
            <w:pPr>
              <w:jc w:val="right"/>
              <w:rPr>
                <w:b/>
                <w:color w:val="000000"/>
              </w:rPr>
            </w:pPr>
            <w:r w:rsidRPr="00C248A1">
              <w:rPr>
                <w:b/>
                <w:color w:val="000000"/>
              </w:rPr>
              <w:t>536 524</w:t>
            </w:r>
          </w:p>
        </w:tc>
        <w:tc>
          <w:tcPr>
            <w:tcW w:w="625" w:type="pct"/>
            <w:shd w:val="clear" w:color="auto" w:fill="auto"/>
            <w:noWrap/>
            <w:vAlign w:val="bottom"/>
            <w:hideMark/>
          </w:tcPr>
          <w:p w:rsidR="003B5B6D" w:rsidRPr="00C248A1" w:rsidRDefault="003B5B6D" w:rsidP="00C248A1">
            <w:pPr>
              <w:jc w:val="right"/>
              <w:rPr>
                <w:b/>
                <w:color w:val="000000"/>
              </w:rPr>
            </w:pPr>
            <w:r w:rsidRPr="00C248A1">
              <w:rPr>
                <w:b/>
                <w:color w:val="000000"/>
              </w:rPr>
              <w:t>557 721</w:t>
            </w:r>
          </w:p>
        </w:tc>
        <w:tc>
          <w:tcPr>
            <w:tcW w:w="541" w:type="pct"/>
            <w:shd w:val="clear" w:color="auto" w:fill="auto"/>
            <w:vAlign w:val="bottom"/>
          </w:tcPr>
          <w:p w:rsidR="003B5B6D" w:rsidRPr="00C248A1" w:rsidRDefault="003B5B6D" w:rsidP="00C248A1">
            <w:pPr>
              <w:jc w:val="right"/>
              <w:rPr>
                <w:b/>
                <w:i/>
                <w:color w:val="000000"/>
              </w:rPr>
            </w:pPr>
            <w:r w:rsidRPr="00C248A1">
              <w:rPr>
                <w:b/>
                <w:i/>
                <w:color w:val="000000"/>
              </w:rPr>
              <w:t>21 197</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Ruumide üüritulu, kommunaalteenused</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134 883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202 899</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203 479</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580</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Spordikooli teenus teistele KOV-idele</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120 758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145 000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170 000</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25 000</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Ringitasu</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72 981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97 100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101 000</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3 900</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Huvikooli teenus teistele KOV-idele</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38 162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45 000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43 000</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-2 000</w:t>
            </w:r>
          </w:p>
        </w:tc>
      </w:tr>
      <w:tr w:rsidR="00ED5327" w:rsidRPr="00C248A1" w:rsidTr="002E1C72">
        <w:trPr>
          <w:trHeight w:val="255"/>
        </w:trPr>
        <w:tc>
          <w:tcPr>
            <w:tcW w:w="2455" w:type="pct"/>
            <w:shd w:val="clear" w:color="auto" w:fill="auto"/>
            <w:noWrap/>
            <w:vAlign w:val="bottom"/>
          </w:tcPr>
          <w:p w:rsidR="003B5B6D" w:rsidRPr="00C248A1" w:rsidRDefault="003B5B6D" w:rsidP="003B5B6D">
            <w:pPr>
              <w:rPr>
                <w:b/>
                <w:bCs/>
                <w:color w:val="000000"/>
              </w:rPr>
            </w:pPr>
            <w:r w:rsidRPr="00C248A1">
              <w:rPr>
                <w:color w:val="000000"/>
              </w:rPr>
              <w:t>Muud tulud</w:t>
            </w:r>
          </w:p>
        </w:tc>
        <w:tc>
          <w:tcPr>
            <w:tcW w:w="726" w:type="pct"/>
            <w:shd w:val="clear" w:color="auto" w:fill="auto"/>
            <w:noWrap/>
            <w:vAlign w:val="bottom"/>
          </w:tcPr>
          <w:p w:rsidR="003B5B6D" w:rsidRPr="00C248A1" w:rsidRDefault="003B5B6D" w:rsidP="00C248A1">
            <w:pPr>
              <w:jc w:val="right"/>
              <w:rPr>
                <w:bCs/>
              </w:rPr>
            </w:pPr>
            <w:r w:rsidRPr="00C248A1">
              <w:rPr>
                <w:bCs/>
              </w:rPr>
              <w:t xml:space="preserve">4 756 </w:t>
            </w:r>
          </w:p>
        </w:tc>
        <w:tc>
          <w:tcPr>
            <w:tcW w:w="653" w:type="pct"/>
            <w:shd w:val="clear" w:color="auto" w:fill="auto"/>
            <w:noWrap/>
            <w:vAlign w:val="bottom"/>
          </w:tcPr>
          <w:p w:rsidR="003B5B6D" w:rsidRPr="00C248A1" w:rsidRDefault="003B5B6D" w:rsidP="00C248A1">
            <w:pPr>
              <w:jc w:val="right"/>
              <w:rPr>
                <w:bCs/>
                <w:color w:val="000000"/>
              </w:rPr>
            </w:pPr>
            <w:r w:rsidRPr="00C248A1">
              <w:rPr>
                <w:bCs/>
                <w:color w:val="000000"/>
              </w:rPr>
              <w:t>38 939</w:t>
            </w:r>
          </w:p>
        </w:tc>
        <w:tc>
          <w:tcPr>
            <w:tcW w:w="625" w:type="pct"/>
            <w:shd w:val="clear" w:color="auto" w:fill="auto"/>
            <w:noWrap/>
            <w:vAlign w:val="bottom"/>
          </w:tcPr>
          <w:p w:rsidR="003B5B6D" w:rsidRPr="00C248A1" w:rsidRDefault="003B5B6D" w:rsidP="00C248A1">
            <w:pPr>
              <w:jc w:val="right"/>
              <w:rPr>
                <w:bCs/>
                <w:color w:val="000000"/>
              </w:rPr>
            </w:pPr>
            <w:r w:rsidRPr="00C248A1">
              <w:rPr>
                <w:bCs/>
                <w:color w:val="000000"/>
              </w:rPr>
              <w:t>38 657</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-282</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Laagrid, osalustasu</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0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7 586</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1 585</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-6 001</w:t>
            </w:r>
          </w:p>
        </w:tc>
      </w:tr>
      <w:tr w:rsidR="00ED5327" w:rsidRPr="00C248A1" w:rsidTr="002E1C72">
        <w:trPr>
          <w:trHeight w:val="255"/>
        </w:trPr>
        <w:tc>
          <w:tcPr>
            <w:tcW w:w="2455" w:type="pct"/>
            <w:shd w:val="clear" w:color="auto" w:fill="auto"/>
            <w:noWrap/>
          </w:tcPr>
          <w:p w:rsidR="003B5B6D" w:rsidRPr="00C248A1" w:rsidRDefault="003B5B6D" w:rsidP="003B5B6D">
            <w:pPr>
              <w:rPr>
                <w:color w:val="000000"/>
              </w:rPr>
            </w:pPr>
          </w:p>
        </w:tc>
        <w:tc>
          <w:tcPr>
            <w:tcW w:w="726" w:type="pct"/>
            <w:shd w:val="clear" w:color="auto" w:fill="auto"/>
            <w:noWrap/>
          </w:tcPr>
          <w:p w:rsidR="003B5B6D" w:rsidRPr="00C248A1" w:rsidRDefault="003B5B6D" w:rsidP="00C248A1">
            <w:pPr>
              <w:jc w:val="right"/>
              <w:rPr>
                <w:color w:val="000000"/>
              </w:rPr>
            </w:pPr>
          </w:p>
        </w:tc>
        <w:tc>
          <w:tcPr>
            <w:tcW w:w="653" w:type="pct"/>
            <w:shd w:val="clear" w:color="auto" w:fill="auto"/>
            <w:noWrap/>
          </w:tcPr>
          <w:p w:rsidR="003B5B6D" w:rsidRPr="00C248A1" w:rsidRDefault="003B5B6D" w:rsidP="00C248A1">
            <w:pPr>
              <w:jc w:val="right"/>
              <w:rPr>
                <w:color w:val="000000"/>
              </w:rPr>
            </w:pPr>
          </w:p>
        </w:tc>
        <w:tc>
          <w:tcPr>
            <w:tcW w:w="625" w:type="pct"/>
            <w:shd w:val="clear" w:color="auto" w:fill="auto"/>
            <w:noWrap/>
          </w:tcPr>
          <w:p w:rsidR="003B5B6D" w:rsidRPr="00C248A1" w:rsidRDefault="003B5B6D" w:rsidP="00C248A1">
            <w:pPr>
              <w:jc w:val="right"/>
              <w:rPr>
                <w:color w:val="000000"/>
              </w:rPr>
            </w:pPr>
          </w:p>
        </w:tc>
        <w:tc>
          <w:tcPr>
            <w:tcW w:w="541" w:type="pct"/>
            <w:shd w:val="clear" w:color="auto" w:fill="auto"/>
          </w:tcPr>
          <w:p w:rsidR="003B5B6D" w:rsidRPr="00C248A1" w:rsidRDefault="003B5B6D" w:rsidP="00C248A1">
            <w:pPr>
              <w:jc w:val="right"/>
              <w:rPr>
                <w:i/>
                <w:color w:val="0000FF"/>
              </w:rPr>
            </w:pP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b/>
                <w:bCs/>
                <w:color w:val="000000"/>
              </w:rPr>
              <w:t>3224-Tulud sotsiaalabialasest tegevusest</w:t>
            </w:r>
          </w:p>
        </w:tc>
        <w:tc>
          <w:tcPr>
            <w:tcW w:w="726" w:type="pct"/>
            <w:shd w:val="clear" w:color="auto" w:fill="auto"/>
            <w:noWrap/>
            <w:vAlign w:val="bottom"/>
            <w:hideMark/>
          </w:tcPr>
          <w:p w:rsidR="003B5B6D" w:rsidRPr="00C248A1" w:rsidRDefault="003B5B6D" w:rsidP="00C248A1">
            <w:pPr>
              <w:jc w:val="right"/>
              <w:rPr>
                <w:b/>
              </w:rPr>
            </w:pPr>
            <w:r w:rsidRPr="00C248A1">
              <w:rPr>
                <w:b/>
              </w:rPr>
              <w:t xml:space="preserve">321 252 </w:t>
            </w:r>
          </w:p>
        </w:tc>
        <w:tc>
          <w:tcPr>
            <w:tcW w:w="653" w:type="pct"/>
            <w:shd w:val="clear" w:color="auto" w:fill="auto"/>
            <w:noWrap/>
            <w:vAlign w:val="bottom"/>
            <w:hideMark/>
          </w:tcPr>
          <w:p w:rsidR="003B5B6D" w:rsidRPr="00C248A1" w:rsidRDefault="003B5B6D" w:rsidP="00C248A1">
            <w:pPr>
              <w:jc w:val="right"/>
              <w:rPr>
                <w:b/>
                <w:color w:val="000000"/>
              </w:rPr>
            </w:pPr>
            <w:r w:rsidRPr="00C248A1">
              <w:rPr>
                <w:b/>
                <w:color w:val="000000"/>
              </w:rPr>
              <w:t>352 002</w:t>
            </w:r>
          </w:p>
        </w:tc>
        <w:tc>
          <w:tcPr>
            <w:tcW w:w="625" w:type="pct"/>
            <w:shd w:val="clear" w:color="auto" w:fill="auto"/>
            <w:noWrap/>
            <w:vAlign w:val="bottom"/>
            <w:hideMark/>
          </w:tcPr>
          <w:p w:rsidR="003B5B6D" w:rsidRPr="00C248A1" w:rsidRDefault="003B5B6D" w:rsidP="00C248A1">
            <w:pPr>
              <w:jc w:val="right"/>
              <w:rPr>
                <w:b/>
                <w:color w:val="000000"/>
              </w:rPr>
            </w:pPr>
            <w:r w:rsidRPr="00C248A1">
              <w:rPr>
                <w:b/>
                <w:color w:val="000000"/>
              </w:rPr>
              <w:t>370 002</w:t>
            </w:r>
          </w:p>
        </w:tc>
        <w:tc>
          <w:tcPr>
            <w:tcW w:w="541" w:type="pct"/>
            <w:shd w:val="clear" w:color="auto" w:fill="auto"/>
            <w:vAlign w:val="bottom"/>
          </w:tcPr>
          <w:p w:rsidR="003B5B6D" w:rsidRPr="00C248A1" w:rsidRDefault="003B5B6D" w:rsidP="00C248A1">
            <w:pPr>
              <w:jc w:val="right"/>
              <w:rPr>
                <w:b/>
                <w:i/>
                <w:color w:val="000000"/>
              </w:rPr>
            </w:pPr>
            <w:r w:rsidRPr="00C248A1">
              <w:rPr>
                <w:b/>
                <w:i/>
                <w:color w:val="000000"/>
              </w:rPr>
              <w:t>18 000</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Laekumine hooldusravi katteks, pensioni 90%</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220 684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262 000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280 000</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18 000</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Päevakeskuse toidu tulu</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76 511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70 000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70 000</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0</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Päevakeskuse teenused</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23 775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19 202</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19 202</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0</w:t>
            </w:r>
          </w:p>
        </w:tc>
      </w:tr>
      <w:tr w:rsidR="00ED5327" w:rsidRPr="00C248A1" w:rsidTr="002E1C72">
        <w:trPr>
          <w:trHeight w:val="255"/>
        </w:trPr>
        <w:tc>
          <w:tcPr>
            <w:tcW w:w="2455" w:type="pct"/>
            <w:shd w:val="clear" w:color="auto" w:fill="auto"/>
            <w:noWrap/>
            <w:vAlign w:val="bottom"/>
            <w:hideMark/>
          </w:tcPr>
          <w:p w:rsidR="003B5B6D" w:rsidRPr="00C248A1" w:rsidRDefault="003B5B6D" w:rsidP="003B5B6D">
            <w:pPr>
              <w:rPr>
                <w:b/>
                <w:bCs/>
                <w:color w:val="000000"/>
              </w:rPr>
            </w:pPr>
            <w:r w:rsidRPr="00C248A1">
              <w:rPr>
                <w:color w:val="000000"/>
              </w:rPr>
              <w:t>Päevakeskuse Supiköögi tulu</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282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800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800</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0</w:t>
            </w:r>
          </w:p>
        </w:tc>
      </w:tr>
      <w:tr w:rsidR="00ED5327" w:rsidRPr="00C248A1" w:rsidTr="002E1C72">
        <w:trPr>
          <w:trHeight w:val="255"/>
        </w:trPr>
        <w:tc>
          <w:tcPr>
            <w:tcW w:w="2455" w:type="pct"/>
            <w:shd w:val="clear" w:color="auto" w:fill="auto"/>
            <w:noWrap/>
          </w:tcPr>
          <w:p w:rsidR="003B5B6D" w:rsidRPr="00C248A1" w:rsidRDefault="003B5B6D" w:rsidP="003B5B6D">
            <w:pPr>
              <w:rPr>
                <w:color w:val="000000"/>
              </w:rPr>
            </w:pPr>
          </w:p>
        </w:tc>
        <w:tc>
          <w:tcPr>
            <w:tcW w:w="726" w:type="pct"/>
            <w:shd w:val="clear" w:color="auto" w:fill="auto"/>
            <w:noWrap/>
          </w:tcPr>
          <w:p w:rsidR="003B5B6D" w:rsidRPr="00C248A1" w:rsidRDefault="003B5B6D" w:rsidP="00C248A1">
            <w:pPr>
              <w:jc w:val="right"/>
              <w:rPr>
                <w:color w:val="000000"/>
              </w:rPr>
            </w:pPr>
          </w:p>
        </w:tc>
        <w:tc>
          <w:tcPr>
            <w:tcW w:w="653" w:type="pct"/>
            <w:shd w:val="clear" w:color="auto" w:fill="auto"/>
            <w:noWrap/>
          </w:tcPr>
          <w:p w:rsidR="003B5B6D" w:rsidRPr="00C248A1" w:rsidRDefault="003B5B6D" w:rsidP="00C248A1">
            <w:pPr>
              <w:jc w:val="right"/>
              <w:rPr>
                <w:color w:val="000000"/>
              </w:rPr>
            </w:pPr>
          </w:p>
        </w:tc>
        <w:tc>
          <w:tcPr>
            <w:tcW w:w="625" w:type="pct"/>
            <w:shd w:val="clear" w:color="auto" w:fill="auto"/>
            <w:noWrap/>
          </w:tcPr>
          <w:p w:rsidR="003B5B6D" w:rsidRPr="00C248A1" w:rsidRDefault="003B5B6D" w:rsidP="00C248A1">
            <w:pPr>
              <w:jc w:val="right"/>
              <w:rPr>
                <w:color w:val="000000"/>
              </w:rPr>
            </w:pPr>
          </w:p>
        </w:tc>
        <w:tc>
          <w:tcPr>
            <w:tcW w:w="541" w:type="pct"/>
            <w:shd w:val="clear" w:color="auto" w:fill="auto"/>
          </w:tcPr>
          <w:p w:rsidR="003B5B6D" w:rsidRPr="00C248A1" w:rsidRDefault="003B5B6D" w:rsidP="00C248A1">
            <w:pPr>
              <w:jc w:val="right"/>
              <w:rPr>
                <w:i/>
                <w:color w:val="0000FF"/>
              </w:rPr>
            </w:pPr>
          </w:p>
        </w:tc>
      </w:tr>
      <w:tr w:rsidR="00ED5327" w:rsidRPr="00C248A1" w:rsidTr="002E1C72">
        <w:trPr>
          <w:trHeight w:val="255"/>
        </w:trPr>
        <w:tc>
          <w:tcPr>
            <w:tcW w:w="2455" w:type="pct"/>
            <w:shd w:val="clear" w:color="auto" w:fill="auto"/>
            <w:noWrap/>
            <w:hideMark/>
          </w:tcPr>
          <w:p w:rsidR="003B5B6D" w:rsidRPr="00C248A1" w:rsidRDefault="003B5B6D" w:rsidP="003B5B6D">
            <w:pPr>
              <w:rPr>
                <w:b/>
                <w:bCs/>
                <w:color w:val="000000"/>
              </w:rPr>
            </w:pPr>
            <w:r w:rsidRPr="00C248A1">
              <w:rPr>
                <w:b/>
                <w:bCs/>
                <w:color w:val="000000"/>
              </w:rPr>
              <w:t>3225-Elamu- ja kommunaaltegevuse tulud</w:t>
            </w:r>
          </w:p>
        </w:tc>
        <w:tc>
          <w:tcPr>
            <w:tcW w:w="726" w:type="pct"/>
            <w:shd w:val="clear" w:color="auto" w:fill="auto"/>
            <w:noWrap/>
            <w:vAlign w:val="bottom"/>
            <w:hideMark/>
          </w:tcPr>
          <w:p w:rsidR="003B5B6D" w:rsidRPr="00C248A1" w:rsidRDefault="003B5B6D" w:rsidP="00C248A1">
            <w:pPr>
              <w:jc w:val="right"/>
              <w:rPr>
                <w:b/>
              </w:rPr>
            </w:pPr>
            <w:r w:rsidRPr="00C248A1">
              <w:rPr>
                <w:b/>
              </w:rPr>
              <w:t xml:space="preserve">157 977 </w:t>
            </w:r>
          </w:p>
        </w:tc>
        <w:tc>
          <w:tcPr>
            <w:tcW w:w="653" w:type="pct"/>
            <w:shd w:val="clear" w:color="auto" w:fill="auto"/>
            <w:noWrap/>
            <w:vAlign w:val="bottom"/>
            <w:hideMark/>
          </w:tcPr>
          <w:p w:rsidR="003B5B6D" w:rsidRPr="00C248A1" w:rsidRDefault="003B5B6D" w:rsidP="00C248A1">
            <w:pPr>
              <w:jc w:val="right"/>
              <w:rPr>
                <w:b/>
                <w:color w:val="000000"/>
              </w:rPr>
            </w:pPr>
            <w:r w:rsidRPr="00C248A1">
              <w:rPr>
                <w:b/>
                <w:color w:val="000000"/>
              </w:rPr>
              <w:t>170 400</w:t>
            </w:r>
          </w:p>
        </w:tc>
        <w:tc>
          <w:tcPr>
            <w:tcW w:w="625" w:type="pct"/>
            <w:shd w:val="clear" w:color="auto" w:fill="auto"/>
            <w:noWrap/>
            <w:vAlign w:val="bottom"/>
            <w:hideMark/>
          </w:tcPr>
          <w:p w:rsidR="003B5B6D" w:rsidRPr="00C248A1" w:rsidRDefault="003B5B6D" w:rsidP="00C248A1">
            <w:pPr>
              <w:jc w:val="right"/>
              <w:rPr>
                <w:b/>
                <w:color w:val="000000"/>
              </w:rPr>
            </w:pPr>
            <w:r w:rsidRPr="00C248A1">
              <w:rPr>
                <w:b/>
                <w:color w:val="000000"/>
              </w:rPr>
              <w:t>159 375</w:t>
            </w:r>
          </w:p>
        </w:tc>
        <w:tc>
          <w:tcPr>
            <w:tcW w:w="541" w:type="pct"/>
            <w:shd w:val="clear" w:color="auto" w:fill="auto"/>
            <w:vAlign w:val="bottom"/>
          </w:tcPr>
          <w:p w:rsidR="003B5B6D" w:rsidRPr="00C248A1" w:rsidRDefault="003B5B6D" w:rsidP="00C248A1">
            <w:pPr>
              <w:jc w:val="right"/>
              <w:rPr>
                <w:b/>
                <w:i/>
                <w:color w:val="000000"/>
              </w:rPr>
            </w:pPr>
            <w:r w:rsidRPr="00C248A1">
              <w:rPr>
                <w:b/>
                <w:i/>
                <w:color w:val="000000"/>
              </w:rPr>
              <w:t>-11 025</w:t>
            </w:r>
          </w:p>
        </w:tc>
      </w:tr>
      <w:tr w:rsidR="00ED5327" w:rsidRPr="00C248A1" w:rsidTr="002E1C72">
        <w:trPr>
          <w:trHeight w:val="255"/>
        </w:trPr>
        <w:tc>
          <w:tcPr>
            <w:tcW w:w="2455" w:type="pct"/>
            <w:shd w:val="clear" w:color="auto" w:fill="auto"/>
            <w:noWrap/>
            <w:hideMark/>
          </w:tcPr>
          <w:p w:rsidR="003B5B6D" w:rsidRPr="00C248A1" w:rsidRDefault="003B5B6D" w:rsidP="003B5B6D">
            <w:pPr>
              <w:rPr>
                <w:bCs/>
                <w:color w:val="000000"/>
              </w:rPr>
            </w:pPr>
            <w:r w:rsidRPr="00C248A1">
              <w:rPr>
                <w:bCs/>
                <w:color w:val="000000"/>
              </w:rPr>
              <w:t>Kommunaalmaksed ja üüritulu</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157 977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170 400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159 375</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-11 025</w:t>
            </w:r>
          </w:p>
        </w:tc>
      </w:tr>
      <w:tr w:rsidR="00ED5327" w:rsidRPr="00C248A1" w:rsidTr="002E1C72">
        <w:trPr>
          <w:trHeight w:val="255"/>
        </w:trPr>
        <w:tc>
          <w:tcPr>
            <w:tcW w:w="2455" w:type="pct"/>
            <w:shd w:val="clear" w:color="auto" w:fill="auto"/>
            <w:noWrap/>
          </w:tcPr>
          <w:p w:rsidR="003B5B6D" w:rsidRPr="00C248A1" w:rsidRDefault="003B5B6D" w:rsidP="003B5B6D">
            <w:pPr>
              <w:rPr>
                <w:color w:val="000000"/>
              </w:rPr>
            </w:pPr>
          </w:p>
        </w:tc>
        <w:tc>
          <w:tcPr>
            <w:tcW w:w="726" w:type="pct"/>
            <w:shd w:val="clear" w:color="auto" w:fill="auto"/>
            <w:noWrap/>
          </w:tcPr>
          <w:p w:rsidR="003B5B6D" w:rsidRPr="00C248A1" w:rsidRDefault="003B5B6D" w:rsidP="00C248A1">
            <w:pPr>
              <w:jc w:val="right"/>
              <w:rPr>
                <w:color w:val="000000"/>
              </w:rPr>
            </w:pPr>
          </w:p>
        </w:tc>
        <w:tc>
          <w:tcPr>
            <w:tcW w:w="653" w:type="pct"/>
            <w:shd w:val="clear" w:color="auto" w:fill="auto"/>
            <w:noWrap/>
          </w:tcPr>
          <w:p w:rsidR="003B5B6D" w:rsidRPr="00C248A1" w:rsidRDefault="003B5B6D" w:rsidP="00C248A1">
            <w:pPr>
              <w:jc w:val="right"/>
              <w:rPr>
                <w:color w:val="000000"/>
              </w:rPr>
            </w:pPr>
          </w:p>
        </w:tc>
        <w:tc>
          <w:tcPr>
            <w:tcW w:w="625" w:type="pct"/>
            <w:shd w:val="clear" w:color="auto" w:fill="auto"/>
            <w:noWrap/>
          </w:tcPr>
          <w:p w:rsidR="003B5B6D" w:rsidRPr="00C248A1" w:rsidRDefault="003B5B6D" w:rsidP="00C248A1">
            <w:pPr>
              <w:jc w:val="right"/>
              <w:rPr>
                <w:color w:val="000000"/>
              </w:rPr>
            </w:pPr>
          </w:p>
        </w:tc>
        <w:tc>
          <w:tcPr>
            <w:tcW w:w="541" w:type="pct"/>
            <w:shd w:val="clear" w:color="auto" w:fill="auto"/>
            <w:vAlign w:val="center"/>
          </w:tcPr>
          <w:p w:rsidR="003B5B6D" w:rsidRPr="00C248A1" w:rsidRDefault="003B5B6D" w:rsidP="00C248A1">
            <w:pPr>
              <w:jc w:val="right"/>
              <w:rPr>
                <w:i/>
                <w:color w:val="0000FF"/>
              </w:rPr>
            </w:pPr>
          </w:p>
        </w:tc>
      </w:tr>
      <w:tr w:rsidR="00ED5327" w:rsidRPr="00C248A1" w:rsidTr="002E1C72">
        <w:trPr>
          <w:trHeight w:val="255"/>
        </w:trPr>
        <w:tc>
          <w:tcPr>
            <w:tcW w:w="2455" w:type="pct"/>
            <w:shd w:val="clear" w:color="auto" w:fill="auto"/>
            <w:noWrap/>
            <w:hideMark/>
          </w:tcPr>
          <w:p w:rsidR="003B5B6D" w:rsidRPr="00C248A1" w:rsidRDefault="003B5B6D" w:rsidP="003B5B6D">
            <w:pPr>
              <w:rPr>
                <w:b/>
                <w:bCs/>
                <w:color w:val="000000"/>
              </w:rPr>
            </w:pPr>
            <w:r w:rsidRPr="00C248A1">
              <w:rPr>
                <w:b/>
                <w:bCs/>
                <w:color w:val="000000"/>
              </w:rPr>
              <w:t>3229-Tulud üldvalitsemisest</w:t>
            </w:r>
          </w:p>
        </w:tc>
        <w:tc>
          <w:tcPr>
            <w:tcW w:w="726" w:type="pct"/>
            <w:shd w:val="clear" w:color="auto" w:fill="auto"/>
            <w:noWrap/>
            <w:vAlign w:val="bottom"/>
            <w:hideMark/>
          </w:tcPr>
          <w:p w:rsidR="003B5B6D" w:rsidRPr="00C248A1" w:rsidRDefault="003B5B6D" w:rsidP="00C248A1">
            <w:pPr>
              <w:jc w:val="right"/>
              <w:rPr>
                <w:b/>
              </w:rPr>
            </w:pPr>
            <w:r w:rsidRPr="00C248A1">
              <w:rPr>
                <w:b/>
              </w:rPr>
              <w:t xml:space="preserve">220 </w:t>
            </w:r>
          </w:p>
        </w:tc>
        <w:tc>
          <w:tcPr>
            <w:tcW w:w="653" w:type="pct"/>
            <w:shd w:val="clear" w:color="auto" w:fill="auto"/>
            <w:noWrap/>
            <w:vAlign w:val="bottom"/>
            <w:hideMark/>
          </w:tcPr>
          <w:p w:rsidR="003B5B6D" w:rsidRPr="00C248A1" w:rsidRDefault="003B5B6D" w:rsidP="00C248A1">
            <w:pPr>
              <w:jc w:val="right"/>
              <w:rPr>
                <w:b/>
                <w:color w:val="000000"/>
              </w:rPr>
            </w:pPr>
            <w:r w:rsidRPr="00C248A1">
              <w:rPr>
                <w:b/>
                <w:color w:val="000000"/>
              </w:rPr>
              <w:t>1 250</w:t>
            </w:r>
          </w:p>
        </w:tc>
        <w:tc>
          <w:tcPr>
            <w:tcW w:w="625" w:type="pct"/>
            <w:shd w:val="clear" w:color="auto" w:fill="auto"/>
            <w:noWrap/>
            <w:vAlign w:val="bottom"/>
            <w:hideMark/>
          </w:tcPr>
          <w:p w:rsidR="003B5B6D" w:rsidRPr="00C248A1" w:rsidRDefault="003B5B6D" w:rsidP="00C248A1">
            <w:pPr>
              <w:jc w:val="right"/>
              <w:rPr>
                <w:b/>
                <w:color w:val="000000"/>
              </w:rPr>
            </w:pPr>
            <w:r w:rsidRPr="00C248A1">
              <w:rPr>
                <w:b/>
                <w:color w:val="000000"/>
              </w:rPr>
              <w:t>1 000</w:t>
            </w:r>
          </w:p>
        </w:tc>
        <w:tc>
          <w:tcPr>
            <w:tcW w:w="541" w:type="pct"/>
            <w:shd w:val="clear" w:color="auto" w:fill="auto"/>
            <w:vAlign w:val="bottom"/>
          </w:tcPr>
          <w:p w:rsidR="003B5B6D" w:rsidRPr="00C248A1" w:rsidRDefault="003B5B6D" w:rsidP="00C248A1">
            <w:pPr>
              <w:jc w:val="right"/>
              <w:rPr>
                <w:b/>
                <w:i/>
                <w:color w:val="000000"/>
              </w:rPr>
            </w:pPr>
            <w:r w:rsidRPr="00C248A1">
              <w:rPr>
                <w:b/>
                <w:i/>
                <w:color w:val="000000"/>
              </w:rPr>
              <w:t>-250</w:t>
            </w:r>
          </w:p>
        </w:tc>
      </w:tr>
      <w:tr w:rsidR="00ED5327" w:rsidRPr="00C248A1" w:rsidTr="002E1C72">
        <w:trPr>
          <w:trHeight w:val="255"/>
        </w:trPr>
        <w:tc>
          <w:tcPr>
            <w:tcW w:w="2455" w:type="pct"/>
            <w:shd w:val="clear" w:color="auto" w:fill="auto"/>
            <w:noWrap/>
            <w:hideMark/>
          </w:tcPr>
          <w:p w:rsidR="003B5B6D" w:rsidRPr="00C248A1" w:rsidRDefault="003B5B6D" w:rsidP="003B5B6D">
            <w:pPr>
              <w:rPr>
                <w:bCs/>
                <w:color w:val="000000"/>
              </w:rPr>
            </w:pPr>
            <w:r w:rsidRPr="00C248A1">
              <w:rPr>
                <w:bCs/>
                <w:color w:val="000000"/>
              </w:rPr>
              <w:t xml:space="preserve">Muud tulud </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220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1 000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1 000</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0</w:t>
            </w:r>
          </w:p>
        </w:tc>
      </w:tr>
      <w:tr w:rsidR="00ED5327" w:rsidRPr="00C248A1" w:rsidTr="002E1C72">
        <w:trPr>
          <w:trHeight w:val="255"/>
        </w:trPr>
        <w:tc>
          <w:tcPr>
            <w:tcW w:w="2455" w:type="pct"/>
            <w:shd w:val="clear" w:color="auto" w:fill="auto"/>
            <w:noWrap/>
            <w:hideMark/>
          </w:tcPr>
          <w:p w:rsidR="003B5B6D" w:rsidRPr="00C248A1" w:rsidRDefault="003B5B6D" w:rsidP="003B5B6D">
            <w:pPr>
              <w:rPr>
                <w:bCs/>
                <w:color w:val="000000"/>
              </w:rPr>
            </w:pPr>
            <w:r w:rsidRPr="00C248A1">
              <w:rPr>
                <w:bCs/>
                <w:color w:val="000000"/>
              </w:rPr>
              <w:t>Võistupakkumiste materjalide müük</w:t>
            </w:r>
          </w:p>
        </w:tc>
        <w:tc>
          <w:tcPr>
            <w:tcW w:w="726" w:type="pct"/>
            <w:shd w:val="clear" w:color="auto" w:fill="auto"/>
            <w:noWrap/>
            <w:vAlign w:val="bottom"/>
            <w:hideMark/>
          </w:tcPr>
          <w:p w:rsidR="003B5B6D" w:rsidRPr="00C248A1" w:rsidRDefault="003B5B6D" w:rsidP="00C248A1">
            <w:pPr>
              <w:jc w:val="right"/>
              <w:rPr>
                <w:bCs/>
              </w:rPr>
            </w:pPr>
            <w:r w:rsidRPr="00C248A1">
              <w:rPr>
                <w:bCs/>
              </w:rPr>
              <w:t xml:space="preserve">0 </w:t>
            </w:r>
          </w:p>
        </w:tc>
        <w:tc>
          <w:tcPr>
            <w:tcW w:w="653" w:type="pct"/>
            <w:shd w:val="clear" w:color="auto" w:fill="auto"/>
            <w:noWrap/>
            <w:vAlign w:val="bottom"/>
            <w:hideMark/>
          </w:tcPr>
          <w:p w:rsidR="003B5B6D" w:rsidRPr="00C248A1" w:rsidRDefault="003B5B6D" w:rsidP="00C248A1">
            <w:pPr>
              <w:jc w:val="right"/>
              <w:rPr>
                <w:bCs/>
                <w:color w:val="000000"/>
              </w:rPr>
            </w:pPr>
            <w:r w:rsidRPr="00C248A1">
              <w:rPr>
                <w:bCs/>
                <w:color w:val="000000"/>
              </w:rPr>
              <w:t>250</w:t>
            </w:r>
          </w:p>
        </w:tc>
        <w:tc>
          <w:tcPr>
            <w:tcW w:w="625" w:type="pct"/>
            <w:shd w:val="clear" w:color="auto" w:fill="auto"/>
            <w:noWrap/>
            <w:vAlign w:val="bottom"/>
            <w:hideMark/>
          </w:tcPr>
          <w:p w:rsidR="003B5B6D" w:rsidRPr="00C248A1" w:rsidRDefault="003B5B6D" w:rsidP="00C248A1">
            <w:pPr>
              <w:jc w:val="right"/>
              <w:rPr>
                <w:bCs/>
                <w:color w:val="000000"/>
              </w:rPr>
            </w:pPr>
            <w:r w:rsidRPr="00C248A1">
              <w:rPr>
                <w:bCs/>
                <w:color w:val="000000"/>
              </w:rPr>
              <w:t>0</w:t>
            </w:r>
          </w:p>
        </w:tc>
        <w:tc>
          <w:tcPr>
            <w:tcW w:w="541" w:type="pct"/>
            <w:shd w:val="clear" w:color="auto" w:fill="auto"/>
            <w:vAlign w:val="bottom"/>
          </w:tcPr>
          <w:p w:rsidR="003B5B6D" w:rsidRPr="00C248A1" w:rsidRDefault="003B5B6D" w:rsidP="00C248A1">
            <w:pPr>
              <w:jc w:val="right"/>
              <w:rPr>
                <w:bCs/>
                <w:i/>
                <w:color w:val="000000"/>
              </w:rPr>
            </w:pPr>
            <w:r w:rsidRPr="00C248A1">
              <w:rPr>
                <w:bCs/>
                <w:i/>
                <w:color w:val="000000"/>
              </w:rPr>
              <w:t>-250</w:t>
            </w:r>
          </w:p>
        </w:tc>
      </w:tr>
      <w:tr w:rsidR="00ED5327" w:rsidRPr="00C248A1" w:rsidTr="002E1C72">
        <w:trPr>
          <w:trHeight w:val="255"/>
        </w:trPr>
        <w:tc>
          <w:tcPr>
            <w:tcW w:w="2455" w:type="pct"/>
            <w:shd w:val="clear" w:color="auto" w:fill="auto"/>
            <w:noWrap/>
          </w:tcPr>
          <w:p w:rsidR="003B5B6D" w:rsidRPr="00C248A1" w:rsidRDefault="003B5B6D" w:rsidP="003B5B6D">
            <w:pPr>
              <w:rPr>
                <w:bCs/>
                <w:color w:val="000000"/>
              </w:rPr>
            </w:pPr>
          </w:p>
        </w:tc>
        <w:tc>
          <w:tcPr>
            <w:tcW w:w="726" w:type="pct"/>
            <w:shd w:val="clear" w:color="auto" w:fill="auto"/>
            <w:noWrap/>
            <w:vAlign w:val="bottom"/>
          </w:tcPr>
          <w:p w:rsidR="003B5B6D" w:rsidRPr="00C248A1" w:rsidRDefault="003B5B6D" w:rsidP="00C248A1">
            <w:pPr>
              <w:jc w:val="right"/>
              <w:rPr>
                <w:bCs/>
              </w:rPr>
            </w:pPr>
          </w:p>
        </w:tc>
        <w:tc>
          <w:tcPr>
            <w:tcW w:w="653" w:type="pct"/>
            <w:shd w:val="clear" w:color="auto" w:fill="auto"/>
            <w:noWrap/>
            <w:vAlign w:val="bottom"/>
          </w:tcPr>
          <w:p w:rsidR="003B5B6D" w:rsidRPr="00C248A1" w:rsidRDefault="003B5B6D" w:rsidP="00C248A1">
            <w:pPr>
              <w:jc w:val="right"/>
              <w:rPr>
                <w:bCs/>
                <w:color w:val="000000"/>
              </w:rPr>
            </w:pPr>
          </w:p>
        </w:tc>
        <w:tc>
          <w:tcPr>
            <w:tcW w:w="625" w:type="pct"/>
            <w:shd w:val="clear" w:color="auto" w:fill="auto"/>
            <w:noWrap/>
            <w:vAlign w:val="bottom"/>
          </w:tcPr>
          <w:p w:rsidR="003B5B6D" w:rsidRPr="00C248A1" w:rsidRDefault="003B5B6D" w:rsidP="00C248A1">
            <w:pPr>
              <w:jc w:val="right"/>
              <w:rPr>
                <w:bCs/>
                <w:color w:val="000000"/>
              </w:rPr>
            </w:pPr>
          </w:p>
        </w:tc>
        <w:tc>
          <w:tcPr>
            <w:tcW w:w="541" w:type="pct"/>
            <w:shd w:val="clear" w:color="auto" w:fill="auto"/>
            <w:vAlign w:val="bottom"/>
          </w:tcPr>
          <w:p w:rsidR="003B5B6D" w:rsidRPr="00C248A1" w:rsidRDefault="003B5B6D" w:rsidP="00C248A1">
            <w:pPr>
              <w:jc w:val="right"/>
              <w:rPr>
                <w:bCs/>
                <w:i/>
                <w:color w:val="000000"/>
              </w:rPr>
            </w:pPr>
          </w:p>
        </w:tc>
      </w:tr>
      <w:tr w:rsidR="00ED5327" w:rsidRPr="00C248A1" w:rsidTr="002E1C72">
        <w:trPr>
          <w:trHeight w:val="255"/>
        </w:trPr>
        <w:tc>
          <w:tcPr>
            <w:tcW w:w="2455" w:type="pct"/>
            <w:shd w:val="clear" w:color="auto" w:fill="auto"/>
            <w:noWrap/>
            <w:vAlign w:val="bottom"/>
          </w:tcPr>
          <w:p w:rsidR="003B5B6D" w:rsidRPr="00C248A1" w:rsidRDefault="003B5B6D" w:rsidP="003B5B6D">
            <w:pPr>
              <w:rPr>
                <w:b/>
                <w:bCs/>
                <w:color w:val="000000"/>
              </w:rPr>
            </w:pPr>
            <w:r w:rsidRPr="00C248A1">
              <w:rPr>
                <w:b/>
                <w:bCs/>
                <w:color w:val="000000"/>
              </w:rPr>
              <w:t>3237-Õiguste müük</w:t>
            </w:r>
          </w:p>
        </w:tc>
        <w:tc>
          <w:tcPr>
            <w:tcW w:w="726" w:type="pct"/>
            <w:shd w:val="clear" w:color="auto" w:fill="auto"/>
            <w:noWrap/>
            <w:vAlign w:val="bottom"/>
          </w:tcPr>
          <w:p w:rsidR="003B5B6D" w:rsidRPr="00C248A1" w:rsidRDefault="003B5B6D" w:rsidP="00C248A1">
            <w:pPr>
              <w:jc w:val="right"/>
              <w:rPr>
                <w:b/>
              </w:rPr>
            </w:pPr>
            <w:r w:rsidRPr="00C248A1">
              <w:rPr>
                <w:b/>
              </w:rPr>
              <w:t xml:space="preserve">41 708 </w:t>
            </w:r>
          </w:p>
        </w:tc>
        <w:tc>
          <w:tcPr>
            <w:tcW w:w="653" w:type="pct"/>
            <w:shd w:val="clear" w:color="auto" w:fill="auto"/>
            <w:noWrap/>
            <w:vAlign w:val="bottom"/>
          </w:tcPr>
          <w:p w:rsidR="003B5B6D" w:rsidRPr="00C248A1" w:rsidRDefault="003B5B6D" w:rsidP="00C248A1">
            <w:pPr>
              <w:jc w:val="right"/>
              <w:rPr>
                <w:b/>
                <w:color w:val="000000"/>
              </w:rPr>
            </w:pPr>
            <w:r w:rsidRPr="00C248A1">
              <w:rPr>
                <w:b/>
                <w:color w:val="000000"/>
              </w:rPr>
              <w:t>23 017</w:t>
            </w:r>
          </w:p>
        </w:tc>
        <w:tc>
          <w:tcPr>
            <w:tcW w:w="625" w:type="pct"/>
            <w:shd w:val="clear" w:color="auto" w:fill="auto"/>
            <w:noWrap/>
            <w:vAlign w:val="bottom"/>
          </w:tcPr>
          <w:p w:rsidR="003B5B6D" w:rsidRPr="00C248A1" w:rsidRDefault="003B5B6D" w:rsidP="00C248A1">
            <w:pPr>
              <w:jc w:val="right"/>
              <w:rPr>
                <w:b/>
                <w:color w:val="000000"/>
              </w:rPr>
            </w:pPr>
            <w:r w:rsidRPr="00C248A1">
              <w:rPr>
                <w:b/>
                <w:color w:val="000000"/>
              </w:rPr>
              <w:t>22 000</w:t>
            </w:r>
          </w:p>
        </w:tc>
        <w:tc>
          <w:tcPr>
            <w:tcW w:w="541" w:type="pct"/>
            <w:shd w:val="clear" w:color="auto" w:fill="auto"/>
            <w:vAlign w:val="bottom"/>
          </w:tcPr>
          <w:p w:rsidR="003B5B6D" w:rsidRPr="00C248A1" w:rsidRDefault="003B5B6D" w:rsidP="00C248A1">
            <w:pPr>
              <w:jc w:val="right"/>
              <w:rPr>
                <w:b/>
                <w:i/>
                <w:color w:val="000000"/>
              </w:rPr>
            </w:pPr>
            <w:r w:rsidRPr="00C248A1">
              <w:rPr>
                <w:b/>
                <w:i/>
                <w:color w:val="000000"/>
              </w:rPr>
              <w:t>-1 017</w:t>
            </w:r>
          </w:p>
        </w:tc>
      </w:tr>
      <w:tr w:rsidR="00ED5327" w:rsidRPr="00C248A1" w:rsidTr="002E1C72">
        <w:trPr>
          <w:trHeight w:val="255"/>
        </w:trPr>
        <w:tc>
          <w:tcPr>
            <w:tcW w:w="2455" w:type="pct"/>
            <w:shd w:val="clear" w:color="auto" w:fill="auto"/>
            <w:noWrap/>
            <w:vAlign w:val="bottom"/>
          </w:tcPr>
          <w:p w:rsidR="003B5B6D" w:rsidRPr="00C248A1" w:rsidRDefault="003B5B6D" w:rsidP="003B5B6D">
            <w:pPr>
              <w:rPr>
                <w:b/>
                <w:bCs/>
                <w:color w:val="000000"/>
              </w:rPr>
            </w:pPr>
            <w:r w:rsidRPr="00C248A1">
              <w:rPr>
                <w:color w:val="000000"/>
              </w:rPr>
              <w:t>Hoonestusõigused ja kasutusõigused</w:t>
            </w:r>
          </w:p>
        </w:tc>
        <w:tc>
          <w:tcPr>
            <w:tcW w:w="726" w:type="pct"/>
            <w:shd w:val="clear" w:color="auto" w:fill="auto"/>
            <w:noWrap/>
            <w:vAlign w:val="bottom"/>
          </w:tcPr>
          <w:p w:rsidR="003B5B6D" w:rsidRPr="00C248A1" w:rsidRDefault="003B5B6D" w:rsidP="00C248A1">
            <w:pPr>
              <w:jc w:val="right"/>
            </w:pPr>
            <w:r w:rsidRPr="00C248A1">
              <w:t xml:space="preserve">41 708 </w:t>
            </w:r>
          </w:p>
        </w:tc>
        <w:tc>
          <w:tcPr>
            <w:tcW w:w="653" w:type="pct"/>
            <w:shd w:val="clear" w:color="auto" w:fill="auto"/>
            <w:noWrap/>
            <w:vAlign w:val="bottom"/>
          </w:tcPr>
          <w:p w:rsidR="003B5B6D" w:rsidRPr="00C248A1" w:rsidRDefault="003B5B6D" w:rsidP="00C248A1">
            <w:pPr>
              <w:jc w:val="right"/>
              <w:rPr>
                <w:color w:val="000000"/>
              </w:rPr>
            </w:pPr>
            <w:r w:rsidRPr="00C248A1">
              <w:rPr>
                <w:color w:val="000000"/>
              </w:rPr>
              <w:t>23 017</w:t>
            </w:r>
          </w:p>
        </w:tc>
        <w:tc>
          <w:tcPr>
            <w:tcW w:w="625" w:type="pct"/>
            <w:shd w:val="clear" w:color="auto" w:fill="auto"/>
            <w:noWrap/>
            <w:vAlign w:val="bottom"/>
          </w:tcPr>
          <w:p w:rsidR="003B5B6D" w:rsidRPr="00C248A1" w:rsidRDefault="003B5B6D" w:rsidP="00C248A1">
            <w:pPr>
              <w:jc w:val="right"/>
              <w:rPr>
                <w:color w:val="000000"/>
              </w:rPr>
            </w:pPr>
            <w:r w:rsidRPr="00C248A1">
              <w:rPr>
                <w:color w:val="000000"/>
              </w:rPr>
              <w:t>22 000</w:t>
            </w:r>
          </w:p>
        </w:tc>
        <w:tc>
          <w:tcPr>
            <w:tcW w:w="541" w:type="pct"/>
            <w:shd w:val="clear" w:color="auto" w:fill="auto"/>
            <w:vAlign w:val="bottom"/>
          </w:tcPr>
          <w:p w:rsidR="003B5B6D" w:rsidRPr="00C248A1" w:rsidRDefault="003B5B6D" w:rsidP="00C248A1">
            <w:pPr>
              <w:jc w:val="right"/>
              <w:rPr>
                <w:i/>
                <w:color w:val="000000"/>
              </w:rPr>
            </w:pPr>
            <w:r w:rsidRPr="00C248A1">
              <w:rPr>
                <w:i/>
                <w:color w:val="000000"/>
              </w:rPr>
              <w:t>-1 017</w:t>
            </w:r>
          </w:p>
        </w:tc>
      </w:tr>
    </w:tbl>
    <w:p w:rsidR="00B74109" w:rsidRDefault="00B74109" w:rsidP="002900AA"/>
    <w:p w:rsidR="00ED5327" w:rsidRDefault="00ED5327" w:rsidP="00ED5327">
      <w:pPr>
        <w:jc w:val="left"/>
      </w:pPr>
      <w:r w:rsidRPr="00ED5327">
        <w:t xml:space="preserve">Teiste omavalitsuste makstavad summad on seotud palgafondide kasvuga 2014. aastal. </w:t>
      </w:r>
    </w:p>
    <w:p w:rsidR="002900AA" w:rsidRDefault="002900AA" w:rsidP="00ED5327">
      <w:pPr>
        <w:pStyle w:val="Pealkiri1"/>
        <w:numPr>
          <w:ilvl w:val="1"/>
          <w:numId w:val="8"/>
        </w:numPr>
        <w:spacing w:before="240"/>
        <w:ind w:hanging="792"/>
        <w:rPr>
          <w:rFonts w:ascii="Times New Roman" w:hAnsi="Times New Roman"/>
          <w:color w:val="002060"/>
        </w:rPr>
      </w:pPr>
      <w:bookmarkStart w:id="48" w:name="_Toc372490981"/>
      <w:r>
        <w:rPr>
          <w:rFonts w:ascii="Times New Roman" w:hAnsi="Times New Roman"/>
          <w:color w:val="002060"/>
        </w:rPr>
        <w:t>Tegevusala 35 – SAADAVAD TOETUSED TEGEVUSKULUDEKS</w:t>
      </w:r>
      <w:bookmarkEnd w:id="48"/>
    </w:p>
    <w:p w:rsidR="00603F6C" w:rsidRDefault="00603F6C" w:rsidP="002900AA"/>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141"/>
        <w:gridCol w:w="1571"/>
        <w:gridCol w:w="1496"/>
        <w:gridCol w:w="1496"/>
        <w:gridCol w:w="1149"/>
      </w:tblGrid>
      <w:tr w:rsidR="006049A0" w:rsidRPr="00C248A1" w:rsidTr="002E1C72">
        <w:trPr>
          <w:trHeight w:val="636"/>
        </w:trPr>
        <w:tc>
          <w:tcPr>
            <w:tcW w:w="2101" w:type="pct"/>
            <w:shd w:val="clear" w:color="auto" w:fill="DFEBF5"/>
            <w:noWrap/>
            <w:vAlign w:val="center"/>
            <w:hideMark/>
          </w:tcPr>
          <w:p w:rsidR="006049A0" w:rsidRPr="00C248A1" w:rsidRDefault="006049A0" w:rsidP="00C248A1">
            <w:pPr>
              <w:jc w:val="left"/>
              <w:rPr>
                <w:rFonts w:eastAsia="Times New Roman"/>
                <w:b/>
                <w:bCs/>
                <w:color w:val="000000"/>
                <w:szCs w:val="18"/>
                <w:lang w:eastAsia="et-EE"/>
              </w:rPr>
            </w:pPr>
            <w:r w:rsidRPr="00C248A1">
              <w:rPr>
                <w:rFonts w:eastAsia="Times New Roman"/>
                <w:b/>
                <w:bCs/>
                <w:color w:val="000000"/>
                <w:szCs w:val="18"/>
                <w:lang w:eastAsia="et-EE"/>
              </w:rPr>
              <w:t>Kirje nimetus</w:t>
            </w:r>
          </w:p>
        </w:tc>
        <w:tc>
          <w:tcPr>
            <w:tcW w:w="797" w:type="pct"/>
            <w:shd w:val="clear" w:color="auto" w:fill="DFEBF5"/>
            <w:vAlign w:val="center"/>
            <w:hideMark/>
          </w:tcPr>
          <w:p w:rsidR="006049A0" w:rsidRPr="00C248A1" w:rsidRDefault="006049A0" w:rsidP="00C248A1">
            <w:pPr>
              <w:jc w:val="center"/>
              <w:rPr>
                <w:b/>
                <w:bCs/>
              </w:rPr>
            </w:pPr>
            <w:r w:rsidRPr="00C248A1">
              <w:rPr>
                <w:b/>
                <w:bCs/>
              </w:rPr>
              <w:t>Eelarve täitmine 2012</w:t>
            </w:r>
          </w:p>
        </w:tc>
        <w:tc>
          <w:tcPr>
            <w:tcW w:w="759" w:type="pct"/>
            <w:shd w:val="clear" w:color="auto" w:fill="DFEBF5"/>
            <w:vAlign w:val="center"/>
            <w:hideMark/>
          </w:tcPr>
          <w:p w:rsidR="006049A0" w:rsidRPr="00C248A1" w:rsidRDefault="006049A0" w:rsidP="00C248A1">
            <w:pPr>
              <w:jc w:val="center"/>
              <w:rPr>
                <w:b/>
                <w:bCs/>
              </w:rPr>
            </w:pPr>
            <w:r w:rsidRPr="00C248A1">
              <w:rPr>
                <w:b/>
                <w:bCs/>
              </w:rPr>
              <w:t>Eelarve</w:t>
            </w:r>
          </w:p>
          <w:p w:rsidR="006049A0" w:rsidRPr="00C248A1" w:rsidRDefault="006049A0" w:rsidP="00C248A1">
            <w:pPr>
              <w:jc w:val="center"/>
              <w:rPr>
                <w:b/>
              </w:rPr>
            </w:pPr>
            <w:r w:rsidRPr="00C248A1">
              <w:rPr>
                <w:b/>
                <w:bCs/>
              </w:rPr>
              <w:t>2013</w:t>
            </w:r>
          </w:p>
        </w:tc>
        <w:tc>
          <w:tcPr>
            <w:tcW w:w="759" w:type="pct"/>
            <w:shd w:val="clear" w:color="auto" w:fill="DFEBF5"/>
            <w:vAlign w:val="center"/>
            <w:hideMark/>
          </w:tcPr>
          <w:p w:rsidR="006049A0" w:rsidRPr="00C248A1" w:rsidRDefault="006049A0" w:rsidP="00C248A1">
            <w:pPr>
              <w:jc w:val="center"/>
              <w:rPr>
                <w:b/>
                <w:bCs/>
              </w:rPr>
            </w:pPr>
            <w:r w:rsidRPr="00C248A1">
              <w:rPr>
                <w:b/>
                <w:bCs/>
              </w:rPr>
              <w:t>Eelarve</w:t>
            </w:r>
          </w:p>
          <w:p w:rsidR="006049A0" w:rsidRPr="00C248A1" w:rsidRDefault="006049A0" w:rsidP="00C248A1">
            <w:pPr>
              <w:jc w:val="center"/>
              <w:rPr>
                <w:b/>
                <w:bCs/>
              </w:rPr>
            </w:pPr>
            <w:r w:rsidRPr="00C248A1">
              <w:rPr>
                <w:b/>
                <w:bCs/>
              </w:rPr>
              <w:t>2014</w:t>
            </w:r>
          </w:p>
        </w:tc>
        <w:tc>
          <w:tcPr>
            <w:tcW w:w="583" w:type="pct"/>
            <w:shd w:val="clear" w:color="auto" w:fill="DFEBF5"/>
            <w:vAlign w:val="center"/>
          </w:tcPr>
          <w:p w:rsidR="006049A0" w:rsidRPr="00C248A1" w:rsidRDefault="006049A0" w:rsidP="00C248A1">
            <w:pPr>
              <w:jc w:val="center"/>
              <w:rPr>
                <w:b/>
                <w:bCs/>
                <w:i/>
                <w:color w:val="000000"/>
              </w:rPr>
            </w:pPr>
            <w:r w:rsidRPr="00C248A1">
              <w:rPr>
                <w:b/>
                <w:bCs/>
                <w:i/>
                <w:color w:val="000000"/>
              </w:rPr>
              <w:t>2013                  vs 2014</w:t>
            </w:r>
          </w:p>
        </w:tc>
      </w:tr>
      <w:tr w:rsidR="006049A0" w:rsidRPr="00C248A1" w:rsidTr="002E1C72">
        <w:trPr>
          <w:trHeight w:val="240"/>
        </w:trPr>
        <w:tc>
          <w:tcPr>
            <w:tcW w:w="2101" w:type="pct"/>
            <w:shd w:val="clear" w:color="auto" w:fill="auto"/>
            <w:noWrap/>
            <w:hideMark/>
          </w:tcPr>
          <w:p w:rsidR="006049A0" w:rsidRPr="00C248A1" w:rsidRDefault="006049A0" w:rsidP="00C248A1">
            <w:pPr>
              <w:jc w:val="left"/>
              <w:rPr>
                <w:rFonts w:eastAsia="Times New Roman"/>
                <w:b/>
                <w:bCs/>
                <w:color w:val="000000"/>
                <w:szCs w:val="18"/>
                <w:lang w:eastAsia="et-EE"/>
              </w:rPr>
            </w:pPr>
            <w:r w:rsidRPr="00C248A1">
              <w:rPr>
                <w:rFonts w:eastAsia="Times New Roman"/>
                <w:b/>
                <w:bCs/>
                <w:color w:val="000000"/>
                <w:szCs w:val="18"/>
                <w:lang w:eastAsia="et-EE"/>
              </w:rPr>
              <w:t>Saadavad toetused tegevuskuludeks</w:t>
            </w:r>
          </w:p>
        </w:tc>
        <w:tc>
          <w:tcPr>
            <w:tcW w:w="797" w:type="pct"/>
            <w:shd w:val="clear" w:color="auto" w:fill="auto"/>
            <w:noWrap/>
            <w:hideMark/>
          </w:tcPr>
          <w:p w:rsidR="006049A0" w:rsidRPr="00C248A1" w:rsidRDefault="006049A0" w:rsidP="00C248A1">
            <w:pPr>
              <w:jc w:val="right"/>
              <w:rPr>
                <w:b/>
              </w:rPr>
            </w:pPr>
            <w:r w:rsidRPr="00C248A1">
              <w:rPr>
                <w:b/>
              </w:rPr>
              <w:t xml:space="preserve">6 151 914 </w:t>
            </w:r>
          </w:p>
        </w:tc>
        <w:tc>
          <w:tcPr>
            <w:tcW w:w="759" w:type="pct"/>
            <w:shd w:val="clear" w:color="auto" w:fill="auto"/>
            <w:noWrap/>
            <w:hideMark/>
          </w:tcPr>
          <w:p w:rsidR="006049A0" w:rsidRPr="00C248A1" w:rsidRDefault="006049A0" w:rsidP="00C248A1">
            <w:pPr>
              <w:jc w:val="right"/>
              <w:rPr>
                <w:b/>
              </w:rPr>
            </w:pPr>
            <w:r w:rsidRPr="00C248A1">
              <w:rPr>
                <w:b/>
              </w:rPr>
              <w:t>5 739 657</w:t>
            </w:r>
          </w:p>
        </w:tc>
        <w:tc>
          <w:tcPr>
            <w:tcW w:w="759" w:type="pct"/>
            <w:shd w:val="clear" w:color="auto" w:fill="auto"/>
            <w:noWrap/>
            <w:hideMark/>
          </w:tcPr>
          <w:p w:rsidR="006049A0" w:rsidRPr="00C248A1" w:rsidRDefault="006049A0" w:rsidP="00C248A1">
            <w:pPr>
              <w:jc w:val="right"/>
              <w:rPr>
                <w:b/>
              </w:rPr>
            </w:pPr>
            <w:r w:rsidRPr="00C248A1">
              <w:rPr>
                <w:b/>
              </w:rPr>
              <w:t>5 429 124</w:t>
            </w:r>
          </w:p>
        </w:tc>
        <w:tc>
          <w:tcPr>
            <w:tcW w:w="583" w:type="pct"/>
            <w:shd w:val="clear" w:color="auto" w:fill="auto"/>
            <w:noWrap/>
          </w:tcPr>
          <w:p w:rsidR="006049A0" w:rsidRPr="00C248A1" w:rsidRDefault="006049A0" w:rsidP="00C248A1">
            <w:pPr>
              <w:jc w:val="right"/>
              <w:rPr>
                <w:b/>
                <w:i/>
              </w:rPr>
            </w:pPr>
            <w:r w:rsidRPr="00C248A1">
              <w:rPr>
                <w:b/>
                <w:i/>
              </w:rPr>
              <w:t>-310 533</w:t>
            </w:r>
          </w:p>
        </w:tc>
      </w:tr>
    </w:tbl>
    <w:p w:rsidR="00B84778" w:rsidRDefault="00B84778" w:rsidP="002900AA"/>
    <w:p w:rsidR="00CB6A03" w:rsidRDefault="00CB6A03" w:rsidP="002900AA">
      <w:r>
        <w:t>201</w:t>
      </w:r>
      <w:r w:rsidR="00C8247B">
        <w:t>2</w:t>
      </w:r>
      <w:r>
        <w:t>. ja 201</w:t>
      </w:r>
      <w:r w:rsidR="00C8247B">
        <w:t>3</w:t>
      </w:r>
      <w:r>
        <w:t xml:space="preserve">. </w:t>
      </w:r>
      <w:r w:rsidR="00E7285C">
        <w:t>a</w:t>
      </w:r>
      <w:r>
        <w:t xml:space="preserve">asta </w:t>
      </w:r>
      <w:r w:rsidR="00D22A90">
        <w:t>sihtotstarbeliste toetuste tulpades</w:t>
      </w:r>
      <w:r>
        <w:t xml:space="preserve"> kajastuvad </w:t>
      </w:r>
      <w:r w:rsidR="00D22A90">
        <w:t>mh</w:t>
      </w:r>
      <w:r>
        <w:t xml:space="preserve"> saadud toetused erinevate projektide läbiviimiseks (nt Kultuurkapitalilt, SA</w:t>
      </w:r>
      <w:r w:rsidR="000B43B3">
        <w:t>-lt</w:t>
      </w:r>
      <w:r>
        <w:t xml:space="preserve"> Ar</w:t>
      </w:r>
      <w:r w:rsidR="000B43B3">
        <w:t>c</w:t>
      </w:r>
      <w:r>
        <w:t>himedes, ministeeriumitelt jm</w:t>
      </w:r>
      <w:r w:rsidRPr="006049A0">
        <w:t>). 201</w:t>
      </w:r>
      <w:r w:rsidR="00C8247B" w:rsidRPr="006049A0">
        <w:t>4</w:t>
      </w:r>
      <w:r w:rsidRPr="006049A0">
        <w:t xml:space="preserve">. </w:t>
      </w:r>
      <w:r w:rsidR="00E7285C" w:rsidRPr="006049A0">
        <w:t>a</w:t>
      </w:r>
      <w:r w:rsidRPr="006049A0">
        <w:t xml:space="preserve">asta </w:t>
      </w:r>
      <w:r w:rsidR="00100A6C" w:rsidRPr="006049A0">
        <w:t xml:space="preserve">algses </w:t>
      </w:r>
      <w:r w:rsidRPr="006049A0">
        <w:t xml:space="preserve">eelarves </w:t>
      </w:r>
      <w:r w:rsidR="005764BB" w:rsidRPr="006049A0">
        <w:t>on neid kajastatud vähe</w:t>
      </w:r>
      <w:r w:rsidRPr="006049A0">
        <w:t xml:space="preserve"> – sellest ka väiksem eelarve.</w:t>
      </w:r>
      <w:r w:rsidR="00E7285C" w:rsidRPr="006049A0">
        <w:t xml:space="preserve"> 201</w:t>
      </w:r>
      <w:r w:rsidR="00C8247B" w:rsidRPr="006049A0">
        <w:t>4</w:t>
      </w:r>
      <w:r w:rsidR="00E7285C" w:rsidRPr="006049A0">
        <w:t>. aastal läbiviidava</w:t>
      </w:r>
      <w:r w:rsidR="00E7285C">
        <w:t>te projektide toetuste lisamine eelarvesse toimub alles peale konkreetsete projektide rahastamisotsuste tegemist.</w:t>
      </w:r>
    </w:p>
    <w:p w:rsidR="00E7285C" w:rsidRDefault="00E7285C" w:rsidP="002900AA"/>
    <w:p w:rsidR="00CB6A03" w:rsidRDefault="00E7285C" w:rsidP="002900AA">
      <w:r>
        <w:t>Riigipoolsetest sihtotstarbelistest toetustest on olulisemad koolipiima toetus, õppelaenude hüvitamise summad, Kultuuriministeeriumilt laekuv toetus Linnaraamatukogule</w:t>
      </w:r>
      <w:r w:rsidR="00D22A90">
        <w:t xml:space="preserve">. </w:t>
      </w:r>
    </w:p>
    <w:p w:rsidR="00D22A90" w:rsidRDefault="00D22A90" w:rsidP="002900AA"/>
    <w:p w:rsidR="006049A0" w:rsidRPr="00DA7F0D" w:rsidRDefault="00CB6A03" w:rsidP="006049A0">
      <w:pPr>
        <w:rPr>
          <w:i/>
          <w:color w:val="0000FF"/>
        </w:rPr>
      </w:pPr>
      <w:r w:rsidRPr="006049A0">
        <w:t xml:space="preserve">Mittesihtotstarbeliste toetuste all kajastatakse tasandus- ja toetusfondi summasid. </w:t>
      </w:r>
      <w:r w:rsidR="006049A0">
        <w:t>Olenemata raamatupidamislikust kajastamismetoodikast on t</w:t>
      </w:r>
      <w:r w:rsidR="00631628">
        <w:t xml:space="preserve">oetusfondi </w:t>
      </w:r>
      <w:r w:rsidR="006049A0">
        <w:t xml:space="preserve">summad selgelt sihtotstarbelised – ja nende </w:t>
      </w:r>
      <w:r w:rsidR="00631628">
        <w:t>hulka kuulu</w:t>
      </w:r>
      <w:r w:rsidR="006049A0">
        <w:t>vad</w:t>
      </w:r>
      <w:r w:rsidR="00631628">
        <w:t xml:space="preserve"> </w:t>
      </w:r>
      <w:r w:rsidR="006049A0">
        <w:t xml:space="preserve">nt </w:t>
      </w:r>
      <w:r w:rsidR="00631628">
        <w:t xml:space="preserve">haridustoetus, koolitoidutoetus 1.-9. klassile, toimetulekutoetused, sotsiaalteenuste korralduse ja arenduse toetus ja puuetega laste hooldajatoetus. </w:t>
      </w:r>
      <w:r w:rsidR="006049A0" w:rsidRPr="006049A0">
        <w:t xml:space="preserve">Toetusfondi kaudu saadavad summad, sh pedagoogide tasustamiseks on planeeritud 2014. aasta mudeli alusel, sest eelarve eelnõu kootamise ajal ei olnud veel avaldatud VV määruse eelnõu „2014. aasta riigieelarve seaduses kohaliku omavalitsuse üksustele määratud tasandus- ja toetusfondi jaotus ning jaotamise ulatus, tingimused ja kord“. </w:t>
      </w:r>
    </w:p>
    <w:p w:rsidR="00631628" w:rsidRDefault="00631628" w:rsidP="00631628"/>
    <w:p w:rsidR="00631628" w:rsidRPr="002900AA" w:rsidRDefault="00631628" w:rsidP="00631628">
      <w:r>
        <w:t>Tasandusfondist hariduskuludeks määratud vahendite jaotamise kohta selgituseks siinkohal niipalju, et rahastamismudeli peamine põhimõte seisneb kulupõhiselt minimaalselt vajalike moodustatavate klassidega seotud õpetamiskulude finantseerimise tagamises.  Toimetulekutoetuste summa arvutamise aluseks on s</w:t>
      </w:r>
      <w:r w:rsidRPr="00465723">
        <w:t>otsiaalhoolekande seaduse § 42 lõige 3</w:t>
      </w:r>
      <w:r>
        <w:t>, mis</w:t>
      </w:r>
      <w:r w:rsidRPr="00465723">
        <w:t xml:space="preserve"> sätestab, et riigieelarvest eraldatakse valla- ja linnavalitsustele vahendeid üksi elavatele isikutele ja perekondadele puuduse korral sotsiaaltoetuste maksmiseks, lähtuvalt Riigikogu poolt kehtestatud toimetulekup</w:t>
      </w:r>
      <w:r>
        <w:t>iirist ja s</w:t>
      </w:r>
      <w:r w:rsidRPr="00465723">
        <w:t>otsiaalhoolekande seadusega kehtestatud toimetulekutoetuse maksmise tingimustest.</w:t>
      </w:r>
    </w:p>
    <w:p w:rsidR="00631628" w:rsidRDefault="00631628" w:rsidP="002900AA"/>
    <w:p w:rsidR="00E32ECB" w:rsidRPr="00E32ECB" w:rsidRDefault="00E32ECB" w:rsidP="00E32ECB">
      <w:pPr>
        <w:rPr>
          <w:i/>
          <w:color w:val="0000FF"/>
        </w:rPr>
      </w:pPr>
    </w:p>
    <w:tbl>
      <w:tblPr>
        <w:tblW w:w="10173"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5211"/>
        <w:gridCol w:w="1215"/>
        <w:gridCol w:w="1337"/>
        <w:gridCol w:w="1276"/>
        <w:gridCol w:w="1134"/>
      </w:tblGrid>
      <w:tr w:rsidR="000B05FF" w:rsidRPr="00C248A1" w:rsidTr="002E1C72">
        <w:trPr>
          <w:trHeight w:val="255"/>
        </w:trPr>
        <w:tc>
          <w:tcPr>
            <w:tcW w:w="5211" w:type="dxa"/>
            <w:shd w:val="clear" w:color="auto" w:fill="DFEBF5"/>
            <w:noWrap/>
            <w:vAlign w:val="center"/>
          </w:tcPr>
          <w:p w:rsidR="000B05FF" w:rsidRPr="00C248A1" w:rsidRDefault="000B05FF" w:rsidP="00C248A1">
            <w:pPr>
              <w:jc w:val="left"/>
              <w:rPr>
                <w:bCs/>
                <w:color w:val="000000"/>
              </w:rPr>
            </w:pPr>
            <w:r w:rsidRPr="00C248A1">
              <w:rPr>
                <w:bCs/>
                <w:color w:val="000000"/>
              </w:rPr>
              <w:t>Rea nimetus</w:t>
            </w:r>
          </w:p>
        </w:tc>
        <w:tc>
          <w:tcPr>
            <w:tcW w:w="1215" w:type="dxa"/>
            <w:shd w:val="clear" w:color="auto" w:fill="DFEBF5"/>
            <w:noWrap/>
            <w:vAlign w:val="center"/>
          </w:tcPr>
          <w:p w:rsidR="000B05FF" w:rsidRPr="00C248A1" w:rsidRDefault="000B05FF" w:rsidP="00C248A1">
            <w:pPr>
              <w:jc w:val="center"/>
              <w:rPr>
                <w:b/>
                <w:bCs/>
              </w:rPr>
            </w:pPr>
            <w:r w:rsidRPr="00C248A1">
              <w:rPr>
                <w:b/>
                <w:bCs/>
              </w:rPr>
              <w:t>Eelarve täitmine 2012</w:t>
            </w:r>
          </w:p>
        </w:tc>
        <w:tc>
          <w:tcPr>
            <w:tcW w:w="1337" w:type="dxa"/>
            <w:shd w:val="clear" w:color="auto" w:fill="DFEBF5"/>
            <w:noWrap/>
            <w:vAlign w:val="center"/>
          </w:tcPr>
          <w:p w:rsidR="000B05FF" w:rsidRPr="00C248A1" w:rsidRDefault="000B05FF" w:rsidP="00C248A1">
            <w:pPr>
              <w:jc w:val="center"/>
              <w:rPr>
                <w:b/>
                <w:bCs/>
              </w:rPr>
            </w:pPr>
            <w:r w:rsidRPr="00C248A1">
              <w:rPr>
                <w:b/>
                <w:bCs/>
              </w:rPr>
              <w:t>Eelarve</w:t>
            </w:r>
          </w:p>
          <w:p w:rsidR="000B05FF" w:rsidRPr="00C248A1" w:rsidRDefault="000B05FF" w:rsidP="00C248A1">
            <w:pPr>
              <w:jc w:val="center"/>
              <w:rPr>
                <w:b/>
              </w:rPr>
            </w:pPr>
            <w:r w:rsidRPr="00C248A1">
              <w:rPr>
                <w:b/>
                <w:bCs/>
              </w:rPr>
              <w:t>2013</w:t>
            </w:r>
          </w:p>
        </w:tc>
        <w:tc>
          <w:tcPr>
            <w:tcW w:w="1276" w:type="dxa"/>
            <w:shd w:val="clear" w:color="auto" w:fill="DFEBF5"/>
            <w:noWrap/>
            <w:vAlign w:val="center"/>
          </w:tcPr>
          <w:p w:rsidR="000B05FF" w:rsidRPr="00C248A1" w:rsidRDefault="000B05FF" w:rsidP="00C248A1">
            <w:pPr>
              <w:jc w:val="center"/>
              <w:rPr>
                <w:b/>
                <w:bCs/>
              </w:rPr>
            </w:pPr>
            <w:r w:rsidRPr="00C248A1">
              <w:rPr>
                <w:b/>
                <w:bCs/>
              </w:rPr>
              <w:t>Eelarve</w:t>
            </w:r>
          </w:p>
          <w:p w:rsidR="000B05FF" w:rsidRPr="00C248A1" w:rsidRDefault="000B05FF" w:rsidP="00C248A1">
            <w:pPr>
              <w:jc w:val="center"/>
              <w:rPr>
                <w:b/>
                <w:bCs/>
              </w:rPr>
            </w:pPr>
            <w:r w:rsidRPr="00C248A1">
              <w:rPr>
                <w:b/>
                <w:bCs/>
              </w:rPr>
              <w:t>2014</w:t>
            </w:r>
          </w:p>
        </w:tc>
        <w:tc>
          <w:tcPr>
            <w:tcW w:w="1134" w:type="dxa"/>
            <w:shd w:val="clear" w:color="auto" w:fill="DFEBF5"/>
            <w:vAlign w:val="center"/>
          </w:tcPr>
          <w:p w:rsidR="000B05FF" w:rsidRPr="00C248A1" w:rsidRDefault="000B05FF" w:rsidP="00C248A1">
            <w:pPr>
              <w:jc w:val="center"/>
              <w:rPr>
                <w:b/>
                <w:bCs/>
                <w:i/>
                <w:color w:val="000000"/>
              </w:rPr>
            </w:pPr>
            <w:r w:rsidRPr="00C248A1">
              <w:rPr>
                <w:b/>
                <w:bCs/>
                <w:i/>
                <w:color w:val="000000"/>
              </w:rPr>
              <w:t>2013                  vs 2014</w:t>
            </w:r>
          </w:p>
        </w:tc>
      </w:tr>
      <w:tr w:rsidR="000B05FF" w:rsidRPr="00C248A1" w:rsidTr="002E1C72">
        <w:trPr>
          <w:trHeight w:val="255"/>
        </w:trPr>
        <w:tc>
          <w:tcPr>
            <w:tcW w:w="5211" w:type="dxa"/>
            <w:shd w:val="clear" w:color="auto" w:fill="DFEBF5"/>
            <w:noWrap/>
            <w:vAlign w:val="center"/>
          </w:tcPr>
          <w:p w:rsidR="000B05FF" w:rsidRPr="00C248A1" w:rsidRDefault="000B05FF" w:rsidP="00C248A1">
            <w:pPr>
              <w:jc w:val="left"/>
              <w:rPr>
                <w:b/>
                <w:bCs/>
              </w:rPr>
            </w:pPr>
            <w:r w:rsidRPr="00C248A1">
              <w:rPr>
                <w:b/>
                <w:bCs/>
              </w:rPr>
              <w:t>3520-Riigieelarvest kohaliku omavalituse eelarve tasandusfondi</w:t>
            </w:r>
          </w:p>
        </w:tc>
        <w:tc>
          <w:tcPr>
            <w:tcW w:w="1215" w:type="dxa"/>
            <w:shd w:val="clear" w:color="auto" w:fill="DFEBF5"/>
            <w:noWrap/>
            <w:vAlign w:val="center"/>
          </w:tcPr>
          <w:p w:rsidR="000B05FF" w:rsidRPr="00C248A1" w:rsidRDefault="003F74DC" w:rsidP="00C248A1">
            <w:pPr>
              <w:jc w:val="right"/>
              <w:rPr>
                <w:b/>
              </w:rPr>
            </w:pPr>
            <w:r w:rsidRPr="00C248A1">
              <w:rPr>
                <w:b/>
              </w:rPr>
              <w:t>5 721 529</w:t>
            </w:r>
            <w:r w:rsidR="000B05FF" w:rsidRPr="00C248A1">
              <w:rPr>
                <w:b/>
              </w:rPr>
              <w:t xml:space="preserve"> </w:t>
            </w:r>
          </w:p>
        </w:tc>
        <w:tc>
          <w:tcPr>
            <w:tcW w:w="1337" w:type="dxa"/>
            <w:shd w:val="clear" w:color="auto" w:fill="DFEBF5"/>
            <w:noWrap/>
            <w:vAlign w:val="center"/>
          </w:tcPr>
          <w:p w:rsidR="000B05FF" w:rsidRPr="00C248A1" w:rsidRDefault="000B05FF" w:rsidP="00C248A1">
            <w:pPr>
              <w:jc w:val="right"/>
              <w:rPr>
                <w:b/>
                <w:color w:val="000000"/>
              </w:rPr>
            </w:pPr>
            <w:r w:rsidRPr="00C248A1">
              <w:rPr>
                <w:b/>
                <w:color w:val="000000"/>
              </w:rPr>
              <w:t>5 039 449</w:t>
            </w:r>
          </w:p>
        </w:tc>
        <w:tc>
          <w:tcPr>
            <w:tcW w:w="1276" w:type="dxa"/>
            <w:shd w:val="clear" w:color="auto" w:fill="DFEBF5"/>
            <w:noWrap/>
            <w:vAlign w:val="center"/>
          </w:tcPr>
          <w:p w:rsidR="000B05FF" w:rsidRPr="00C248A1" w:rsidRDefault="000B05FF" w:rsidP="00C248A1">
            <w:pPr>
              <w:jc w:val="right"/>
              <w:rPr>
                <w:b/>
                <w:color w:val="000000"/>
              </w:rPr>
            </w:pPr>
            <w:r w:rsidRPr="00C248A1">
              <w:rPr>
                <w:b/>
                <w:color w:val="000000"/>
              </w:rPr>
              <w:t>4 877 929</w:t>
            </w:r>
          </w:p>
        </w:tc>
        <w:tc>
          <w:tcPr>
            <w:tcW w:w="1134" w:type="dxa"/>
            <w:shd w:val="clear" w:color="auto" w:fill="DFEBF5"/>
            <w:vAlign w:val="center"/>
          </w:tcPr>
          <w:p w:rsidR="000B05FF" w:rsidRPr="00C248A1" w:rsidRDefault="000B05FF" w:rsidP="00C248A1">
            <w:pPr>
              <w:jc w:val="right"/>
              <w:rPr>
                <w:b/>
                <w:color w:val="000000"/>
              </w:rPr>
            </w:pPr>
            <w:r w:rsidRPr="00C248A1">
              <w:rPr>
                <w:b/>
                <w:color w:val="000000"/>
              </w:rPr>
              <w:t>-161 520</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Haridustoetus</w:t>
            </w:r>
          </w:p>
        </w:tc>
        <w:tc>
          <w:tcPr>
            <w:tcW w:w="1215" w:type="dxa"/>
            <w:shd w:val="clear" w:color="auto" w:fill="auto"/>
            <w:noWrap/>
            <w:vAlign w:val="bottom"/>
          </w:tcPr>
          <w:p w:rsidR="000B05FF" w:rsidRPr="00C248A1" w:rsidRDefault="000B05FF" w:rsidP="00C248A1">
            <w:pPr>
              <w:jc w:val="right"/>
              <w:rPr>
                <w:bCs/>
              </w:rPr>
            </w:pPr>
            <w:r w:rsidRPr="00C248A1">
              <w:rPr>
                <w:bCs/>
              </w:rPr>
              <w:t xml:space="preserve">3 325 891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2 645 898</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2 449 855</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-196 043</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Riigitoetus lõige 1 - Tasandusfond</w:t>
            </w:r>
          </w:p>
        </w:tc>
        <w:tc>
          <w:tcPr>
            <w:tcW w:w="1215" w:type="dxa"/>
            <w:shd w:val="clear" w:color="auto" w:fill="auto"/>
            <w:noWrap/>
            <w:vAlign w:val="bottom"/>
          </w:tcPr>
          <w:p w:rsidR="000B05FF" w:rsidRPr="00C248A1" w:rsidRDefault="000B05FF" w:rsidP="00C248A1">
            <w:pPr>
              <w:jc w:val="right"/>
              <w:rPr>
                <w:bCs/>
              </w:rPr>
            </w:pPr>
            <w:r w:rsidRPr="00C248A1">
              <w:rPr>
                <w:bCs/>
              </w:rPr>
              <w:t xml:space="preserve">1 638 297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1 728 806</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1 728 806</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0</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Toimetulekutoetus</w:t>
            </w:r>
          </w:p>
        </w:tc>
        <w:tc>
          <w:tcPr>
            <w:tcW w:w="1215" w:type="dxa"/>
            <w:shd w:val="clear" w:color="auto" w:fill="auto"/>
            <w:noWrap/>
            <w:vAlign w:val="bottom"/>
          </w:tcPr>
          <w:p w:rsidR="000B05FF" w:rsidRPr="00C248A1" w:rsidRDefault="000B05FF" w:rsidP="00C248A1">
            <w:pPr>
              <w:jc w:val="right"/>
              <w:rPr>
                <w:bCs/>
              </w:rPr>
            </w:pPr>
            <w:r w:rsidRPr="00C248A1">
              <w:rPr>
                <w:bCs/>
              </w:rPr>
              <w:t xml:space="preserve">445 178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324 130</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370 000</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45 870</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1-9 kl. õpilaste toitlustamine</w:t>
            </w:r>
          </w:p>
        </w:tc>
        <w:tc>
          <w:tcPr>
            <w:tcW w:w="1215" w:type="dxa"/>
            <w:shd w:val="clear" w:color="auto" w:fill="auto"/>
            <w:noWrap/>
            <w:vAlign w:val="bottom"/>
          </w:tcPr>
          <w:p w:rsidR="000B05FF" w:rsidRPr="00C248A1" w:rsidRDefault="000B05FF" w:rsidP="00C248A1">
            <w:pPr>
              <w:jc w:val="right"/>
              <w:rPr>
                <w:bCs/>
              </w:rPr>
            </w:pPr>
            <w:r w:rsidRPr="00C248A1">
              <w:rPr>
                <w:bCs/>
              </w:rPr>
              <w:t xml:space="preserve">268 224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260 716</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255 800</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-4 916</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Vajaduspõhine peretoetus</w:t>
            </w:r>
          </w:p>
        </w:tc>
        <w:tc>
          <w:tcPr>
            <w:tcW w:w="1215" w:type="dxa"/>
            <w:shd w:val="clear" w:color="auto" w:fill="auto"/>
            <w:noWrap/>
            <w:vAlign w:val="bottom"/>
          </w:tcPr>
          <w:p w:rsidR="000B05FF" w:rsidRPr="00C248A1" w:rsidRDefault="000B05FF" w:rsidP="00C248A1">
            <w:pPr>
              <w:jc w:val="right"/>
              <w:rPr>
                <w:bCs/>
              </w:rPr>
            </w:pPr>
            <w:r w:rsidRPr="00C248A1">
              <w:rPr>
                <w:bCs/>
              </w:rPr>
              <w:t xml:space="preserve">0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26 641</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26 600</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-41</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Puuetega laste hooldajatoetus</w:t>
            </w:r>
          </w:p>
        </w:tc>
        <w:tc>
          <w:tcPr>
            <w:tcW w:w="1215" w:type="dxa"/>
            <w:shd w:val="clear" w:color="auto" w:fill="auto"/>
            <w:noWrap/>
            <w:vAlign w:val="bottom"/>
          </w:tcPr>
          <w:p w:rsidR="000B05FF" w:rsidRPr="00C248A1" w:rsidRDefault="000B05FF" w:rsidP="00C248A1">
            <w:pPr>
              <w:jc w:val="right"/>
              <w:rPr>
                <w:bCs/>
              </w:rPr>
            </w:pPr>
            <w:r w:rsidRPr="00C248A1">
              <w:rPr>
                <w:bCs/>
              </w:rPr>
              <w:t xml:space="preserve">25 977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17 530</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26 000</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8 470</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Sotsiaalteenuste korraldamise toetus</w:t>
            </w:r>
          </w:p>
        </w:tc>
        <w:tc>
          <w:tcPr>
            <w:tcW w:w="1215" w:type="dxa"/>
            <w:shd w:val="clear" w:color="auto" w:fill="auto"/>
            <w:noWrap/>
            <w:vAlign w:val="bottom"/>
          </w:tcPr>
          <w:p w:rsidR="000B05FF" w:rsidRPr="00C248A1" w:rsidRDefault="000B05FF" w:rsidP="00C248A1">
            <w:pPr>
              <w:jc w:val="right"/>
              <w:rPr>
                <w:bCs/>
              </w:rPr>
            </w:pPr>
            <w:r w:rsidRPr="00C248A1">
              <w:rPr>
                <w:bCs/>
              </w:rPr>
              <w:t xml:space="preserve">17 962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19 106</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18 000</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-1 106</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Peretoetuste väljamaksmise korraldamise toetus</w:t>
            </w:r>
          </w:p>
        </w:tc>
        <w:tc>
          <w:tcPr>
            <w:tcW w:w="1215" w:type="dxa"/>
            <w:shd w:val="clear" w:color="auto" w:fill="auto"/>
            <w:noWrap/>
            <w:vAlign w:val="bottom"/>
          </w:tcPr>
          <w:p w:rsidR="000B05FF" w:rsidRPr="00C248A1" w:rsidRDefault="000B05FF" w:rsidP="00C248A1">
            <w:pPr>
              <w:jc w:val="right"/>
              <w:rPr>
                <w:bCs/>
              </w:rPr>
            </w:pPr>
            <w:r w:rsidRPr="00C248A1">
              <w:rPr>
                <w:bCs/>
              </w:rPr>
              <w:t xml:space="preserve">0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2 868</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2 868</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0</w:t>
            </w:r>
          </w:p>
        </w:tc>
      </w:tr>
      <w:tr w:rsidR="000B05FF" w:rsidRPr="00C248A1" w:rsidTr="002E1C72">
        <w:trPr>
          <w:trHeight w:val="255"/>
        </w:trPr>
        <w:tc>
          <w:tcPr>
            <w:tcW w:w="5211" w:type="dxa"/>
            <w:shd w:val="clear" w:color="auto" w:fill="auto"/>
            <w:noWrap/>
            <w:vAlign w:val="bottom"/>
          </w:tcPr>
          <w:p w:rsidR="000B05FF" w:rsidRPr="00C248A1" w:rsidRDefault="000B05FF" w:rsidP="00C248A1">
            <w:pPr>
              <w:jc w:val="left"/>
              <w:rPr>
                <w:bCs/>
              </w:rPr>
            </w:pPr>
            <w:r w:rsidRPr="00C248A1">
              <w:rPr>
                <w:bCs/>
              </w:rPr>
              <w:t>Maamaksuvabastuse rakendamise korraldamise toetus</w:t>
            </w:r>
          </w:p>
        </w:tc>
        <w:tc>
          <w:tcPr>
            <w:tcW w:w="1215" w:type="dxa"/>
            <w:shd w:val="clear" w:color="auto" w:fill="auto"/>
            <w:noWrap/>
            <w:vAlign w:val="bottom"/>
          </w:tcPr>
          <w:p w:rsidR="000B05FF" w:rsidRPr="00C248A1" w:rsidRDefault="000B05FF" w:rsidP="00C248A1">
            <w:pPr>
              <w:jc w:val="right"/>
              <w:rPr>
                <w:bCs/>
              </w:rPr>
            </w:pPr>
            <w:r w:rsidRPr="00C248A1">
              <w:rPr>
                <w:bCs/>
              </w:rPr>
              <w:t xml:space="preserve">0 </w:t>
            </w:r>
          </w:p>
        </w:tc>
        <w:tc>
          <w:tcPr>
            <w:tcW w:w="1337" w:type="dxa"/>
            <w:shd w:val="clear" w:color="auto" w:fill="auto"/>
            <w:noWrap/>
            <w:vAlign w:val="bottom"/>
          </w:tcPr>
          <w:p w:rsidR="000B05FF" w:rsidRPr="00C248A1" w:rsidRDefault="000B05FF" w:rsidP="00C248A1">
            <w:pPr>
              <w:jc w:val="right"/>
              <w:rPr>
                <w:bCs/>
                <w:color w:val="000000"/>
              </w:rPr>
            </w:pPr>
            <w:r w:rsidRPr="00C248A1">
              <w:rPr>
                <w:bCs/>
                <w:color w:val="000000"/>
              </w:rPr>
              <w:t>13 754</w:t>
            </w:r>
          </w:p>
        </w:tc>
        <w:tc>
          <w:tcPr>
            <w:tcW w:w="1276" w:type="dxa"/>
            <w:shd w:val="clear" w:color="auto" w:fill="auto"/>
            <w:noWrap/>
            <w:vAlign w:val="bottom"/>
          </w:tcPr>
          <w:p w:rsidR="000B05FF" w:rsidRPr="00C248A1" w:rsidRDefault="000B05FF" w:rsidP="00C248A1">
            <w:pPr>
              <w:jc w:val="right"/>
              <w:rPr>
                <w:bCs/>
                <w:color w:val="000000"/>
              </w:rPr>
            </w:pPr>
            <w:r w:rsidRPr="00C248A1">
              <w:rPr>
                <w:bCs/>
                <w:color w:val="000000"/>
              </w:rPr>
              <w:t>0</w:t>
            </w:r>
          </w:p>
        </w:tc>
        <w:tc>
          <w:tcPr>
            <w:tcW w:w="1134" w:type="dxa"/>
            <w:shd w:val="clear" w:color="auto" w:fill="auto"/>
            <w:vAlign w:val="bottom"/>
          </w:tcPr>
          <w:p w:rsidR="000B05FF" w:rsidRPr="00C248A1" w:rsidRDefault="000B05FF" w:rsidP="00C248A1">
            <w:pPr>
              <w:jc w:val="right"/>
              <w:rPr>
                <w:bCs/>
                <w:color w:val="000000"/>
              </w:rPr>
            </w:pPr>
            <w:r w:rsidRPr="00C248A1">
              <w:rPr>
                <w:bCs/>
                <w:color w:val="000000"/>
              </w:rPr>
              <w:t>-13 754</w:t>
            </w:r>
          </w:p>
        </w:tc>
      </w:tr>
      <w:tr w:rsidR="000B05FF" w:rsidRPr="00C248A1" w:rsidTr="002E1C72">
        <w:trPr>
          <w:trHeight w:val="513"/>
        </w:trPr>
        <w:tc>
          <w:tcPr>
            <w:tcW w:w="5211" w:type="dxa"/>
            <w:shd w:val="clear" w:color="auto" w:fill="DFEBF5"/>
            <w:noWrap/>
            <w:vAlign w:val="center"/>
          </w:tcPr>
          <w:p w:rsidR="000B05FF" w:rsidRPr="00C248A1" w:rsidRDefault="000B05FF" w:rsidP="00C248A1">
            <w:pPr>
              <w:jc w:val="left"/>
              <w:rPr>
                <w:b/>
                <w:bCs/>
              </w:rPr>
            </w:pPr>
            <w:r w:rsidRPr="00C248A1">
              <w:rPr>
                <w:b/>
                <w:bCs/>
              </w:rPr>
              <w:t xml:space="preserve">3500-Saadud tegevuskulude sihtfinantseerimine </w:t>
            </w:r>
          </w:p>
        </w:tc>
        <w:tc>
          <w:tcPr>
            <w:tcW w:w="1215" w:type="dxa"/>
            <w:shd w:val="clear" w:color="auto" w:fill="DFEBF5"/>
            <w:noWrap/>
            <w:vAlign w:val="center"/>
          </w:tcPr>
          <w:p w:rsidR="000B05FF" w:rsidRPr="00C248A1" w:rsidRDefault="003F74DC" w:rsidP="00C248A1">
            <w:pPr>
              <w:jc w:val="right"/>
              <w:rPr>
                <w:b/>
              </w:rPr>
            </w:pPr>
            <w:r w:rsidRPr="00C248A1">
              <w:rPr>
                <w:b/>
              </w:rPr>
              <w:t>430 385</w:t>
            </w:r>
            <w:r w:rsidR="000B05FF" w:rsidRPr="00C248A1">
              <w:rPr>
                <w:b/>
              </w:rPr>
              <w:t xml:space="preserve"> </w:t>
            </w:r>
          </w:p>
        </w:tc>
        <w:tc>
          <w:tcPr>
            <w:tcW w:w="1337" w:type="dxa"/>
            <w:shd w:val="clear" w:color="auto" w:fill="DFEBF5"/>
            <w:noWrap/>
            <w:vAlign w:val="center"/>
          </w:tcPr>
          <w:p w:rsidR="000B05FF" w:rsidRPr="00C248A1" w:rsidRDefault="000B05FF" w:rsidP="00C248A1">
            <w:pPr>
              <w:jc w:val="right"/>
              <w:rPr>
                <w:b/>
              </w:rPr>
            </w:pPr>
            <w:r w:rsidRPr="00C248A1">
              <w:rPr>
                <w:b/>
              </w:rPr>
              <w:t>700 208</w:t>
            </w:r>
          </w:p>
        </w:tc>
        <w:tc>
          <w:tcPr>
            <w:tcW w:w="1276" w:type="dxa"/>
            <w:shd w:val="clear" w:color="auto" w:fill="DFEBF5"/>
            <w:noWrap/>
            <w:vAlign w:val="center"/>
          </w:tcPr>
          <w:p w:rsidR="000B05FF" w:rsidRPr="00C248A1" w:rsidRDefault="000B05FF" w:rsidP="00C248A1">
            <w:pPr>
              <w:jc w:val="right"/>
              <w:rPr>
                <w:b/>
              </w:rPr>
            </w:pPr>
            <w:r w:rsidRPr="00C248A1">
              <w:rPr>
                <w:b/>
              </w:rPr>
              <w:t>551 195</w:t>
            </w:r>
          </w:p>
        </w:tc>
        <w:tc>
          <w:tcPr>
            <w:tcW w:w="1134" w:type="dxa"/>
            <w:shd w:val="clear" w:color="auto" w:fill="DFEBF5"/>
            <w:vAlign w:val="center"/>
          </w:tcPr>
          <w:p w:rsidR="000B05FF" w:rsidRPr="00C248A1" w:rsidRDefault="000B05FF" w:rsidP="00C248A1">
            <w:pPr>
              <w:jc w:val="right"/>
              <w:rPr>
                <w:b/>
                <w:i/>
              </w:rPr>
            </w:pPr>
            <w:r w:rsidRPr="00C248A1">
              <w:rPr>
                <w:b/>
                <w:i/>
              </w:rPr>
              <w:t>-149 013</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 xml:space="preserve">Teede ja tänavate hoiuks </w:t>
            </w:r>
            <w:r w:rsidR="003F74DC" w:rsidRPr="00C248A1">
              <w:rPr>
                <w:bCs/>
              </w:rPr>
              <w:t>MKM-ilt</w:t>
            </w:r>
            <w:r w:rsidRPr="00C248A1">
              <w:rPr>
                <w:bCs/>
              </w:rPr>
              <w:t xml:space="preserve"> (2012 investeering)</w:t>
            </w:r>
          </w:p>
        </w:tc>
        <w:tc>
          <w:tcPr>
            <w:tcW w:w="1215" w:type="dxa"/>
            <w:shd w:val="clear" w:color="auto" w:fill="auto"/>
            <w:noWrap/>
            <w:vAlign w:val="center"/>
          </w:tcPr>
          <w:p w:rsidR="000B05FF" w:rsidRPr="00C248A1" w:rsidRDefault="000B05FF" w:rsidP="00C248A1">
            <w:pPr>
              <w:jc w:val="right"/>
            </w:pPr>
            <w:r w:rsidRPr="00C248A1">
              <w:t xml:space="preserve">0 </w:t>
            </w:r>
          </w:p>
        </w:tc>
        <w:tc>
          <w:tcPr>
            <w:tcW w:w="1337" w:type="dxa"/>
            <w:shd w:val="clear" w:color="auto" w:fill="auto"/>
            <w:noWrap/>
            <w:vAlign w:val="center"/>
          </w:tcPr>
          <w:p w:rsidR="000B05FF" w:rsidRPr="00C248A1" w:rsidRDefault="000B05FF" w:rsidP="00C248A1">
            <w:pPr>
              <w:jc w:val="right"/>
            </w:pPr>
            <w:r w:rsidRPr="00C248A1">
              <w:t>315 000</w:t>
            </w:r>
          </w:p>
        </w:tc>
        <w:tc>
          <w:tcPr>
            <w:tcW w:w="1276" w:type="dxa"/>
            <w:shd w:val="clear" w:color="auto" w:fill="auto"/>
            <w:noWrap/>
            <w:vAlign w:val="center"/>
          </w:tcPr>
          <w:p w:rsidR="000B05FF" w:rsidRPr="00C248A1" w:rsidRDefault="000B05FF" w:rsidP="00C248A1">
            <w:pPr>
              <w:jc w:val="right"/>
            </w:pPr>
            <w:r w:rsidRPr="00C248A1">
              <w:t>304 000</w:t>
            </w:r>
          </w:p>
        </w:tc>
        <w:tc>
          <w:tcPr>
            <w:tcW w:w="1134" w:type="dxa"/>
            <w:shd w:val="clear" w:color="auto" w:fill="auto"/>
            <w:vAlign w:val="center"/>
          </w:tcPr>
          <w:p w:rsidR="000B05FF" w:rsidRPr="00C248A1" w:rsidRDefault="000B05FF" w:rsidP="00C248A1">
            <w:pPr>
              <w:jc w:val="right"/>
              <w:rPr>
                <w:i/>
              </w:rPr>
            </w:pPr>
            <w:r w:rsidRPr="00C248A1">
              <w:rPr>
                <w:i/>
              </w:rPr>
              <w:t>-11 000</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proofErr w:type="spellStart"/>
            <w:r w:rsidRPr="00C248A1">
              <w:rPr>
                <w:bCs/>
              </w:rPr>
              <w:t>Kul</w:t>
            </w:r>
            <w:r w:rsidR="003F74DC" w:rsidRPr="00C248A1">
              <w:rPr>
                <w:bCs/>
              </w:rPr>
              <w:t>Min</w:t>
            </w:r>
            <w:proofErr w:type="spellEnd"/>
            <w:r w:rsidRPr="00C248A1">
              <w:rPr>
                <w:bCs/>
              </w:rPr>
              <w:t xml:space="preserve"> Linnaraamatukogu tegevustoetus + teavikud</w:t>
            </w:r>
          </w:p>
        </w:tc>
        <w:tc>
          <w:tcPr>
            <w:tcW w:w="1215" w:type="dxa"/>
            <w:shd w:val="clear" w:color="auto" w:fill="auto"/>
            <w:noWrap/>
            <w:vAlign w:val="center"/>
          </w:tcPr>
          <w:p w:rsidR="000B05FF" w:rsidRPr="00C248A1" w:rsidRDefault="000B05FF" w:rsidP="00C248A1">
            <w:pPr>
              <w:jc w:val="right"/>
            </w:pPr>
            <w:r w:rsidRPr="00C248A1">
              <w:t xml:space="preserve">115 576 </w:t>
            </w:r>
          </w:p>
        </w:tc>
        <w:tc>
          <w:tcPr>
            <w:tcW w:w="1337" w:type="dxa"/>
            <w:shd w:val="clear" w:color="auto" w:fill="auto"/>
            <w:noWrap/>
            <w:vAlign w:val="center"/>
          </w:tcPr>
          <w:p w:rsidR="000B05FF" w:rsidRPr="00C248A1" w:rsidRDefault="000B05FF" w:rsidP="00C248A1">
            <w:pPr>
              <w:jc w:val="right"/>
            </w:pPr>
            <w:r w:rsidRPr="00C248A1">
              <w:t>118 065</w:t>
            </w:r>
          </w:p>
        </w:tc>
        <w:tc>
          <w:tcPr>
            <w:tcW w:w="1276" w:type="dxa"/>
            <w:shd w:val="clear" w:color="auto" w:fill="auto"/>
            <w:noWrap/>
            <w:vAlign w:val="center"/>
          </w:tcPr>
          <w:p w:rsidR="000B05FF" w:rsidRPr="00C248A1" w:rsidRDefault="000B05FF" w:rsidP="00C248A1">
            <w:pPr>
              <w:jc w:val="right"/>
            </w:pPr>
            <w:r w:rsidRPr="00C248A1">
              <w:t>110 000</w:t>
            </w:r>
          </w:p>
        </w:tc>
        <w:tc>
          <w:tcPr>
            <w:tcW w:w="1134" w:type="dxa"/>
            <w:shd w:val="clear" w:color="auto" w:fill="auto"/>
            <w:vAlign w:val="center"/>
          </w:tcPr>
          <w:p w:rsidR="000B05FF" w:rsidRPr="00C248A1" w:rsidRDefault="000B05FF" w:rsidP="00C248A1">
            <w:pPr>
              <w:jc w:val="right"/>
              <w:rPr>
                <w:i/>
              </w:rPr>
            </w:pPr>
            <w:r w:rsidRPr="00C248A1">
              <w:rPr>
                <w:i/>
              </w:rPr>
              <w:t>-8 065</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Sihtfinantseerimine Spordikoolile spordiühingutelt</w:t>
            </w:r>
          </w:p>
        </w:tc>
        <w:tc>
          <w:tcPr>
            <w:tcW w:w="1215" w:type="dxa"/>
            <w:shd w:val="clear" w:color="auto" w:fill="auto"/>
            <w:noWrap/>
            <w:vAlign w:val="center"/>
          </w:tcPr>
          <w:p w:rsidR="000B05FF" w:rsidRPr="00C248A1" w:rsidRDefault="000B05FF" w:rsidP="00C248A1">
            <w:pPr>
              <w:jc w:val="right"/>
            </w:pPr>
            <w:r w:rsidRPr="00C248A1">
              <w:t xml:space="preserve">31 029 </w:t>
            </w:r>
          </w:p>
        </w:tc>
        <w:tc>
          <w:tcPr>
            <w:tcW w:w="1337" w:type="dxa"/>
            <w:shd w:val="clear" w:color="auto" w:fill="auto"/>
            <w:noWrap/>
            <w:vAlign w:val="center"/>
          </w:tcPr>
          <w:p w:rsidR="000B05FF" w:rsidRPr="00C248A1" w:rsidRDefault="000B05FF" w:rsidP="00C248A1">
            <w:pPr>
              <w:jc w:val="right"/>
            </w:pPr>
            <w:r w:rsidRPr="00C248A1">
              <w:t>35 150</w:t>
            </w:r>
          </w:p>
        </w:tc>
        <w:tc>
          <w:tcPr>
            <w:tcW w:w="1276" w:type="dxa"/>
            <w:shd w:val="clear" w:color="auto" w:fill="auto"/>
            <w:noWrap/>
            <w:vAlign w:val="center"/>
          </w:tcPr>
          <w:p w:rsidR="000B05FF" w:rsidRPr="00C248A1" w:rsidRDefault="000B05FF" w:rsidP="00C248A1">
            <w:pPr>
              <w:jc w:val="right"/>
            </w:pPr>
            <w:r w:rsidRPr="00C248A1">
              <w:t>35 150</w:t>
            </w:r>
          </w:p>
        </w:tc>
        <w:tc>
          <w:tcPr>
            <w:tcW w:w="1134" w:type="dxa"/>
            <w:shd w:val="clear" w:color="auto" w:fill="auto"/>
            <w:vAlign w:val="center"/>
          </w:tcPr>
          <w:p w:rsidR="000B05FF" w:rsidRPr="00C248A1" w:rsidRDefault="000B05FF" w:rsidP="00C248A1">
            <w:pPr>
              <w:jc w:val="right"/>
              <w:rPr>
                <w:i/>
              </w:rPr>
            </w:pPr>
            <w:r w:rsidRPr="00C248A1">
              <w:rPr>
                <w:i/>
              </w:rPr>
              <w:t>0</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Rahandusministeeriumilt õppelaenude hüvitamiseks</w:t>
            </w:r>
          </w:p>
        </w:tc>
        <w:tc>
          <w:tcPr>
            <w:tcW w:w="1215" w:type="dxa"/>
            <w:shd w:val="clear" w:color="auto" w:fill="auto"/>
            <w:noWrap/>
            <w:vAlign w:val="center"/>
          </w:tcPr>
          <w:p w:rsidR="000B05FF" w:rsidRPr="00C248A1" w:rsidRDefault="000B05FF" w:rsidP="00C248A1">
            <w:pPr>
              <w:jc w:val="right"/>
            </w:pPr>
            <w:r w:rsidRPr="00C248A1">
              <w:t xml:space="preserve">48 089 </w:t>
            </w:r>
          </w:p>
        </w:tc>
        <w:tc>
          <w:tcPr>
            <w:tcW w:w="1337" w:type="dxa"/>
            <w:shd w:val="clear" w:color="auto" w:fill="auto"/>
            <w:noWrap/>
            <w:vAlign w:val="center"/>
          </w:tcPr>
          <w:p w:rsidR="000B05FF" w:rsidRPr="00C248A1" w:rsidRDefault="000B05FF" w:rsidP="00C248A1">
            <w:pPr>
              <w:jc w:val="right"/>
            </w:pPr>
            <w:r w:rsidRPr="00C248A1">
              <w:t>39 551</w:t>
            </w:r>
          </w:p>
        </w:tc>
        <w:tc>
          <w:tcPr>
            <w:tcW w:w="1276" w:type="dxa"/>
            <w:shd w:val="clear" w:color="auto" w:fill="auto"/>
            <w:noWrap/>
            <w:vAlign w:val="center"/>
          </w:tcPr>
          <w:p w:rsidR="000B05FF" w:rsidRPr="00C248A1" w:rsidRDefault="000B05FF" w:rsidP="00C248A1">
            <w:pPr>
              <w:jc w:val="right"/>
            </w:pPr>
            <w:r w:rsidRPr="00C248A1">
              <w:t>29 397</w:t>
            </w:r>
          </w:p>
        </w:tc>
        <w:tc>
          <w:tcPr>
            <w:tcW w:w="1134" w:type="dxa"/>
            <w:shd w:val="clear" w:color="auto" w:fill="auto"/>
            <w:vAlign w:val="center"/>
          </w:tcPr>
          <w:p w:rsidR="000B05FF" w:rsidRPr="00C248A1" w:rsidRDefault="000B05FF" w:rsidP="00C248A1">
            <w:pPr>
              <w:jc w:val="right"/>
              <w:rPr>
                <w:i/>
              </w:rPr>
            </w:pPr>
            <w:r w:rsidRPr="00C248A1">
              <w:rPr>
                <w:i/>
              </w:rPr>
              <w:t>-10 154</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Eesti Olümpiakomitee</w:t>
            </w:r>
          </w:p>
        </w:tc>
        <w:tc>
          <w:tcPr>
            <w:tcW w:w="1215" w:type="dxa"/>
            <w:shd w:val="clear" w:color="auto" w:fill="auto"/>
            <w:noWrap/>
            <w:vAlign w:val="center"/>
          </w:tcPr>
          <w:p w:rsidR="000B05FF" w:rsidRPr="00C248A1" w:rsidRDefault="000B05FF" w:rsidP="00C248A1">
            <w:pPr>
              <w:jc w:val="right"/>
            </w:pPr>
            <w:r w:rsidRPr="00C248A1">
              <w:t xml:space="preserve">23 005 </w:t>
            </w:r>
          </w:p>
        </w:tc>
        <w:tc>
          <w:tcPr>
            <w:tcW w:w="1337" w:type="dxa"/>
            <w:shd w:val="clear" w:color="auto" w:fill="auto"/>
            <w:noWrap/>
            <w:vAlign w:val="center"/>
          </w:tcPr>
          <w:p w:rsidR="000B05FF" w:rsidRPr="00C248A1" w:rsidRDefault="000B05FF" w:rsidP="00C248A1">
            <w:pPr>
              <w:jc w:val="right"/>
            </w:pPr>
            <w:r w:rsidRPr="00C248A1">
              <w:t>23 000</w:t>
            </w:r>
          </w:p>
        </w:tc>
        <w:tc>
          <w:tcPr>
            <w:tcW w:w="1276" w:type="dxa"/>
            <w:shd w:val="clear" w:color="auto" w:fill="auto"/>
            <w:noWrap/>
            <w:vAlign w:val="center"/>
          </w:tcPr>
          <w:p w:rsidR="000B05FF" w:rsidRPr="00C248A1" w:rsidRDefault="000B05FF" w:rsidP="00C248A1">
            <w:pPr>
              <w:jc w:val="right"/>
            </w:pPr>
            <w:r w:rsidRPr="00C248A1">
              <w:t>23 000</w:t>
            </w:r>
          </w:p>
        </w:tc>
        <w:tc>
          <w:tcPr>
            <w:tcW w:w="1134" w:type="dxa"/>
            <w:shd w:val="clear" w:color="auto" w:fill="auto"/>
            <w:vAlign w:val="center"/>
          </w:tcPr>
          <w:p w:rsidR="000B05FF" w:rsidRPr="00C248A1" w:rsidRDefault="000B05FF" w:rsidP="00C248A1">
            <w:pPr>
              <w:jc w:val="right"/>
              <w:rPr>
                <w:i/>
              </w:rPr>
            </w:pPr>
            <w:r w:rsidRPr="00C248A1">
              <w:rPr>
                <w:i/>
              </w:rPr>
              <w:t>0</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Maavalitsuselt puuetega laste lapsehoiuteenuseks</w:t>
            </w:r>
          </w:p>
        </w:tc>
        <w:tc>
          <w:tcPr>
            <w:tcW w:w="1215" w:type="dxa"/>
            <w:shd w:val="clear" w:color="auto" w:fill="auto"/>
            <w:noWrap/>
            <w:vAlign w:val="center"/>
          </w:tcPr>
          <w:p w:rsidR="000B05FF" w:rsidRPr="00C248A1" w:rsidRDefault="000B05FF" w:rsidP="00C248A1">
            <w:pPr>
              <w:jc w:val="right"/>
            </w:pPr>
            <w:r w:rsidRPr="00C248A1">
              <w:t xml:space="preserve">13 626 </w:t>
            </w:r>
          </w:p>
        </w:tc>
        <w:tc>
          <w:tcPr>
            <w:tcW w:w="1337" w:type="dxa"/>
            <w:shd w:val="clear" w:color="auto" w:fill="auto"/>
            <w:noWrap/>
            <w:vAlign w:val="center"/>
          </w:tcPr>
          <w:p w:rsidR="000B05FF" w:rsidRPr="00C248A1" w:rsidRDefault="000B05FF" w:rsidP="00C248A1">
            <w:pPr>
              <w:jc w:val="right"/>
            </w:pPr>
            <w:r w:rsidRPr="00C248A1">
              <w:t>17 208</w:t>
            </w:r>
          </w:p>
        </w:tc>
        <w:tc>
          <w:tcPr>
            <w:tcW w:w="1276" w:type="dxa"/>
            <w:shd w:val="clear" w:color="auto" w:fill="auto"/>
            <w:noWrap/>
            <w:vAlign w:val="center"/>
          </w:tcPr>
          <w:p w:rsidR="000B05FF" w:rsidRPr="00C248A1" w:rsidRDefault="000B05FF" w:rsidP="00C248A1">
            <w:pPr>
              <w:jc w:val="right"/>
            </w:pPr>
            <w:r w:rsidRPr="00C248A1">
              <w:t>13 626</w:t>
            </w:r>
          </w:p>
        </w:tc>
        <w:tc>
          <w:tcPr>
            <w:tcW w:w="1134" w:type="dxa"/>
            <w:shd w:val="clear" w:color="auto" w:fill="auto"/>
            <w:vAlign w:val="center"/>
          </w:tcPr>
          <w:p w:rsidR="000B05FF" w:rsidRPr="00C248A1" w:rsidRDefault="000B05FF" w:rsidP="00C248A1">
            <w:pPr>
              <w:jc w:val="right"/>
              <w:rPr>
                <w:i/>
              </w:rPr>
            </w:pPr>
            <w:r w:rsidRPr="00C248A1">
              <w:rPr>
                <w:i/>
              </w:rPr>
              <w:t>-3 582</w:t>
            </w:r>
          </w:p>
        </w:tc>
      </w:tr>
      <w:tr w:rsidR="000B05FF" w:rsidRPr="00C248A1" w:rsidTr="002E1C72">
        <w:trPr>
          <w:trHeight w:val="227"/>
        </w:trPr>
        <w:tc>
          <w:tcPr>
            <w:tcW w:w="5211" w:type="dxa"/>
            <w:shd w:val="clear" w:color="auto" w:fill="auto"/>
            <w:noWrap/>
            <w:vAlign w:val="center"/>
          </w:tcPr>
          <w:p w:rsidR="000B05FF" w:rsidRPr="00C248A1" w:rsidRDefault="003F74DC" w:rsidP="00C248A1">
            <w:pPr>
              <w:jc w:val="left"/>
              <w:rPr>
                <w:bCs/>
              </w:rPr>
            </w:pPr>
            <w:r w:rsidRPr="00C248A1">
              <w:rPr>
                <w:bCs/>
              </w:rPr>
              <w:t xml:space="preserve">Muinsuskaitseametilt </w:t>
            </w:r>
            <w:r w:rsidR="000B05FF" w:rsidRPr="00C248A1">
              <w:rPr>
                <w:bCs/>
              </w:rPr>
              <w:t xml:space="preserve">Lossivaremetele </w:t>
            </w:r>
          </w:p>
        </w:tc>
        <w:tc>
          <w:tcPr>
            <w:tcW w:w="1215" w:type="dxa"/>
            <w:shd w:val="clear" w:color="auto" w:fill="auto"/>
            <w:noWrap/>
            <w:vAlign w:val="center"/>
          </w:tcPr>
          <w:p w:rsidR="000B05FF" w:rsidRPr="00C248A1" w:rsidRDefault="000B05FF" w:rsidP="00C248A1">
            <w:pPr>
              <w:jc w:val="right"/>
            </w:pPr>
            <w:r w:rsidRPr="00C248A1">
              <w:t xml:space="preserve">17 000 </w:t>
            </w:r>
          </w:p>
        </w:tc>
        <w:tc>
          <w:tcPr>
            <w:tcW w:w="1337" w:type="dxa"/>
            <w:shd w:val="clear" w:color="auto" w:fill="auto"/>
            <w:noWrap/>
            <w:vAlign w:val="center"/>
          </w:tcPr>
          <w:p w:rsidR="000B05FF" w:rsidRPr="00C248A1" w:rsidRDefault="000B05FF" w:rsidP="00C248A1">
            <w:pPr>
              <w:jc w:val="right"/>
            </w:pPr>
            <w:r w:rsidRPr="00C248A1">
              <w:t>13 000</w:t>
            </w:r>
          </w:p>
        </w:tc>
        <w:tc>
          <w:tcPr>
            <w:tcW w:w="1276" w:type="dxa"/>
            <w:shd w:val="clear" w:color="auto" w:fill="auto"/>
            <w:noWrap/>
            <w:vAlign w:val="center"/>
          </w:tcPr>
          <w:p w:rsidR="000B05FF" w:rsidRPr="00C248A1" w:rsidRDefault="000B05FF" w:rsidP="00C248A1">
            <w:pPr>
              <w:jc w:val="right"/>
            </w:pPr>
            <w:r w:rsidRPr="00C248A1">
              <w:t>13 000</w:t>
            </w:r>
          </w:p>
        </w:tc>
        <w:tc>
          <w:tcPr>
            <w:tcW w:w="1134" w:type="dxa"/>
            <w:shd w:val="clear" w:color="auto" w:fill="auto"/>
            <w:vAlign w:val="center"/>
          </w:tcPr>
          <w:p w:rsidR="000B05FF" w:rsidRPr="00C248A1" w:rsidRDefault="000B05FF" w:rsidP="00C248A1">
            <w:pPr>
              <w:jc w:val="right"/>
              <w:rPr>
                <w:i/>
              </w:rPr>
            </w:pPr>
            <w:r w:rsidRPr="00C248A1">
              <w:rPr>
                <w:i/>
              </w:rPr>
              <w:t>0</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Põllumajandusministeeriumilt „Piimanina“</w:t>
            </w:r>
          </w:p>
        </w:tc>
        <w:tc>
          <w:tcPr>
            <w:tcW w:w="1215" w:type="dxa"/>
            <w:shd w:val="clear" w:color="auto" w:fill="auto"/>
            <w:noWrap/>
            <w:vAlign w:val="center"/>
          </w:tcPr>
          <w:p w:rsidR="000B05FF" w:rsidRPr="00C248A1" w:rsidRDefault="000B05FF" w:rsidP="00C248A1">
            <w:pPr>
              <w:jc w:val="right"/>
            </w:pPr>
            <w:r w:rsidRPr="00C248A1">
              <w:t xml:space="preserve">15 446 </w:t>
            </w:r>
          </w:p>
        </w:tc>
        <w:tc>
          <w:tcPr>
            <w:tcW w:w="1337" w:type="dxa"/>
            <w:shd w:val="clear" w:color="auto" w:fill="auto"/>
            <w:noWrap/>
            <w:vAlign w:val="center"/>
          </w:tcPr>
          <w:p w:rsidR="000B05FF" w:rsidRPr="00C248A1" w:rsidRDefault="000B05FF" w:rsidP="00C248A1">
            <w:pPr>
              <w:jc w:val="right"/>
            </w:pPr>
            <w:r w:rsidRPr="00C248A1">
              <w:t>13 384</w:t>
            </w:r>
          </w:p>
        </w:tc>
        <w:tc>
          <w:tcPr>
            <w:tcW w:w="1276" w:type="dxa"/>
            <w:shd w:val="clear" w:color="auto" w:fill="auto"/>
            <w:noWrap/>
            <w:vAlign w:val="center"/>
          </w:tcPr>
          <w:p w:rsidR="000B05FF" w:rsidRPr="00C248A1" w:rsidRDefault="000B05FF" w:rsidP="00C248A1">
            <w:pPr>
              <w:jc w:val="right"/>
            </w:pPr>
            <w:r w:rsidRPr="00C248A1">
              <w:t>12 782</w:t>
            </w:r>
          </w:p>
        </w:tc>
        <w:tc>
          <w:tcPr>
            <w:tcW w:w="1134" w:type="dxa"/>
            <w:shd w:val="clear" w:color="auto" w:fill="auto"/>
            <w:vAlign w:val="center"/>
          </w:tcPr>
          <w:p w:rsidR="000B05FF" w:rsidRPr="00C248A1" w:rsidRDefault="000B05FF" w:rsidP="00C248A1">
            <w:pPr>
              <w:jc w:val="right"/>
              <w:rPr>
                <w:i/>
              </w:rPr>
            </w:pPr>
            <w:r w:rsidRPr="00C248A1">
              <w:rPr>
                <w:i/>
              </w:rPr>
              <w:t>-602</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Muinsuskaitseametilt halduslepinguga</w:t>
            </w:r>
          </w:p>
        </w:tc>
        <w:tc>
          <w:tcPr>
            <w:tcW w:w="1215" w:type="dxa"/>
            <w:shd w:val="clear" w:color="auto" w:fill="auto"/>
            <w:noWrap/>
            <w:vAlign w:val="center"/>
          </w:tcPr>
          <w:p w:rsidR="000B05FF" w:rsidRPr="00C248A1" w:rsidRDefault="000B05FF" w:rsidP="00C248A1">
            <w:pPr>
              <w:jc w:val="right"/>
            </w:pPr>
            <w:r w:rsidRPr="00C248A1">
              <w:t xml:space="preserve">0 </w:t>
            </w:r>
          </w:p>
        </w:tc>
        <w:tc>
          <w:tcPr>
            <w:tcW w:w="1337" w:type="dxa"/>
            <w:shd w:val="clear" w:color="auto" w:fill="auto"/>
            <w:noWrap/>
            <w:vAlign w:val="center"/>
          </w:tcPr>
          <w:p w:rsidR="000B05FF" w:rsidRPr="00C248A1" w:rsidRDefault="000B05FF" w:rsidP="00C248A1">
            <w:pPr>
              <w:jc w:val="right"/>
            </w:pPr>
            <w:r w:rsidRPr="00C248A1">
              <w:t>5 000</w:t>
            </w:r>
          </w:p>
        </w:tc>
        <w:tc>
          <w:tcPr>
            <w:tcW w:w="1276" w:type="dxa"/>
            <w:shd w:val="clear" w:color="auto" w:fill="auto"/>
            <w:noWrap/>
            <w:vAlign w:val="center"/>
          </w:tcPr>
          <w:p w:rsidR="000B05FF" w:rsidRPr="00C248A1" w:rsidRDefault="000B05FF" w:rsidP="00C248A1">
            <w:pPr>
              <w:jc w:val="right"/>
            </w:pPr>
            <w:r w:rsidRPr="00C248A1">
              <w:t>5 000</w:t>
            </w:r>
          </w:p>
        </w:tc>
        <w:tc>
          <w:tcPr>
            <w:tcW w:w="1134" w:type="dxa"/>
            <w:shd w:val="clear" w:color="auto" w:fill="auto"/>
            <w:vAlign w:val="center"/>
          </w:tcPr>
          <w:p w:rsidR="000B05FF" w:rsidRPr="00C248A1" w:rsidRDefault="000B05FF" w:rsidP="00C248A1">
            <w:pPr>
              <w:jc w:val="right"/>
              <w:rPr>
                <w:i/>
              </w:rPr>
            </w:pPr>
            <w:r w:rsidRPr="00C248A1">
              <w:rPr>
                <w:i/>
              </w:rPr>
              <w:t>0</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 xml:space="preserve">SA-lt Archimedes projektidele </w:t>
            </w:r>
          </w:p>
        </w:tc>
        <w:tc>
          <w:tcPr>
            <w:tcW w:w="1215" w:type="dxa"/>
            <w:shd w:val="clear" w:color="auto" w:fill="auto"/>
            <w:noWrap/>
            <w:vAlign w:val="center"/>
          </w:tcPr>
          <w:p w:rsidR="000B05FF" w:rsidRPr="00C248A1" w:rsidRDefault="000B05FF" w:rsidP="00C248A1">
            <w:pPr>
              <w:jc w:val="right"/>
            </w:pPr>
            <w:r w:rsidRPr="00C248A1">
              <w:t xml:space="preserve">27 017 </w:t>
            </w:r>
          </w:p>
        </w:tc>
        <w:tc>
          <w:tcPr>
            <w:tcW w:w="1337" w:type="dxa"/>
            <w:shd w:val="clear" w:color="auto" w:fill="auto"/>
            <w:noWrap/>
            <w:vAlign w:val="center"/>
          </w:tcPr>
          <w:p w:rsidR="000B05FF" w:rsidRPr="00C248A1" w:rsidRDefault="000B05FF" w:rsidP="00C248A1">
            <w:pPr>
              <w:jc w:val="right"/>
            </w:pPr>
            <w:r w:rsidRPr="00C248A1">
              <w:t>11 078</w:t>
            </w:r>
          </w:p>
        </w:tc>
        <w:tc>
          <w:tcPr>
            <w:tcW w:w="1276" w:type="dxa"/>
            <w:shd w:val="clear" w:color="auto" w:fill="auto"/>
            <w:noWrap/>
            <w:vAlign w:val="center"/>
          </w:tcPr>
          <w:p w:rsidR="000B05FF" w:rsidRPr="00C248A1" w:rsidRDefault="000B05FF" w:rsidP="00C248A1">
            <w:pPr>
              <w:jc w:val="right"/>
            </w:pPr>
            <w:r w:rsidRPr="00C248A1">
              <w:t>4 000</w:t>
            </w:r>
          </w:p>
        </w:tc>
        <w:tc>
          <w:tcPr>
            <w:tcW w:w="1134" w:type="dxa"/>
            <w:shd w:val="clear" w:color="auto" w:fill="auto"/>
            <w:vAlign w:val="center"/>
          </w:tcPr>
          <w:p w:rsidR="000B05FF" w:rsidRPr="00C248A1" w:rsidRDefault="000B05FF" w:rsidP="00C248A1">
            <w:pPr>
              <w:jc w:val="right"/>
              <w:rPr>
                <w:i/>
              </w:rPr>
            </w:pPr>
            <w:r w:rsidRPr="00C248A1">
              <w:rPr>
                <w:i/>
              </w:rPr>
              <w:t>-7 078</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Eesti Noorsootöö Keskuselt projektidele</w:t>
            </w:r>
          </w:p>
        </w:tc>
        <w:tc>
          <w:tcPr>
            <w:tcW w:w="1215" w:type="dxa"/>
            <w:shd w:val="clear" w:color="auto" w:fill="auto"/>
            <w:noWrap/>
            <w:vAlign w:val="center"/>
          </w:tcPr>
          <w:p w:rsidR="000B05FF" w:rsidRPr="00C248A1" w:rsidRDefault="000B05FF" w:rsidP="00C248A1">
            <w:pPr>
              <w:jc w:val="right"/>
            </w:pPr>
            <w:r w:rsidRPr="00C248A1">
              <w:t xml:space="preserve">23 587 </w:t>
            </w:r>
          </w:p>
        </w:tc>
        <w:tc>
          <w:tcPr>
            <w:tcW w:w="1337" w:type="dxa"/>
            <w:shd w:val="clear" w:color="auto" w:fill="auto"/>
            <w:noWrap/>
            <w:vAlign w:val="center"/>
          </w:tcPr>
          <w:p w:rsidR="000B05FF" w:rsidRPr="00C248A1" w:rsidRDefault="000B05FF" w:rsidP="00C248A1">
            <w:pPr>
              <w:jc w:val="right"/>
            </w:pPr>
            <w:r w:rsidRPr="00C248A1">
              <w:t>14 420</w:t>
            </w:r>
          </w:p>
        </w:tc>
        <w:tc>
          <w:tcPr>
            <w:tcW w:w="1276" w:type="dxa"/>
            <w:shd w:val="clear" w:color="auto" w:fill="auto"/>
            <w:noWrap/>
            <w:vAlign w:val="center"/>
          </w:tcPr>
          <w:p w:rsidR="000B05FF" w:rsidRPr="00C248A1" w:rsidRDefault="000B05FF" w:rsidP="00C248A1">
            <w:pPr>
              <w:jc w:val="right"/>
            </w:pPr>
            <w:r w:rsidRPr="00C248A1">
              <w:t>1 240</w:t>
            </w:r>
          </w:p>
        </w:tc>
        <w:tc>
          <w:tcPr>
            <w:tcW w:w="1134" w:type="dxa"/>
            <w:shd w:val="clear" w:color="auto" w:fill="auto"/>
            <w:vAlign w:val="center"/>
          </w:tcPr>
          <w:p w:rsidR="000B05FF" w:rsidRPr="00C248A1" w:rsidRDefault="000B05FF" w:rsidP="00C248A1">
            <w:pPr>
              <w:jc w:val="right"/>
              <w:rPr>
                <w:i/>
              </w:rPr>
            </w:pPr>
            <w:r w:rsidRPr="00C248A1">
              <w:rPr>
                <w:i/>
              </w:rPr>
              <w:t>-13 180</w:t>
            </w:r>
          </w:p>
        </w:tc>
      </w:tr>
      <w:tr w:rsidR="000B05FF" w:rsidRPr="00C248A1" w:rsidTr="002E1C72">
        <w:trPr>
          <w:trHeight w:val="227"/>
        </w:trPr>
        <w:tc>
          <w:tcPr>
            <w:tcW w:w="5211" w:type="dxa"/>
            <w:shd w:val="clear" w:color="auto" w:fill="auto"/>
            <w:noWrap/>
            <w:vAlign w:val="center"/>
          </w:tcPr>
          <w:p w:rsidR="000B05FF" w:rsidRPr="00C248A1" w:rsidRDefault="000B05FF" w:rsidP="00C248A1">
            <w:pPr>
              <w:jc w:val="left"/>
              <w:rPr>
                <w:bCs/>
              </w:rPr>
            </w:pPr>
            <w:r w:rsidRPr="00C248A1">
              <w:rPr>
                <w:bCs/>
              </w:rPr>
              <w:t xml:space="preserve">Muud varasemate aastate projektide toetused </w:t>
            </w:r>
          </w:p>
        </w:tc>
        <w:tc>
          <w:tcPr>
            <w:tcW w:w="1215" w:type="dxa"/>
            <w:shd w:val="clear" w:color="auto" w:fill="auto"/>
            <w:noWrap/>
            <w:vAlign w:val="center"/>
          </w:tcPr>
          <w:p w:rsidR="000B05FF" w:rsidRPr="00C248A1" w:rsidRDefault="003F74DC" w:rsidP="00C248A1">
            <w:pPr>
              <w:jc w:val="right"/>
            </w:pPr>
            <w:r w:rsidRPr="00C248A1">
              <w:t>116 010</w:t>
            </w:r>
            <w:r w:rsidR="000B05FF" w:rsidRPr="00C248A1">
              <w:t xml:space="preserve"> </w:t>
            </w:r>
          </w:p>
        </w:tc>
        <w:tc>
          <w:tcPr>
            <w:tcW w:w="1337" w:type="dxa"/>
            <w:shd w:val="clear" w:color="auto" w:fill="auto"/>
            <w:noWrap/>
            <w:vAlign w:val="center"/>
          </w:tcPr>
          <w:p w:rsidR="000B05FF" w:rsidRPr="00C248A1" w:rsidRDefault="000B05FF" w:rsidP="00C248A1">
            <w:pPr>
              <w:jc w:val="right"/>
            </w:pPr>
            <w:r w:rsidRPr="00C248A1">
              <w:t>95 352</w:t>
            </w:r>
          </w:p>
        </w:tc>
        <w:tc>
          <w:tcPr>
            <w:tcW w:w="1276" w:type="dxa"/>
            <w:shd w:val="clear" w:color="auto" w:fill="auto"/>
            <w:noWrap/>
            <w:vAlign w:val="center"/>
          </w:tcPr>
          <w:p w:rsidR="000B05FF" w:rsidRPr="00C248A1" w:rsidRDefault="000B05FF" w:rsidP="00C248A1">
            <w:pPr>
              <w:jc w:val="right"/>
            </w:pPr>
            <w:r w:rsidRPr="00C248A1">
              <w:t>0</w:t>
            </w:r>
          </w:p>
        </w:tc>
        <w:tc>
          <w:tcPr>
            <w:tcW w:w="1134" w:type="dxa"/>
            <w:shd w:val="clear" w:color="auto" w:fill="auto"/>
            <w:vAlign w:val="center"/>
          </w:tcPr>
          <w:p w:rsidR="000B05FF" w:rsidRPr="00C248A1" w:rsidRDefault="000B05FF" w:rsidP="00C248A1">
            <w:pPr>
              <w:jc w:val="right"/>
              <w:rPr>
                <w:i/>
              </w:rPr>
            </w:pPr>
            <w:r w:rsidRPr="00C248A1">
              <w:rPr>
                <w:i/>
              </w:rPr>
              <w:t>-95 352</w:t>
            </w:r>
          </w:p>
        </w:tc>
      </w:tr>
    </w:tbl>
    <w:p w:rsidR="00164B91" w:rsidRDefault="00164B91"/>
    <w:p w:rsidR="00B06024" w:rsidRDefault="003F74DC">
      <w:r>
        <w:t>2013. a eelarve ei kajasta kogu toimetulekutoetuse summat – viimane eraldis riigilt tehti hiljem kui kinnitati 2013. a II lisaeelarve volikogus. Haridustoetuse summade osas on vajalik korrigeerimine peale riigi eraldiste summade selgumist. Esialgselt on arvestatud vähenemisega võrreldes 2013. aastaga – põhjuseks arvestuskriteeriumite muutused võrreldes 2013. a esimese 8 kuuga. Õpetajate töötasude miinimummäärade tõstmisel haridustoetuse summa eeldatavasti muutub.</w:t>
      </w:r>
    </w:p>
    <w:p w:rsidR="00B06024" w:rsidRPr="00C248A1" w:rsidRDefault="00B06024">
      <w:pPr>
        <w:jc w:val="left"/>
        <w:rPr>
          <w:rFonts w:eastAsia="Times New Roman"/>
          <w:b/>
          <w:bCs/>
          <w:color w:val="002060"/>
          <w:sz w:val="28"/>
          <w:szCs w:val="28"/>
        </w:rPr>
      </w:pPr>
    </w:p>
    <w:p w:rsidR="002900AA" w:rsidRDefault="002900AA" w:rsidP="002900AA">
      <w:pPr>
        <w:pStyle w:val="Pealkiri1"/>
        <w:numPr>
          <w:ilvl w:val="1"/>
          <w:numId w:val="8"/>
        </w:numPr>
        <w:spacing w:before="240"/>
        <w:ind w:hanging="792"/>
        <w:rPr>
          <w:rFonts w:ascii="Times New Roman" w:hAnsi="Times New Roman"/>
          <w:color w:val="002060"/>
        </w:rPr>
      </w:pPr>
      <w:bookmarkStart w:id="49" w:name="_Toc372490982"/>
      <w:r>
        <w:rPr>
          <w:rFonts w:ascii="Times New Roman" w:hAnsi="Times New Roman"/>
          <w:color w:val="002060"/>
        </w:rPr>
        <w:t>Tegevusala 38 – MUUD TEGEVUSTULUD</w:t>
      </w:r>
      <w:bookmarkEnd w:id="49"/>
    </w:p>
    <w:p w:rsidR="002900AA" w:rsidRDefault="002900AA" w:rsidP="002900AA"/>
    <w:p w:rsidR="003A1BC4" w:rsidRPr="00C8247B" w:rsidRDefault="00465723" w:rsidP="002900AA">
      <w:r>
        <w:t>Siin kajastuvad viivistasude tulud</w:t>
      </w:r>
      <w:r w:rsidR="00C8247B">
        <w:t xml:space="preserve"> (parkimine)</w:t>
      </w:r>
      <w:r>
        <w:t>, vee erikasutuse summad, käibemaksutul</w:t>
      </w:r>
      <w:r w:rsidR="0019093E">
        <w:t>u</w:t>
      </w:r>
      <w:r>
        <w:t xml:space="preserve">d, kahjutasud ja viivised ning muud tulud. </w:t>
      </w:r>
      <w:r w:rsidR="00C8247B" w:rsidRPr="00B64DE8">
        <w:t>2014. a eelarves puudub</w:t>
      </w:r>
      <w:r w:rsidR="003A1BC4" w:rsidRPr="00B64DE8">
        <w:t xml:space="preserve"> viivistasude tulurida – parkimine on linnas tasuta. </w:t>
      </w:r>
    </w:p>
    <w:p w:rsidR="002900AA" w:rsidRDefault="002900AA"/>
    <w:tbl>
      <w:tblPr>
        <w:tblW w:w="4876"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505"/>
        <w:gridCol w:w="1416"/>
        <w:gridCol w:w="1278"/>
        <w:gridCol w:w="1272"/>
        <w:gridCol w:w="1138"/>
      </w:tblGrid>
      <w:tr w:rsidR="00B64DE8" w:rsidRPr="00C248A1" w:rsidTr="002E1C72">
        <w:trPr>
          <w:trHeight w:val="255"/>
        </w:trPr>
        <w:tc>
          <w:tcPr>
            <w:tcW w:w="2344" w:type="pct"/>
            <w:shd w:val="clear" w:color="auto" w:fill="DFEBF5"/>
            <w:noWrap/>
            <w:vAlign w:val="center"/>
          </w:tcPr>
          <w:p w:rsidR="00B64DE8" w:rsidRPr="00C248A1" w:rsidRDefault="00B64DE8" w:rsidP="00C248A1">
            <w:pPr>
              <w:jc w:val="left"/>
              <w:rPr>
                <w:bCs/>
                <w:color w:val="000000"/>
              </w:rPr>
            </w:pPr>
            <w:r w:rsidRPr="00C248A1">
              <w:rPr>
                <w:bCs/>
                <w:color w:val="000000"/>
              </w:rPr>
              <w:t>Rea nimetus</w:t>
            </w:r>
          </w:p>
        </w:tc>
        <w:tc>
          <w:tcPr>
            <w:tcW w:w="737" w:type="pct"/>
            <w:shd w:val="clear" w:color="auto" w:fill="DFEBF5"/>
            <w:noWrap/>
            <w:vAlign w:val="center"/>
          </w:tcPr>
          <w:p w:rsidR="00B64DE8" w:rsidRPr="00C248A1" w:rsidRDefault="00B64DE8" w:rsidP="00C248A1">
            <w:pPr>
              <w:jc w:val="center"/>
              <w:rPr>
                <w:b/>
                <w:bCs/>
              </w:rPr>
            </w:pPr>
            <w:r w:rsidRPr="00C248A1">
              <w:rPr>
                <w:b/>
                <w:bCs/>
              </w:rPr>
              <w:t>Eelarve täitmine 2012</w:t>
            </w:r>
          </w:p>
        </w:tc>
        <w:tc>
          <w:tcPr>
            <w:tcW w:w="665" w:type="pct"/>
            <w:shd w:val="clear" w:color="auto" w:fill="DFEBF5"/>
            <w:noWrap/>
            <w:vAlign w:val="center"/>
          </w:tcPr>
          <w:p w:rsidR="00B64DE8" w:rsidRPr="00C248A1" w:rsidRDefault="00B64DE8" w:rsidP="00C248A1">
            <w:pPr>
              <w:jc w:val="center"/>
              <w:rPr>
                <w:b/>
                <w:bCs/>
              </w:rPr>
            </w:pPr>
            <w:r w:rsidRPr="00C248A1">
              <w:rPr>
                <w:b/>
                <w:bCs/>
              </w:rPr>
              <w:t>Eelarve</w:t>
            </w:r>
          </w:p>
          <w:p w:rsidR="00B64DE8" w:rsidRPr="00C248A1" w:rsidRDefault="00B64DE8" w:rsidP="00C248A1">
            <w:pPr>
              <w:jc w:val="center"/>
              <w:rPr>
                <w:b/>
              </w:rPr>
            </w:pPr>
            <w:r w:rsidRPr="00C248A1">
              <w:rPr>
                <w:b/>
                <w:bCs/>
              </w:rPr>
              <w:t>2013</w:t>
            </w:r>
          </w:p>
        </w:tc>
        <w:tc>
          <w:tcPr>
            <w:tcW w:w="662" w:type="pct"/>
            <w:shd w:val="clear" w:color="auto" w:fill="DFEBF5"/>
            <w:noWrap/>
            <w:vAlign w:val="center"/>
          </w:tcPr>
          <w:p w:rsidR="00B64DE8" w:rsidRPr="00C248A1" w:rsidRDefault="00B64DE8" w:rsidP="00C248A1">
            <w:pPr>
              <w:jc w:val="center"/>
              <w:rPr>
                <w:b/>
                <w:bCs/>
              </w:rPr>
            </w:pPr>
            <w:r w:rsidRPr="00C248A1">
              <w:rPr>
                <w:b/>
                <w:bCs/>
              </w:rPr>
              <w:t>Eelarve</w:t>
            </w:r>
          </w:p>
          <w:p w:rsidR="00B64DE8" w:rsidRPr="00C248A1" w:rsidRDefault="00B64DE8" w:rsidP="00C248A1">
            <w:pPr>
              <w:jc w:val="center"/>
              <w:rPr>
                <w:b/>
                <w:bCs/>
              </w:rPr>
            </w:pPr>
            <w:r w:rsidRPr="00C248A1">
              <w:rPr>
                <w:b/>
                <w:bCs/>
              </w:rPr>
              <w:t>2014</w:t>
            </w:r>
          </w:p>
        </w:tc>
        <w:tc>
          <w:tcPr>
            <w:tcW w:w="592" w:type="pct"/>
            <w:shd w:val="clear" w:color="auto" w:fill="DFEBF5"/>
            <w:vAlign w:val="center"/>
          </w:tcPr>
          <w:p w:rsidR="00B64DE8" w:rsidRPr="00C248A1" w:rsidRDefault="00B64DE8" w:rsidP="00C248A1">
            <w:pPr>
              <w:jc w:val="center"/>
              <w:rPr>
                <w:b/>
                <w:bCs/>
                <w:i/>
                <w:color w:val="000000"/>
              </w:rPr>
            </w:pPr>
            <w:r w:rsidRPr="00C248A1">
              <w:rPr>
                <w:b/>
                <w:bCs/>
                <w:i/>
                <w:color w:val="000000"/>
              </w:rPr>
              <w:t>2013                  vs 2014</w:t>
            </w:r>
          </w:p>
        </w:tc>
      </w:tr>
      <w:tr w:rsidR="00B64DE8" w:rsidRPr="00C248A1" w:rsidTr="002E1C72">
        <w:trPr>
          <w:trHeight w:val="255"/>
        </w:trPr>
        <w:tc>
          <w:tcPr>
            <w:tcW w:w="2344" w:type="pct"/>
            <w:shd w:val="clear" w:color="auto" w:fill="auto"/>
            <w:noWrap/>
          </w:tcPr>
          <w:p w:rsidR="00B64DE8" w:rsidRPr="00C248A1" w:rsidRDefault="00B64DE8" w:rsidP="00146BD4">
            <w:pPr>
              <w:rPr>
                <w:b/>
                <w:bCs/>
              </w:rPr>
            </w:pPr>
            <w:r w:rsidRPr="00C248A1">
              <w:rPr>
                <w:b/>
                <w:bCs/>
              </w:rPr>
              <w:t>Muud tegevustulud kokku</w:t>
            </w:r>
          </w:p>
        </w:tc>
        <w:tc>
          <w:tcPr>
            <w:tcW w:w="737" w:type="pct"/>
            <w:shd w:val="clear" w:color="auto" w:fill="auto"/>
            <w:noWrap/>
            <w:vAlign w:val="bottom"/>
          </w:tcPr>
          <w:p w:rsidR="00B64DE8" w:rsidRPr="00C248A1" w:rsidRDefault="00B64DE8" w:rsidP="00C248A1">
            <w:pPr>
              <w:jc w:val="right"/>
              <w:rPr>
                <w:b/>
              </w:rPr>
            </w:pPr>
            <w:r w:rsidRPr="00C248A1">
              <w:rPr>
                <w:b/>
              </w:rPr>
              <w:t xml:space="preserve">104 156 </w:t>
            </w:r>
          </w:p>
        </w:tc>
        <w:tc>
          <w:tcPr>
            <w:tcW w:w="665" w:type="pct"/>
            <w:shd w:val="clear" w:color="auto" w:fill="auto"/>
            <w:noWrap/>
            <w:vAlign w:val="bottom"/>
          </w:tcPr>
          <w:p w:rsidR="00B64DE8" w:rsidRPr="00C248A1" w:rsidRDefault="00B64DE8" w:rsidP="00C248A1">
            <w:pPr>
              <w:jc w:val="right"/>
              <w:rPr>
                <w:b/>
              </w:rPr>
            </w:pPr>
            <w:r w:rsidRPr="00C248A1">
              <w:rPr>
                <w:b/>
              </w:rPr>
              <w:t>55 611</w:t>
            </w:r>
          </w:p>
        </w:tc>
        <w:tc>
          <w:tcPr>
            <w:tcW w:w="662" w:type="pct"/>
            <w:shd w:val="clear" w:color="auto" w:fill="auto"/>
            <w:noWrap/>
            <w:vAlign w:val="bottom"/>
          </w:tcPr>
          <w:p w:rsidR="00B64DE8" w:rsidRPr="00C248A1" w:rsidRDefault="00B64DE8" w:rsidP="00C248A1">
            <w:pPr>
              <w:jc w:val="right"/>
              <w:rPr>
                <w:b/>
              </w:rPr>
            </w:pPr>
            <w:r w:rsidRPr="00C248A1">
              <w:rPr>
                <w:b/>
              </w:rPr>
              <w:t>37 320</w:t>
            </w:r>
          </w:p>
        </w:tc>
        <w:tc>
          <w:tcPr>
            <w:tcW w:w="592" w:type="pct"/>
            <w:shd w:val="clear" w:color="auto" w:fill="auto"/>
            <w:vAlign w:val="bottom"/>
          </w:tcPr>
          <w:p w:rsidR="00B64DE8" w:rsidRPr="00C248A1" w:rsidRDefault="00B64DE8" w:rsidP="00C248A1">
            <w:pPr>
              <w:jc w:val="right"/>
              <w:rPr>
                <w:b/>
                <w:i/>
              </w:rPr>
            </w:pPr>
            <w:r w:rsidRPr="00C248A1">
              <w:rPr>
                <w:b/>
                <w:i/>
              </w:rPr>
              <w:t>-18 291</w:t>
            </w:r>
          </w:p>
        </w:tc>
      </w:tr>
      <w:tr w:rsidR="00B64DE8" w:rsidRPr="00C248A1" w:rsidTr="002E1C72">
        <w:trPr>
          <w:trHeight w:val="255"/>
        </w:trPr>
        <w:tc>
          <w:tcPr>
            <w:tcW w:w="2344" w:type="pct"/>
            <w:shd w:val="clear" w:color="auto" w:fill="auto"/>
            <w:noWrap/>
          </w:tcPr>
          <w:p w:rsidR="00B64DE8" w:rsidRPr="00C248A1" w:rsidRDefault="00B64DE8" w:rsidP="00146BD4">
            <w:pPr>
              <w:rPr>
                <w:bCs/>
              </w:rPr>
            </w:pPr>
            <w:r w:rsidRPr="00C248A1">
              <w:rPr>
                <w:bCs/>
              </w:rPr>
              <w:t>Vee erikasutuse tasu</w:t>
            </w:r>
          </w:p>
        </w:tc>
        <w:tc>
          <w:tcPr>
            <w:tcW w:w="737" w:type="pct"/>
            <w:shd w:val="clear" w:color="auto" w:fill="auto"/>
            <w:noWrap/>
            <w:vAlign w:val="bottom"/>
          </w:tcPr>
          <w:p w:rsidR="00B64DE8" w:rsidRPr="00C248A1" w:rsidRDefault="00B64DE8" w:rsidP="00C248A1">
            <w:pPr>
              <w:jc w:val="right"/>
            </w:pPr>
            <w:r w:rsidRPr="00C248A1">
              <w:t xml:space="preserve">17 378 </w:t>
            </w:r>
          </w:p>
        </w:tc>
        <w:tc>
          <w:tcPr>
            <w:tcW w:w="665" w:type="pct"/>
            <w:shd w:val="clear" w:color="auto" w:fill="auto"/>
            <w:noWrap/>
            <w:vAlign w:val="bottom"/>
          </w:tcPr>
          <w:p w:rsidR="00B64DE8" w:rsidRPr="00C248A1" w:rsidRDefault="00B64DE8" w:rsidP="00C248A1">
            <w:pPr>
              <w:jc w:val="right"/>
            </w:pPr>
            <w:r w:rsidRPr="00C248A1">
              <w:t>17 000</w:t>
            </w:r>
          </w:p>
        </w:tc>
        <w:tc>
          <w:tcPr>
            <w:tcW w:w="662" w:type="pct"/>
            <w:shd w:val="clear" w:color="auto" w:fill="auto"/>
            <w:noWrap/>
            <w:vAlign w:val="bottom"/>
          </w:tcPr>
          <w:p w:rsidR="00B64DE8" w:rsidRPr="00C248A1" w:rsidRDefault="00B64DE8" w:rsidP="00C248A1">
            <w:pPr>
              <w:jc w:val="right"/>
            </w:pPr>
            <w:r w:rsidRPr="00C248A1">
              <w:t>18 000</w:t>
            </w:r>
          </w:p>
        </w:tc>
        <w:tc>
          <w:tcPr>
            <w:tcW w:w="592" w:type="pct"/>
            <w:shd w:val="clear" w:color="auto" w:fill="auto"/>
            <w:vAlign w:val="bottom"/>
          </w:tcPr>
          <w:p w:rsidR="00B64DE8" w:rsidRPr="00C248A1" w:rsidRDefault="00B64DE8" w:rsidP="00C248A1">
            <w:pPr>
              <w:jc w:val="right"/>
              <w:rPr>
                <w:i/>
              </w:rPr>
            </w:pPr>
            <w:r w:rsidRPr="00C248A1">
              <w:rPr>
                <w:i/>
              </w:rPr>
              <w:t>1 000</w:t>
            </w:r>
          </w:p>
        </w:tc>
      </w:tr>
      <w:tr w:rsidR="00B64DE8" w:rsidRPr="00C248A1" w:rsidTr="002E1C72">
        <w:trPr>
          <w:trHeight w:val="255"/>
        </w:trPr>
        <w:tc>
          <w:tcPr>
            <w:tcW w:w="2344" w:type="pct"/>
            <w:shd w:val="clear" w:color="auto" w:fill="auto"/>
            <w:noWrap/>
          </w:tcPr>
          <w:p w:rsidR="00B64DE8" w:rsidRPr="00C248A1" w:rsidRDefault="00B64DE8" w:rsidP="00146BD4">
            <w:pPr>
              <w:rPr>
                <w:bCs/>
              </w:rPr>
            </w:pPr>
            <w:r w:rsidRPr="00C248A1">
              <w:rPr>
                <w:bCs/>
              </w:rPr>
              <w:t>Viivistasud</w:t>
            </w:r>
          </w:p>
        </w:tc>
        <w:tc>
          <w:tcPr>
            <w:tcW w:w="737" w:type="pct"/>
            <w:shd w:val="clear" w:color="auto" w:fill="auto"/>
            <w:noWrap/>
            <w:vAlign w:val="bottom"/>
          </w:tcPr>
          <w:p w:rsidR="00B64DE8" w:rsidRPr="00C248A1" w:rsidRDefault="00B64DE8" w:rsidP="00C248A1">
            <w:pPr>
              <w:jc w:val="right"/>
            </w:pPr>
            <w:r w:rsidRPr="00C248A1">
              <w:t xml:space="preserve">20 925 </w:t>
            </w:r>
          </w:p>
        </w:tc>
        <w:tc>
          <w:tcPr>
            <w:tcW w:w="665" w:type="pct"/>
            <w:shd w:val="clear" w:color="auto" w:fill="auto"/>
            <w:noWrap/>
            <w:vAlign w:val="bottom"/>
          </w:tcPr>
          <w:p w:rsidR="00B64DE8" w:rsidRPr="00C248A1" w:rsidRDefault="00B64DE8" w:rsidP="00C248A1">
            <w:pPr>
              <w:jc w:val="right"/>
            </w:pPr>
            <w:r w:rsidRPr="00C248A1">
              <w:t>2 000</w:t>
            </w:r>
          </w:p>
        </w:tc>
        <w:tc>
          <w:tcPr>
            <w:tcW w:w="662" w:type="pct"/>
            <w:shd w:val="clear" w:color="auto" w:fill="auto"/>
            <w:noWrap/>
            <w:vAlign w:val="bottom"/>
          </w:tcPr>
          <w:p w:rsidR="00B64DE8" w:rsidRPr="00C248A1" w:rsidRDefault="00B64DE8" w:rsidP="00C248A1">
            <w:pPr>
              <w:jc w:val="right"/>
            </w:pPr>
            <w:r w:rsidRPr="00C248A1">
              <w:t>0</w:t>
            </w:r>
          </w:p>
        </w:tc>
        <w:tc>
          <w:tcPr>
            <w:tcW w:w="592" w:type="pct"/>
            <w:shd w:val="clear" w:color="auto" w:fill="auto"/>
            <w:vAlign w:val="bottom"/>
          </w:tcPr>
          <w:p w:rsidR="00B64DE8" w:rsidRPr="00C248A1" w:rsidRDefault="00B64DE8" w:rsidP="00C248A1">
            <w:pPr>
              <w:jc w:val="right"/>
              <w:rPr>
                <w:i/>
              </w:rPr>
            </w:pPr>
            <w:r w:rsidRPr="00C248A1">
              <w:rPr>
                <w:i/>
              </w:rPr>
              <w:t>-2 000</w:t>
            </w:r>
          </w:p>
        </w:tc>
      </w:tr>
      <w:tr w:rsidR="00B64DE8" w:rsidRPr="00C248A1" w:rsidTr="002E1C72">
        <w:trPr>
          <w:trHeight w:val="255"/>
        </w:trPr>
        <w:tc>
          <w:tcPr>
            <w:tcW w:w="2344" w:type="pct"/>
            <w:shd w:val="clear" w:color="auto" w:fill="auto"/>
            <w:noWrap/>
          </w:tcPr>
          <w:p w:rsidR="00B64DE8" w:rsidRPr="00C248A1" w:rsidRDefault="00B64DE8" w:rsidP="00146BD4">
            <w:pPr>
              <w:rPr>
                <w:bCs/>
              </w:rPr>
            </w:pPr>
            <w:r w:rsidRPr="00C248A1">
              <w:rPr>
                <w:bCs/>
              </w:rPr>
              <w:t>Trahvid</w:t>
            </w:r>
          </w:p>
        </w:tc>
        <w:tc>
          <w:tcPr>
            <w:tcW w:w="737" w:type="pct"/>
            <w:shd w:val="clear" w:color="auto" w:fill="auto"/>
            <w:noWrap/>
            <w:vAlign w:val="bottom"/>
          </w:tcPr>
          <w:p w:rsidR="00B64DE8" w:rsidRPr="00C248A1" w:rsidRDefault="00B64DE8" w:rsidP="00C248A1">
            <w:pPr>
              <w:jc w:val="right"/>
            </w:pPr>
            <w:r w:rsidRPr="00C248A1">
              <w:t xml:space="preserve">210 </w:t>
            </w:r>
          </w:p>
        </w:tc>
        <w:tc>
          <w:tcPr>
            <w:tcW w:w="665" w:type="pct"/>
            <w:shd w:val="clear" w:color="auto" w:fill="auto"/>
            <w:noWrap/>
            <w:vAlign w:val="bottom"/>
          </w:tcPr>
          <w:p w:rsidR="00B64DE8" w:rsidRPr="00C248A1" w:rsidRDefault="00B64DE8" w:rsidP="00C248A1">
            <w:pPr>
              <w:jc w:val="right"/>
            </w:pPr>
            <w:r w:rsidRPr="00C248A1">
              <w:t>320</w:t>
            </w:r>
          </w:p>
        </w:tc>
        <w:tc>
          <w:tcPr>
            <w:tcW w:w="662" w:type="pct"/>
            <w:shd w:val="clear" w:color="auto" w:fill="auto"/>
            <w:noWrap/>
            <w:vAlign w:val="bottom"/>
          </w:tcPr>
          <w:p w:rsidR="00B64DE8" w:rsidRPr="00C248A1" w:rsidRDefault="00B64DE8" w:rsidP="00C248A1">
            <w:pPr>
              <w:jc w:val="right"/>
            </w:pPr>
            <w:r w:rsidRPr="00C248A1">
              <w:t>320</w:t>
            </w:r>
          </w:p>
        </w:tc>
        <w:tc>
          <w:tcPr>
            <w:tcW w:w="592" w:type="pct"/>
            <w:shd w:val="clear" w:color="auto" w:fill="auto"/>
            <w:vAlign w:val="bottom"/>
          </w:tcPr>
          <w:p w:rsidR="00B64DE8" w:rsidRPr="00C248A1" w:rsidRDefault="00B64DE8" w:rsidP="00C248A1">
            <w:pPr>
              <w:jc w:val="right"/>
              <w:rPr>
                <w:i/>
              </w:rPr>
            </w:pPr>
            <w:r w:rsidRPr="00C248A1">
              <w:rPr>
                <w:i/>
              </w:rPr>
              <w:t>0</w:t>
            </w:r>
          </w:p>
        </w:tc>
      </w:tr>
      <w:tr w:rsidR="00B64DE8" w:rsidRPr="00C248A1" w:rsidTr="002E1C72">
        <w:trPr>
          <w:trHeight w:val="255"/>
        </w:trPr>
        <w:tc>
          <w:tcPr>
            <w:tcW w:w="2344" w:type="pct"/>
            <w:shd w:val="clear" w:color="auto" w:fill="auto"/>
            <w:noWrap/>
          </w:tcPr>
          <w:p w:rsidR="00B64DE8" w:rsidRPr="00C248A1" w:rsidRDefault="00B64DE8" w:rsidP="00146BD4">
            <w:pPr>
              <w:rPr>
                <w:bCs/>
              </w:rPr>
            </w:pPr>
            <w:r w:rsidRPr="00C248A1">
              <w:rPr>
                <w:bCs/>
              </w:rPr>
              <w:t>Saastetasu jäätmete viimisel keskkonda</w:t>
            </w:r>
          </w:p>
        </w:tc>
        <w:tc>
          <w:tcPr>
            <w:tcW w:w="737" w:type="pct"/>
            <w:shd w:val="clear" w:color="auto" w:fill="auto"/>
            <w:noWrap/>
            <w:vAlign w:val="bottom"/>
          </w:tcPr>
          <w:p w:rsidR="00B64DE8" w:rsidRPr="00C248A1" w:rsidRDefault="00B64DE8" w:rsidP="00C248A1">
            <w:pPr>
              <w:jc w:val="right"/>
            </w:pPr>
            <w:r w:rsidRPr="00C248A1">
              <w:t xml:space="preserve">27 888 </w:t>
            </w:r>
          </w:p>
        </w:tc>
        <w:tc>
          <w:tcPr>
            <w:tcW w:w="665" w:type="pct"/>
            <w:shd w:val="clear" w:color="auto" w:fill="auto"/>
            <w:noWrap/>
            <w:vAlign w:val="bottom"/>
          </w:tcPr>
          <w:p w:rsidR="00B64DE8" w:rsidRPr="00C248A1" w:rsidRDefault="00B64DE8" w:rsidP="00C248A1">
            <w:pPr>
              <w:jc w:val="right"/>
            </w:pPr>
            <w:r w:rsidRPr="00C248A1">
              <w:t>225</w:t>
            </w:r>
          </w:p>
        </w:tc>
        <w:tc>
          <w:tcPr>
            <w:tcW w:w="662" w:type="pct"/>
            <w:shd w:val="clear" w:color="auto" w:fill="auto"/>
            <w:noWrap/>
            <w:vAlign w:val="bottom"/>
          </w:tcPr>
          <w:p w:rsidR="00B64DE8" w:rsidRPr="00C248A1" w:rsidRDefault="00B64DE8" w:rsidP="00C248A1">
            <w:pPr>
              <w:jc w:val="right"/>
            </w:pPr>
            <w:r w:rsidRPr="00C248A1">
              <w:t>0</w:t>
            </w:r>
          </w:p>
        </w:tc>
        <w:tc>
          <w:tcPr>
            <w:tcW w:w="592" w:type="pct"/>
            <w:shd w:val="clear" w:color="auto" w:fill="auto"/>
            <w:vAlign w:val="bottom"/>
          </w:tcPr>
          <w:p w:rsidR="00B64DE8" w:rsidRPr="00C248A1" w:rsidRDefault="00B64DE8" w:rsidP="00C248A1">
            <w:pPr>
              <w:jc w:val="right"/>
              <w:rPr>
                <w:i/>
              </w:rPr>
            </w:pPr>
            <w:r w:rsidRPr="00C248A1">
              <w:rPr>
                <w:i/>
              </w:rPr>
              <w:t>-225</w:t>
            </w:r>
          </w:p>
        </w:tc>
      </w:tr>
      <w:tr w:rsidR="00B64DE8" w:rsidRPr="00C248A1" w:rsidTr="002E1C72">
        <w:trPr>
          <w:trHeight w:val="255"/>
        </w:trPr>
        <w:tc>
          <w:tcPr>
            <w:tcW w:w="2344" w:type="pct"/>
            <w:shd w:val="clear" w:color="auto" w:fill="auto"/>
            <w:noWrap/>
          </w:tcPr>
          <w:p w:rsidR="00B64DE8" w:rsidRPr="00C248A1" w:rsidRDefault="00B64DE8" w:rsidP="00146BD4">
            <w:pPr>
              <w:rPr>
                <w:bCs/>
              </w:rPr>
            </w:pPr>
            <w:r w:rsidRPr="00C248A1">
              <w:rPr>
                <w:bCs/>
              </w:rPr>
              <w:t>AS Viljandi Soojus laenu tagasimaksed linnale</w:t>
            </w:r>
          </w:p>
        </w:tc>
        <w:tc>
          <w:tcPr>
            <w:tcW w:w="737" w:type="pct"/>
            <w:shd w:val="clear" w:color="auto" w:fill="auto"/>
            <w:noWrap/>
            <w:vAlign w:val="bottom"/>
          </w:tcPr>
          <w:p w:rsidR="00B64DE8" w:rsidRPr="00C248A1" w:rsidRDefault="00B64DE8" w:rsidP="00C248A1">
            <w:pPr>
              <w:jc w:val="right"/>
            </w:pPr>
            <w:r w:rsidRPr="00C248A1">
              <w:t xml:space="preserve">23 008 </w:t>
            </w:r>
          </w:p>
        </w:tc>
        <w:tc>
          <w:tcPr>
            <w:tcW w:w="665" w:type="pct"/>
            <w:shd w:val="clear" w:color="auto" w:fill="auto"/>
            <w:noWrap/>
            <w:vAlign w:val="bottom"/>
          </w:tcPr>
          <w:p w:rsidR="00B64DE8" w:rsidRPr="00C248A1" w:rsidRDefault="00B64DE8" w:rsidP="00C248A1">
            <w:pPr>
              <w:jc w:val="right"/>
            </w:pPr>
            <w:r w:rsidRPr="00C248A1">
              <w:t>7 525</w:t>
            </w:r>
          </w:p>
        </w:tc>
        <w:tc>
          <w:tcPr>
            <w:tcW w:w="662" w:type="pct"/>
            <w:shd w:val="clear" w:color="auto" w:fill="auto"/>
            <w:noWrap/>
            <w:vAlign w:val="bottom"/>
          </w:tcPr>
          <w:p w:rsidR="00B64DE8" w:rsidRPr="00C248A1" w:rsidRDefault="00B64DE8" w:rsidP="00C248A1">
            <w:pPr>
              <w:jc w:val="right"/>
            </w:pPr>
            <w:r w:rsidRPr="00C248A1">
              <w:t>0</w:t>
            </w:r>
          </w:p>
        </w:tc>
        <w:tc>
          <w:tcPr>
            <w:tcW w:w="592" w:type="pct"/>
            <w:shd w:val="clear" w:color="auto" w:fill="auto"/>
            <w:vAlign w:val="bottom"/>
          </w:tcPr>
          <w:p w:rsidR="00B64DE8" w:rsidRPr="00C248A1" w:rsidRDefault="00B64DE8" w:rsidP="00C248A1">
            <w:pPr>
              <w:jc w:val="right"/>
              <w:rPr>
                <w:i/>
              </w:rPr>
            </w:pPr>
            <w:r w:rsidRPr="00C248A1">
              <w:rPr>
                <w:i/>
              </w:rPr>
              <w:t>-7 525</w:t>
            </w:r>
          </w:p>
        </w:tc>
      </w:tr>
      <w:tr w:rsidR="00B64DE8" w:rsidRPr="00C248A1" w:rsidTr="002E1C72">
        <w:trPr>
          <w:trHeight w:val="255"/>
        </w:trPr>
        <w:tc>
          <w:tcPr>
            <w:tcW w:w="2344" w:type="pct"/>
            <w:shd w:val="clear" w:color="auto" w:fill="auto"/>
            <w:noWrap/>
          </w:tcPr>
          <w:p w:rsidR="00B64DE8" w:rsidRPr="00C248A1" w:rsidRDefault="00B64DE8" w:rsidP="00146BD4">
            <w:pPr>
              <w:rPr>
                <w:bCs/>
              </w:rPr>
            </w:pPr>
            <w:r w:rsidRPr="00C248A1">
              <w:rPr>
                <w:bCs/>
              </w:rPr>
              <w:t>Käibemaksu tagastamine</w:t>
            </w:r>
          </w:p>
        </w:tc>
        <w:tc>
          <w:tcPr>
            <w:tcW w:w="737" w:type="pct"/>
            <w:shd w:val="clear" w:color="auto" w:fill="auto"/>
            <w:noWrap/>
            <w:vAlign w:val="bottom"/>
          </w:tcPr>
          <w:p w:rsidR="00B64DE8" w:rsidRPr="00C248A1" w:rsidRDefault="00B64DE8" w:rsidP="00C248A1">
            <w:pPr>
              <w:jc w:val="right"/>
            </w:pPr>
            <w:r w:rsidRPr="00C248A1">
              <w:t xml:space="preserve">13 394 </w:t>
            </w:r>
          </w:p>
        </w:tc>
        <w:tc>
          <w:tcPr>
            <w:tcW w:w="665" w:type="pct"/>
            <w:shd w:val="clear" w:color="auto" w:fill="auto"/>
            <w:noWrap/>
            <w:vAlign w:val="bottom"/>
          </w:tcPr>
          <w:p w:rsidR="00B64DE8" w:rsidRPr="00C248A1" w:rsidRDefault="00B64DE8" w:rsidP="00C248A1">
            <w:pPr>
              <w:jc w:val="right"/>
            </w:pPr>
            <w:r w:rsidRPr="00C248A1">
              <w:t>18 700</w:t>
            </w:r>
          </w:p>
        </w:tc>
        <w:tc>
          <w:tcPr>
            <w:tcW w:w="662" w:type="pct"/>
            <w:shd w:val="clear" w:color="auto" w:fill="auto"/>
            <w:noWrap/>
            <w:vAlign w:val="bottom"/>
          </w:tcPr>
          <w:p w:rsidR="00B64DE8" w:rsidRPr="00C248A1" w:rsidRDefault="00B64DE8" w:rsidP="00C248A1">
            <w:pPr>
              <w:jc w:val="right"/>
            </w:pPr>
            <w:r w:rsidRPr="00C248A1">
              <w:t>19 000</w:t>
            </w:r>
          </w:p>
        </w:tc>
        <w:tc>
          <w:tcPr>
            <w:tcW w:w="592" w:type="pct"/>
            <w:shd w:val="clear" w:color="auto" w:fill="auto"/>
            <w:vAlign w:val="bottom"/>
          </w:tcPr>
          <w:p w:rsidR="00B64DE8" w:rsidRPr="00C248A1" w:rsidRDefault="00B64DE8" w:rsidP="00C248A1">
            <w:pPr>
              <w:jc w:val="right"/>
              <w:rPr>
                <w:i/>
              </w:rPr>
            </w:pPr>
            <w:r w:rsidRPr="00C248A1">
              <w:rPr>
                <w:i/>
              </w:rPr>
              <w:t>300</w:t>
            </w:r>
          </w:p>
        </w:tc>
      </w:tr>
      <w:tr w:rsidR="004277F0" w:rsidRPr="00C248A1" w:rsidTr="002E1C72">
        <w:trPr>
          <w:trHeight w:val="255"/>
        </w:trPr>
        <w:tc>
          <w:tcPr>
            <w:tcW w:w="2344" w:type="pct"/>
            <w:shd w:val="clear" w:color="auto" w:fill="auto"/>
            <w:noWrap/>
          </w:tcPr>
          <w:p w:rsidR="004277F0" w:rsidRPr="00C248A1" w:rsidRDefault="004277F0" w:rsidP="00146BD4">
            <w:pPr>
              <w:rPr>
                <w:bCs/>
              </w:rPr>
            </w:pPr>
            <w:r w:rsidRPr="00C248A1">
              <w:rPr>
                <w:bCs/>
              </w:rPr>
              <w:t>Muud tulud</w:t>
            </w:r>
          </w:p>
        </w:tc>
        <w:tc>
          <w:tcPr>
            <w:tcW w:w="737" w:type="pct"/>
            <w:shd w:val="clear" w:color="auto" w:fill="auto"/>
            <w:noWrap/>
            <w:vAlign w:val="center"/>
          </w:tcPr>
          <w:p w:rsidR="004277F0" w:rsidRPr="00C248A1" w:rsidRDefault="004277F0" w:rsidP="00C248A1">
            <w:pPr>
              <w:jc w:val="right"/>
            </w:pPr>
            <w:r w:rsidRPr="00C248A1">
              <w:t>1 353</w:t>
            </w:r>
          </w:p>
        </w:tc>
        <w:tc>
          <w:tcPr>
            <w:tcW w:w="665" w:type="pct"/>
            <w:shd w:val="clear" w:color="auto" w:fill="auto"/>
            <w:noWrap/>
            <w:vAlign w:val="bottom"/>
          </w:tcPr>
          <w:p w:rsidR="004277F0" w:rsidRPr="00C248A1" w:rsidRDefault="004277F0" w:rsidP="00C248A1">
            <w:pPr>
              <w:jc w:val="right"/>
            </w:pPr>
            <w:r w:rsidRPr="00C248A1">
              <w:t>9 841</w:t>
            </w:r>
          </w:p>
        </w:tc>
        <w:tc>
          <w:tcPr>
            <w:tcW w:w="662" w:type="pct"/>
            <w:shd w:val="clear" w:color="auto" w:fill="auto"/>
            <w:noWrap/>
            <w:vAlign w:val="bottom"/>
          </w:tcPr>
          <w:p w:rsidR="004277F0" w:rsidRPr="00C248A1" w:rsidRDefault="004277F0" w:rsidP="00C248A1">
            <w:pPr>
              <w:jc w:val="right"/>
            </w:pPr>
            <w:r w:rsidRPr="00C248A1">
              <w:t>0</w:t>
            </w:r>
          </w:p>
        </w:tc>
        <w:tc>
          <w:tcPr>
            <w:tcW w:w="592" w:type="pct"/>
            <w:shd w:val="clear" w:color="auto" w:fill="auto"/>
            <w:vAlign w:val="bottom"/>
          </w:tcPr>
          <w:p w:rsidR="004277F0" w:rsidRPr="00C248A1" w:rsidRDefault="004277F0" w:rsidP="00C248A1">
            <w:pPr>
              <w:jc w:val="right"/>
              <w:rPr>
                <w:i/>
              </w:rPr>
            </w:pPr>
            <w:r w:rsidRPr="00C248A1">
              <w:rPr>
                <w:i/>
              </w:rPr>
              <w:t>-9 841</w:t>
            </w:r>
          </w:p>
        </w:tc>
      </w:tr>
    </w:tbl>
    <w:p w:rsidR="00051769" w:rsidRPr="00051769" w:rsidRDefault="001D42D4">
      <w:pPr>
        <w:jc w:val="left"/>
        <w:rPr>
          <w:color w:val="002060"/>
          <w:sz w:val="32"/>
          <w:szCs w:val="32"/>
        </w:rPr>
      </w:pPr>
      <w:r>
        <w:rPr>
          <w:color w:val="002060"/>
          <w:sz w:val="32"/>
          <w:szCs w:val="32"/>
        </w:rPr>
        <w:br w:type="page"/>
      </w:r>
    </w:p>
    <w:p w:rsidR="00633C38" w:rsidRPr="0007170C" w:rsidRDefault="00FC03CD" w:rsidP="00633C38">
      <w:pPr>
        <w:pStyle w:val="Pealkiri1"/>
        <w:numPr>
          <w:ilvl w:val="0"/>
          <w:numId w:val="8"/>
        </w:numPr>
        <w:spacing w:before="240"/>
      </w:pPr>
      <w:bookmarkStart w:id="50" w:name="_Toc372490983"/>
      <w:r w:rsidRPr="0007170C">
        <w:lastRenderedPageBreak/>
        <w:t>PÕHITEGEVUSE KULUD</w:t>
      </w:r>
      <w:bookmarkEnd w:id="50"/>
    </w:p>
    <w:p w:rsidR="00C57CD1" w:rsidRDefault="00C57CD1" w:rsidP="00C57CD1">
      <w:pPr>
        <w:rPr>
          <w:i/>
          <w:color w:val="002060"/>
        </w:rPr>
      </w:pPr>
    </w:p>
    <w:tbl>
      <w:tblPr>
        <w:tblW w:w="5000" w:type="pct"/>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046"/>
        <w:gridCol w:w="1551"/>
        <w:gridCol w:w="1464"/>
        <w:gridCol w:w="1397"/>
        <w:gridCol w:w="1395"/>
      </w:tblGrid>
      <w:tr w:rsidR="004277F0" w:rsidRPr="00C248A1" w:rsidTr="002E1C72">
        <w:trPr>
          <w:trHeight w:val="510"/>
          <w:jc w:val="center"/>
        </w:trPr>
        <w:tc>
          <w:tcPr>
            <w:tcW w:w="2053" w:type="pct"/>
            <w:shd w:val="clear" w:color="auto" w:fill="DFEBF5"/>
            <w:noWrap/>
            <w:hideMark/>
          </w:tcPr>
          <w:p w:rsidR="004277F0" w:rsidRPr="00C248A1" w:rsidRDefault="004277F0" w:rsidP="00C248A1">
            <w:pPr>
              <w:jc w:val="center"/>
              <w:rPr>
                <w:bCs/>
                <w:sz w:val="24"/>
                <w:szCs w:val="24"/>
              </w:rPr>
            </w:pPr>
          </w:p>
        </w:tc>
        <w:tc>
          <w:tcPr>
            <w:tcW w:w="787" w:type="pct"/>
            <w:shd w:val="clear" w:color="auto" w:fill="DFEBF5"/>
            <w:vAlign w:val="center"/>
            <w:hideMark/>
          </w:tcPr>
          <w:p w:rsidR="004277F0" w:rsidRPr="00C248A1" w:rsidRDefault="004277F0" w:rsidP="00C248A1">
            <w:pPr>
              <w:jc w:val="center"/>
              <w:rPr>
                <w:b/>
                <w:bCs/>
              </w:rPr>
            </w:pPr>
            <w:r w:rsidRPr="00C248A1">
              <w:rPr>
                <w:b/>
                <w:bCs/>
              </w:rPr>
              <w:t>Eelarve täitmine 2012</w:t>
            </w:r>
          </w:p>
        </w:tc>
        <w:tc>
          <w:tcPr>
            <w:tcW w:w="743" w:type="pct"/>
            <w:shd w:val="clear" w:color="auto" w:fill="DFEBF5"/>
            <w:vAlign w:val="center"/>
            <w:hideMark/>
          </w:tcPr>
          <w:p w:rsidR="004277F0" w:rsidRPr="00C248A1" w:rsidRDefault="004277F0" w:rsidP="00C248A1">
            <w:pPr>
              <w:jc w:val="center"/>
              <w:rPr>
                <w:b/>
                <w:bCs/>
              </w:rPr>
            </w:pPr>
            <w:r w:rsidRPr="00C248A1">
              <w:rPr>
                <w:b/>
                <w:bCs/>
              </w:rPr>
              <w:t>Eelarve</w:t>
            </w:r>
          </w:p>
          <w:p w:rsidR="004277F0" w:rsidRPr="00C248A1" w:rsidRDefault="004277F0" w:rsidP="00C248A1">
            <w:pPr>
              <w:jc w:val="center"/>
              <w:rPr>
                <w:b/>
              </w:rPr>
            </w:pPr>
            <w:r w:rsidRPr="00C248A1">
              <w:rPr>
                <w:b/>
                <w:bCs/>
              </w:rPr>
              <w:t>2013</w:t>
            </w:r>
          </w:p>
        </w:tc>
        <w:tc>
          <w:tcPr>
            <w:tcW w:w="709" w:type="pct"/>
            <w:shd w:val="clear" w:color="auto" w:fill="DFEBF5"/>
            <w:vAlign w:val="center"/>
            <w:hideMark/>
          </w:tcPr>
          <w:p w:rsidR="004277F0" w:rsidRPr="00C248A1" w:rsidRDefault="004277F0" w:rsidP="00C248A1">
            <w:pPr>
              <w:jc w:val="center"/>
              <w:rPr>
                <w:b/>
                <w:bCs/>
              </w:rPr>
            </w:pPr>
            <w:r w:rsidRPr="00C248A1">
              <w:rPr>
                <w:b/>
                <w:bCs/>
              </w:rPr>
              <w:t>Eelarve</w:t>
            </w:r>
          </w:p>
          <w:p w:rsidR="004277F0" w:rsidRPr="00C248A1" w:rsidRDefault="004277F0" w:rsidP="00C248A1">
            <w:pPr>
              <w:jc w:val="center"/>
              <w:rPr>
                <w:b/>
                <w:bCs/>
              </w:rPr>
            </w:pPr>
            <w:r w:rsidRPr="00C248A1">
              <w:rPr>
                <w:b/>
                <w:bCs/>
              </w:rPr>
              <w:t>2014</w:t>
            </w:r>
          </w:p>
        </w:tc>
        <w:tc>
          <w:tcPr>
            <w:tcW w:w="708" w:type="pct"/>
            <w:shd w:val="clear" w:color="auto" w:fill="DFEBF5"/>
            <w:vAlign w:val="center"/>
          </w:tcPr>
          <w:p w:rsidR="004277F0" w:rsidRPr="00C248A1" w:rsidRDefault="004277F0" w:rsidP="00C248A1">
            <w:pPr>
              <w:jc w:val="center"/>
              <w:rPr>
                <w:b/>
                <w:bCs/>
                <w:i/>
                <w:color w:val="000000"/>
              </w:rPr>
            </w:pPr>
            <w:r w:rsidRPr="00C248A1">
              <w:rPr>
                <w:b/>
                <w:bCs/>
                <w:i/>
                <w:color w:val="000000"/>
              </w:rPr>
              <w:t>2013                  vs 2014</w:t>
            </w:r>
          </w:p>
        </w:tc>
      </w:tr>
      <w:tr w:rsidR="004277F0" w:rsidRPr="00C248A1" w:rsidTr="002E1C72">
        <w:trPr>
          <w:trHeight w:val="255"/>
          <w:jc w:val="center"/>
        </w:trPr>
        <w:tc>
          <w:tcPr>
            <w:tcW w:w="2053" w:type="pct"/>
            <w:shd w:val="clear" w:color="auto" w:fill="auto"/>
            <w:noWrap/>
            <w:vAlign w:val="center"/>
            <w:hideMark/>
          </w:tcPr>
          <w:p w:rsidR="004277F0" w:rsidRPr="00C248A1" w:rsidRDefault="004277F0" w:rsidP="00C248A1">
            <w:pPr>
              <w:jc w:val="left"/>
              <w:rPr>
                <w:b/>
                <w:bCs/>
                <w:sz w:val="24"/>
                <w:szCs w:val="24"/>
              </w:rPr>
            </w:pPr>
            <w:r w:rsidRPr="00C248A1">
              <w:rPr>
                <w:b/>
                <w:bCs/>
                <w:sz w:val="24"/>
                <w:szCs w:val="24"/>
              </w:rPr>
              <w:t>PÕHITEGEVUSE KULUD KOKKU</w:t>
            </w:r>
          </w:p>
        </w:tc>
        <w:tc>
          <w:tcPr>
            <w:tcW w:w="787" w:type="pct"/>
            <w:shd w:val="clear" w:color="auto" w:fill="auto"/>
            <w:noWrap/>
            <w:vAlign w:val="center"/>
            <w:hideMark/>
          </w:tcPr>
          <w:p w:rsidR="004277F0" w:rsidRPr="00C248A1" w:rsidRDefault="004277F0" w:rsidP="00C248A1">
            <w:pPr>
              <w:jc w:val="right"/>
              <w:rPr>
                <w:b/>
              </w:rPr>
            </w:pPr>
            <w:r w:rsidRPr="00C248A1">
              <w:rPr>
                <w:b/>
              </w:rPr>
              <w:t>15 352 367</w:t>
            </w:r>
          </w:p>
        </w:tc>
        <w:tc>
          <w:tcPr>
            <w:tcW w:w="743" w:type="pct"/>
            <w:shd w:val="clear" w:color="auto" w:fill="auto"/>
            <w:noWrap/>
            <w:vAlign w:val="center"/>
            <w:hideMark/>
          </w:tcPr>
          <w:p w:rsidR="004277F0" w:rsidRPr="00C248A1" w:rsidRDefault="004277F0" w:rsidP="00C248A1">
            <w:pPr>
              <w:jc w:val="right"/>
              <w:rPr>
                <w:b/>
              </w:rPr>
            </w:pPr>
            <w:r w:rsidRPr="00C248A1">
              <w:rPr>
                <w:b/>
              </w:rPr>
              <w:t>16 911 909</w:t>
            </w:r>
          </w:p>
        </w:tc>
        <w:tc>
          <w:tcPr>
            <w:tcW w:w="709" w:type="pct"/>
            <w:shd w:val="clear" w:color="auto" w:fill="auto"/>
            <w:noWrap/>
            <w:vAlign w:val="center"/>
            <w:hideMark/>
          </w:tcPr>
          <w:p w:rsidR="004277F0" w:rsidRPr="00C248A1" w:rsidRDefault="004277F0" w:rsidP="00C248A1">
            <w:pPr>
              <w:jc w:val="right"/>
              <w:rPr>
                <w:b/>
              </w:rPr>
            </w:pPr>
            <w:r w:rsidRPr="00C248A1">
              <w:rPr>
                <w:b/>
              </w:rPr>
              <w:t>17 331 797</w:t>
            </w:r>
          </w:p>
        </w:tc>
        <w:tc>
          <w:tcPr>
            <w:tcW w:w="708" w:type="pct"/>
            <w:shd w:val="clear" w:color="auto" w:fill="auto"/>
            <w:vAlign w:val="bottom"/>
          </w:tcPr>
          <w:p w:rsidR="004277F0" w:rsidRPr="00C248A1" w:rsidRDefault="004277F0" w:rsidP="00C248A1">
            <w:pPr>
              <w:jc w:val="right"/>
              <w:rPr>
                <w:b/>
                <w:i/>
              </w:rPr>
            </w:pPr>
            <w:r w:rsidRPr="00C248A1">
              <w:rPr>
                <w:b/>
                <w:i/>
              </w:rPr>
              <w:t>419 888</w:t>
            </w:r>
          </w:p>
        </w:tc>
      </w:tr>
      <w:tr w:rsidR="004277F0" w:rsidRPr="00C248A1" w:rsidTr="002E1C72">
        <w:trPr>
          <w:trHeight w:val="255"/>
          <w:jc w:val="center"/>
        </w:trPr>
        <w:tc>
          <w:tcPr>
            <w:tcW w:w="2053" w:type="pct"/>
            <w:shd w:val="clear" w:color="auto" w:fill="auto"/>
            <w:noWrap/>
            <w:vAlign w:val="center"/>
            <w:hideMark/>
          </w:tcPr>
          <w:p w:rsidR="004277F0" w:rsidRPr="00C248A1" w:rsidRDefault="004277F0" w:rsidP="00146BD4">
            <w:pPr>
              <w:rPr>
                <w:bCs/>
                <w:szCs w:val="24"/>
              </w:rPr>
            </w:pPr>
            <w:r w:rsidRPr="00C248A1">
              <w:rPr>
                <w:bCs/>
                <w:szCs w:val="24"/>
              </w:rPr>
              <w:t>sh antavad toetused</w:t>
            </w:r>
          </w:p>
        </w:tc>
        <w:tc>
          <w:tcPr>
            <w:tcW w:w="787" w:type="pct"/>
            <w:shd w:val="clear" w:color="auto" w:fill="auto"/>
            <w:noWrap/>
            <w:vAlign w:val="center"/>
            <w:hideMark/>
          </w:tcPr>
          <w:p w:rsidR="004277F0" w:rsidRPr="00C248A1" w:rsidRDefault="004277F0" w:rsidP="00C248A1">
            <w:pPr>
              <w:jc w:val="right"/>
            </w:pPr>
            <w:r w:rsidRPr="00C248A1">
              <w:t>1 586 373</w:t>
            </w:r>
          </w:p>
        </w:tc>
        <w:tc>
          <w:tcPr>
            <w:tcW w:w="743" w:type="pct"/>
            <w:shd w:val="clear" w:color="auto" w:fill="auto"/>
            <w:noWrap/>
            <w:vAlign w:val="center"/>
            <w:hideMark/>
          </w:tcPr>
          <w:p w:rsidR="004277F0" w:rsidRPr="00C248A1" w:rsidRDefault="004277F0" w:rsidP="00C248A1">
            <w:pPr>
              <w:jc w:val="right"/>
            </w:pPr>
            <w:r w:rsidRPr="00C248A1">
              <w:t>1 799 055</w:t>
            </w:r>
          </w:p>
        </w:tc>
        <w:tc>
          <w:tcPr>
            <w:tcW w:w="709" w:type="pct"/>
            <w:shd w:val="clear" w:color="auto" w:fill="auto"/>
            <w:noWrap/>
            <w:vAlign w:val="center"/>
            <w:hideMark/>
          </w:tcPr>
          <w:p w:rsidR="004277F0" w:rsidRPr="00C248A1" w:rsidRDefault="004277F0" w:rsidP="00C248A1">
            <w:pPr>
              <w:jc w:val="right"/>
            </w:pPr>
            <w:r w:rsidRPr="00C248A1">
              <w:t>1 934 530</w:t>
            </w:r>
          </w:p>
        </w:tc>
        <w:tc>
          <w:tcPr>
            <w:tcW w:w="708" w:type="pct"/>
            <w:shd w:val="clear" w:color="auto" w:fill="auto"/>
            <w:vAlign w:val="bottom"/>
          </w:tcPr>
          <w:p w:rsidR="004277F0" w:rsidRPr="00C248A1" w:rsidRDefault="004277F0" w:rsidP="00C248A1">
            <w:pPr>
              <w:jc w:val="right"/>
              <w:rPr>
                <w:i/>
              </w:rPr>
            </w:pPr>
            <w:r w:rsidRPr="00C248A1">
              <w:rPr>
                <w:i/>
              </w:rPr>
              <w:t>135 475</w:t>
            </w:r>
          </w:p>
        </w:tc>
      </w:tr>
      <w:tr w:rsidR="004277F0" w:rsidRPr="00C248A1" w:rsidTr="002E1C72">
        <w:trPr>
          <w:trHeight w:val="255"/>
          <w:jc w:val="center"/>
        </w:trPr>
        <w:tc>
          <w:tcPr>
            <w:tcW w:w="2053" w:type="pct"/>
            <w:shd w:val="clear" w:color="auto" w:fill="auto"/>
            <w:noWrap/>
            <w:vAlign w:val="center"/>
            <w:hideMark/>
          </w:tcPr>
          <w:p w:rsidR="004277F0" w:rsidRPr="00C248A1" w:rsidRDefault="004277F0" w:rsidP="00146BD4">
            <w:pPr>
              <w:rPr>
                <w:bCs/>
                <w:szCs w:val="24"/>
              </w:rPr>
            </w:pPr>
            <w:r w:rsidRPr="00C248A1">
              <w:rPr>
                <w:bCs/>
                <w:szCs w:val="24"/>
              </w:rPr>
              <w:t>sh tegevuskulud</w:t>
            </w:r>
            <w:r w:rsidR="00217F55" w:rsidRPr="00C248A1">
              <w:rPr>
                <w:bCs/>
                <w:szCs w:val="24"/>
              </w:rPr>
              <w:t>*</w:t>
            </w:r>
          </w:p>
        </w:tc>
        <w:tc>
          <w:tcPr>
            <w:tcW w:w="787" w:type="pct"/>
            <w:shd w:val="clear" w:color="auto" w:fill="auto"/>
            <w:noWrap/>
            <w:vAlign w:val="center"/>
            <w:hideMark/>
          </w:tcPr>
          <w:p w:rsidR="004277F0" w:rsidRPr="00C248A1" w:rsidRDefault="004277F0" w:rsidP="00C248A1">
            <w:pPr>
              <w:jc w:val="right"/>
            </w:pPr>
            <w:r w:rsidRPr="00C248A1">
              <w:t>13 765 994</w:t>
            </w:r>
          </w:p>
        </w:tc>
        <w:tc>
          <w:tcPr>
            <w:tcW w:w="743" w:type="pct"/>
            <w:shd w:val="clear" w:color="auto" w:fill="auto"/>
            <w:noWrap/>
            <w:vAlign w:val="center"/>
            <w:hideMark/>
          </w:tcPr>
          <w:p w:rsidR="004277F0" w:rsidRPr="00C248A1" w:rsidRDefault="004277F0" w:rsidP="00C248A1">
            <w:pPr>
              <w:jc w:val="right"/>
            </w:pPr>
            <w:r w:rsidRPr="00C248A1">
              <w:t>15 112 854</w:t>
            </w:r>
          </w:p>
        </w:tc>
        <w:tc>
          <w:tcPr>
            <w:tcW w:w="709" w:type="pct"/>
            <w:shd w:val="clear" w:color="auto" w:fill="auto"/>
            <w:noWrap/>
            <w:vAlign w:val="center"/>
            <w:hideMark/>
          </w:tcPr>
          <w:p w:rsidR="004277F0" w:rsidRPr="00C248A1" w:rsidRDefault="004277F0" w:rsidP="00C248A1">
            <w:pPr>
              <w:jc w:val="right"/>
            </w:pPr>
            <w:r w:rsidRPr="00C248A1">
              <w:t>15 397 267</w:t>
            </w:r>
          </w:p>
        </w:tc>
        <w:tc>
          <w:tcPr>
            <w:tcW w:w="708" w:type="pct"/>
            <w:shd w:val="clear" w:color="auto" w:fill="auto"/>
            <w:vAlign w:val="bottom"/>
          </w:tcPr>
          <w:p w:rsidR="004277F0" w:rsidRPr="00C248A1" w:rsidRDefault="004277F0" w:rsidP="00C248A1">
            <w:pPr>
              <w:jc w:val="right"/>
              <w:rPr>
                <w:i/>
              </w:rPr>
            </w:pPr>
            <w:r w:rsidRPr="00C248A1">
              <w:rPr>
                <w:i/>
              </w:rPr>
              <w:t>284 413</w:t>
            </w:r>
          </w:p>
        </w:tc>
      </w:tr>
    </w:tbl>
    <w:p w:rsidR="00051769" w:rsidRDefault="00B71BBB" w:rsidP="00541470">
      <w:pPr>
        <w:rPr>
          <w:i/>
          <w:szCs w:val="24"/>
        </w:rPr>
      </w:pPr>
      <w:r w:rsidRPr="009D7BAC">
        <w:rPr>
          <w:i/>
          <w:szCs w:val="24"/>
        </w:rPr>
        <w:t>*</w:t>
      </w:r>
      <w:r>
        <w:rPr>
          <w:i/>
          <w:szCs w:val="24"/>
        </w:rPr>
        <w:t>Omavahelised tehingud elimineeritud.</w:t>
      </w:r>
    </w:p>
    <w:p w:rsidR="00541470" w:rsidRPr="00541470" w:rsidRDefault="00217F55" w:rsidP="00541470">
      <w:pPr>
        <w:rPr>
          <w:i/>
          <w:szCs w:val="24"/>
        </w:rPr>
      </w:pPr>
      <w:r>
        <w:rPr>
          <w:i/>
          <w:szCs w:val="24"/>
        </w:rPr>
        <w:t>Järgnevates tabelites on omavahelised tehingud kajastatud – et tagada ülevaatlikkus asutuste kuludest. Samuti on 2013. a osas eelarves kajastatud reservfondist tehtud eraldised.</w:t>
      </w:r>
    </w:p>
    <w:p w:rsidR="00051769" w:rsidRPr="00541470" w:rsidRDefault="00051769" w:rsidP="00C57CD1">
      <w:pPr>
        <w:pStyle w:val="Pealkiri1"/>
        <w:numPr>
          <w:ilvl w:val="1"/>
          <w:numId w:val="8"/>
        </w:numPr>
        <w:spacing w:before="240"/>
        <w:ind w:hanging="792"/>
        <w:rPr>
          <w:rFonts w:ascii="Times New Roman" w:hAnsi="Times New Roman"/>
          <w:color w:val="002060"/>
        </w:rPr>
      </w:pPr>
      <w:bookmarkStart w:id="51" w:name="_Toc372490984"/>
      <w:r w:rsidRPr="00541470">
        <w:rPr>
          <w:rFonts w:ascii="Times New Roman" w:hAnsi="Times New Roman"/>
          <w:color w:val="002060"/>
        </w:rPr>
        <w:t>ANTAVAD TOETUSED</w:t>
      </w:r>
      <w:bookmarkEnd w:id="51"/>
    </w:p>
    <w:p w:rsidR="00051769" w:rsidRDefault="00051769" w:rsidP="00C57CD1">
      <w:pPr>
        <w:rPr>
          <w:i/>
          <w:szCs w:val="24"/>
        </w:rPr>
      </w:pPr>
    </w:p>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5350"/>
        <w:gridCol w:w="1133"/>
        <w:gridCol w:w="1131"/>
        <w:gridCol w:w="1133"/>
        <w:gridCol w:w="1106"/>
      </w:tblGrid>
      <w:tr w:rsidR="00217F55" w:rsidRPr="00C248A1" w:rsidTr="002E1C72">
        <w:trPr>
          <w:trHeight w:val="255"/>
        </w:trPr>
        <w:tc>
          <w:tcPr>
            <w:tcW w:w="2715" w:type="pct"/>
            <w:shd w:val="clear" w:color="auto" w:fill="DFEBF5"/>
            <w:noWrap/>
            <w:vAlign w:val="center"/>
          </w:tcPr>
          <w:p w:rsidR="00217F55" w:rsidRPr="00C248A1" w:rsidRDefault="00217F55" w:rsidP="00C248A1">
            <w:pPr>
              <w:jc w:val="left"/>
              <w:rPr>
                <w:bCs/>
                <w:color w:val="000000"/>
              </w:rPr>
            </w:pPr>
            <w:r w:rsidRPr="00C248A1">
              <w:rPr>
                <w:bCs/>
                <w:color w:val="000000"/>
              </w:rPr>
              <w:t>Rea nimetus</w:t>
            </w:r>
          </w:p>
        </w:tc>
        <w:tc>
          <w:tcPr>
            <w:tcW w:w="575" w:type="pct"/>
            <w:shd w:val="clear" w:color="auto" w:fill="DFEBF5"/>
            <w:noWrap/>
            <w:vAlign w:val="center"/>
          </w:tcPr>
          <w:p w:rsidR="00217F55" w:rsidRPr="00C248A1" w:rsidRDefault="00217F55" w:rsidP="00C248A1">
            <w:pPr>
              <w:jc w:val="center"/>
              <w:rPr>
                <w:b/>
                <w:bCs/>
              </w:rPr>
            </w:pPr>
            <w:r w:rsidRPr="00C248A1">
              <w:rPr>
                <w:b/>
                <w:bCs/>
              </w:rPr>
              <w:t>Eelarve täitmine 2012</w:t>
            </w:r>
          </w:p>
        </w:tc>
        <w:tc>
          <w:tcPr>
            <w:tcW w:w="574" w:type="pct"/>
            <w:shd w:val="clear" w:color="auto" w:fill="DFEBF5"/>
            <w:noWrap/>
            <w:vAlign w:val="center"/>
          </w:tcPr>
          <w:p w:rsidR="00217F55" w:rsidRPr="00C248A1" w:rsidRDefault="00217F55" w:rsidP="00C248A1">
            <w:pPr>
              <w:jc w:val="center"/>
              <w:rPr>
                <w:b/>
                <w:bCs/>
              </w:rPr>
            </w:pPr>
            <w:r w:rsidRPr="00C248A1">
              <w:rPr>
                <w:b/>
                <w:bCs/>
              </w:rPr>
              <w:t>Eelarve</w:t>
            </w:r>
          </w:p>
          <w:p w:rsidR="00217F55" w:rsidRPr="00C248A1" w:rsidRDefault="00217F55" w:rsidP="00C248A1">
            <w:pPr>
              <w:jc w:val="center"/>
              <w:rPr>
                <w:b/>
              </w:rPr>
            </w:pPr>
            <w:r w:rsidRPr="00C248A1">
              <w:rPr>
                <w:b/>
                <w:bCs/>
              </w:rPr>
              <w:t>2013</w:t>
            </w:r>
          </w:p>
        </w:tc>
        <w:tc>
          <w:tcPr>
            <w:tcW w:w="575" w:type="pct"/>
            <w:shd w:val="clear" w:color="auto" w:fill="DFEBF5"/>
            <w:noWrap/>
            <w:vAlign w:val="center"/>
          </w:tcPr>
          <w:p w:rsidR="00217F55" w:rsidRPr="00C248A1" w:rsidRDefault="00217F55" w:rsidP="00C248A1">
            <w:pPr>
              <w:jc w:val="center"/>
              <w:rPr>
                <w:b/>
                <w:bCs/>
              </w:rPr>
            </w:pPr>
            <w:r w:rsidRPr="00C248A1">
              <w:rPr>
                <w:b/>
                <w:bCs/>
              </w:rPr>
              <w:t>Eelarve</w:t>
            </w:r>
          </w:p>
          <w:p w:rsidR="00217F55" w:rsidRPr="00C248A1" w:rsidRDefault="00217F55" w:rsidP="00C248A1">
            <w:pPr>
              <w:jc w:val="center"/>
              <w:rPr>
                <w:b/>
                <w:bCs/>
              </w:rPr>
            </w:pPr>
            <w:r w:rsidRPr="00C248A1">
              <w:rPr>
                <w:b/>
                <w:bCs/>
              </w:rPr>
              <w:t>2014</w:t>
            </w:r>
          </w:p>
        </w:tc>
        <w:tc>
          <w:tcPr>
            <w:tcW w:w="561" w:type="pct"/>
            <w:shd w:val="clear" w:color="auto" w:fill="DFEBF5"/>
            <w:vAlign w:val="center"/>
          </w:tcPr>
          <w:p w:rsidR="00217F55" w:rsidRPr="00C248A1" w:rsidRDefault="00217F55" w:rsidP="00C248A1">
            <w:pPr>
              <w:jc w:val="center"/>
              <w:rPr>
                <w:b/>
                <w:bCs/>
                <w:i/>
                <w:color w:val="000000"/>
              </w:rPr>
            </w:pPr>
            <w:r w:rsidRPr="00C248A1">
              <w:rPr>
                <w:b/>
                <w:bCs/>
                <w:i/>
                <w:color w:val="000000"/>
              </w:rPr>
              <w:t>2013                  vs 2014</w:t>
            </w:r>
          </w:p>
        </w:tc>
      </w:tr>
      <w:tr w:rsidR="00217F55" w:rsidRPr="00C248A1" w:rsidTr="002E1C72">
        <w:trPr>
          <w:trHeight w:val="255"/>
        </w:trPr>
        <w:tc>
          <w:tcPr>
            <w:tcW w:w="2715" w:type="pct"/>
            <w:shd w:val="clear" w:color="auto" w:fill="DFEBF5"/>
            <w:noWrap/>
            <w:vAlign w:val="bottom"/>
          </w:tcPr>
          <w:p w:rsidR="00217F55" w:rsidRPr="00C248A1" w:rsidRDefault="00217F55">
            <w:pPr>
              <w:rPr>
                <w:b/>
                <w:bCs/>
                <w:szCs w:val="24"/>
              </w:rPr>
            </w:pPr>
            <w:r w:rsidRPr="00C248A1">
              <w:rPr>
                <w:b/>
                <w:bCs/>
                <w:szCs w:val="24"/>
              </w:rPr>
              <w:t>41-Sotsiaaltoetused ja preemiad</w:t>
            </w:r>
          </w:p>
        </w:tc>
        <w:tc>
          <w:tcPr>
            <w:tcW w:w="575" w:type="pct"/>
            <w:shd w:val="clear" w:color="auto" w:fill="DFEBF5"/>
            <w:noWrap/>
            <w:vAlign w:val="bottom"/>
          </w:tcPr>
          <w:p w:rsidR="00217F55" w:rsidRPr="00C248A1" w:rsidRDefault="00217F55" w:rsidP="00C248A1">
            <w:pPr>
              <w:jc w:val="right"/>
              <w:rPr>
                <w:b/>
              </w:rPr>
            </w:pPr>
            <w:r w:rsidRPr="00C248A1">
              <w:rPr>
                <w:b/>
              </w:rPr>
              <w:t xml:space="preserve">1 081 032 </w:t>
            </w:r>
          </w:p>
        </w:tc>
        <w:tc>
          <w:tcPr>
            <w:tcW w:w="574" w:type="pct"/>
            <w:shd w:val="clear" w:color="auto" w:fill="DFEBF5"/>
            <w:noWrap/>
            <w:vAlign w:val="bottom"/>
          </w:tcPr>
          <w:p w:rsidR="00217F55" w:rsidRPr="00C248A1" w:rsidRDefault="00217F55" w:rsidP="00C248A1">
            <w:pPr>
              <w:jc w:val="right"/>
              <w:rPr>
                <w:b/>
              </w:rPr>
            </w:pPr>
            <w:r w:rsidRPr="00C248A1">
              <w:rPr>
                <w:b/>
              </w:rPr>
              <w:t>1 295 159</w:t>
            </w:r>
          </w:p>
        </w:tc>
        <w:tc>
          <w:tcPr>
            <w:tcW w:w="575" w:type="pct"/>
            <w:shd w:val="clear" w:color="auto" w:fill="DFEBF5"/>
            <w:noWrap/>
            <w:vAlign w:val="bottom"/>
          </w:tcPr>
          <w:p w:rsidR="00217F55" w:rsidRPr="00C248A1" w:rsidRDefault="00217F55" w:rsidP="00C248A1">
            <w:pPr>
              <w:jc w:val="right"/>
              <w:rPr>
                <w:b/>
              </w:rPr>
            </w:pPr>
            <w:r w:rsidRPr="00C248A1">
              <w:rPr>
                <w:b/>
              </w:rPr>
              <w:t>1 402 312</w:t>
            </w:r>
          </w:p>
        </w:tc>
        <w:tc>
          <w:tcPr>
            <w:tcW w:w="561" w:type="pct"/>
            <w:shd w:val="clear" w:color="auto" w:fill="DFEBF5"/>
            <w:vAlign w:val="bottom"/>
          </w:tcPr>
          <w:p w:rsidR="00217F55" w:rsidRPr="00C248A1" w:rsidRDefault="00217F55" w:rsidP="00C248A1">
            <w:pPr>
              <w:jc w:val="right"/>
              <w:rPr>
                <w:b/>
                <w:i/>
              </w:rPr>
            </w:pPr>
            <w:r w:rsidRPr="00C248A1">
              <w:rPr>
                <w:b/>
                <w:i/>
              </w:rPr>
              <w:t>107 153</w:t>
            </w:r>
          </w:p>
        </w:tc>
      </w:tr>
      <w:tr w:rsidR="00217F55" w:rsidRPr="00C248A1" w:rsidTr="002E1C72">
        <w:trPr>
          <w:trHeight w:val="255"/>
        </w:trPr>
        <w:tc>
          <w:tcPr>
            <w:tcW w:w="2715" w:type="pct"/>
            <w:shd w:val="clear" w:color="auto" w:fill="auto"/>
            <w:noWrap/>
            <w:vAlign w:val="bottom"/>
          </w:tcPr>
          <w:p w:rsidR="00217F55" w:rsidRPr="00C248A1" w:rsidRDefault="00217F55" w:rsidP="00C248A1">
            <w:pPr>
              <w:jc w:val="left"/>
              <w:rPr>
                <w:bCs/>
                <w:szCs w:val="24"/>
              </w:rPr>
            </w:pPr>
            <w:r w:rsidRPr="00C248A1">
              <w:rPr>
                <w:bCs/>
                <w:szCs w:val="24"/>
              </w:rPr>
              <w:t xml:space="preserve">4130-Peretoetused </w:t>
            </w:r>
          </w:p>
        </w:tc>
        <w:tc>
          <w:tcPr>
            <w:tcW w:w="575" w:type="pct"/>
            <w:shd w:val="clear" w:color="auto" w:fill="auto"/>
            <w:noWrap/>
            <w:vAlign w:val="bottom"/>
          </w:tcPr>
          <w:p w:rsidR="00217F55" w:rsidRPr="00C248A1" w:rsidRDefault="00217F55" w:rsidP="00C248A1">
            <w:pPr>
              <w:jc w:val="right"/>
            </w:pPr>
            <w:r w:rsidRPr="00C248A1">
              <w:t xml:space="preserve">39 730 </w:t>
            </w:r>
          </w:p>
        </w:tc>
        <w:tc>
          <w:tcPr>
            <w:tcW w:w="574" w:type="pct"/>
            <w:shd w:val="clear" w:color="auto" w:fill="auto"/>
            <w:noWrap/>
            <w:vAlign w:val="bottom"/>
          </w:tcPr>
          <w:p w:rsidR="00217F55" w:rsidRPr="00C248A1" w:rsidRDefault="00217F55" w:rsidP="00C248A1">
            <w:pPr>
              <w:jc w:val="right"/>
            </w:pPr>
            <w:r w:rsidRPr="00C248A1">
              <w:t>81 941</w:t>
            </w:r>
          </w:p>
        </w:tc>
        <w:tc>
          <w:tcPr>
            <w:tcW w:w="575" w:type="pct"/>
            <w:shd w:val="clear" w:color="auto" w:fill="auto"/>
            <w:noWrap/>
            <w:vAlign w:val="bottom"/>
          </w:tcPr>
          <w:p w:rsidR="00217F55" w:rsidRPr="00C248A1" w:rsidRDefault="00217F55" w:rsidP="00C248A1">
            <w:pPr>
              <w:jc w:val="right"/>
            </w:pPr>
            <w:r w:rsidRPr="00C248A1">
              <w:t>82 275</w:t>
            </w:r>
          </w:p>
        </w:tc>
        <w:tc>
          <w:tcPr>
            <w:tcW w:w="561" w:type="pct"/>
            <w:shd w:val="clear" w:color="auto" w:fill="auto"/>
            <w:vAlign w:val="bottom"/>
          </w:tcPr>
          <w:p w:rsidR="00217F55" w:rsidRPr="00C248A1" w:rsidRDefault="00217F55" w:rsidP="00C248A1">
            <w:pPr>
              <w:jc w:val="right"/>
              <w:rPr>
                <w:i/>
              </w:rPr>
            </w:pPr>
            <w:r w:rsidRPr="00C248A1">
              <w:rPr>
                <w:i/>
              </w:rPr>
              <w:t>334</w:t>
            </w:r>
          </w:p>
        </w:tc>
      </w:tr>
      <w:tr w:rsidR="00217F55" w:rsidRPr="00C248A1" w:rsidTr="002E1C72">
        <w:trPr>
          <w:trHeight w:val="255"/>
        </w:trPr>
        <w:tc>
          <w:tcPr>
            <w:tcW w:w="2715" w:type="pct"/>
            <w:shd w:val="clear" w:color="auto" w:fill="auto"/>
            <w:noWrap/>
            <w:vAlign w:val="bottom"/>
          </w:tcPr>
          <w:p w:rsidR="00217F55" w:rsidRPr="00C248A1" w:rsidRDefault="00217F55" w:rsidP="00C248A1">
            <w:pPr>
              <w:jc w:val="left"/>
              <w:rPr>
                <w:bCs/>
                <w:szCs w:val="24"/>
              </w:rPr>
            </w:pPr>
            <w:r w:rsidRPr="00C248A1">
              <w:rPr>
                <w:bCs/>
                <w:szCs w:val="24"/>
              </w:rPr>
              <w:t>4131-Toimetulekutoetus ja täiendavad sotsiaaltoetused</w:t>
            </w:r>
          </w:p>
        </w:tc>
        <w:tc>
          <w:tcPr>
            <w:tcW w:w="575" w:type="pct"/>
            <w:shd w:val="clear" w:color="auto" w:fill="auto"/>
            <w:noWrap/>
            <w:vAlign w:val="bottom"/>
          </w:tcPr>
          <w:p w:rsidR="00217F55" w:rsidRPr="00C248A1" w:rsidRDefault="00217F55" w:rsidP="00C248A1">
            <w:pPr>
              <w:jc w:val="right"/>
            </w:pPr>
            <w:r w:rsidRPr="00C248A1">
              <w:t xml:space="preserve">409 764 </w:t>
            </w:r>
          </w:p>
        </w:tc>
        <w:tc>
          <w:tcPr>
            <w:tcW w:w="574" w:type="pct"/>
            <w:shd w:val="clear" w:color="auto" w:fill="auto"/>
            <w:noWrap/>
            <w:vAlign w:val="bottom"/>
          </w:tcPr>
          <w:p w:rsidR="00217F55" w:rsidRPr="00C248A1" w:rsidRDefault="00217F55" w:rsidP="00C248A1">
            <w:pPr>
              <w:jc w:val="right"/>
            </w:pPr>
            <w:r w:rsidRPr="00C248A1">
              <w:t>409 765</w:t>
            </w:r>
          </w:p>
        </w:tc>
        <w:tc>
          <w:tcPr>
            <w:tcW w:w="575" w:type="pct"/>
            <w:shd w:val="clear" w:color="auto" w:fill="auto"/>
            <w:noWrap/>
            <w:vAlign w:val="bottom"/>
          </w:tcPr>
          <w:p w:rsidR="00217F55" w:rsidRPr="00C248A1" w:rsidRDefault="00217F55" w:rsidP="00C248A1">
            <w:pPr>
              <w:jc w:val="right"/>
            </w:pPr>
            <w:r w:rsidRPr="00C248A1">
              <w:t>400 000</w:t>
            </w:r>
          </w:p>
        </w:tc>
        <w:tc>
          <w:tcPr>
            <w:tcW w:w="561" w:type="pct"/>
            <w:shd w:val="clear" w:color="auto" w:fill="auto"/>
            <w:vAlign w:val="bottom"/>
          </w:tcPr>
          <w:p w:rsidR="00217F55" w:rsidRPr="00C248A1" w:rsidRDefault="00217F55" w:rsidP="00C248A1">
            <w:pPr>
              <w:jc w:val="right"/>
              <w:rPr>
                <w:i/>
              </w:rPr>
            </w:pPr>
            <w:r w:rsidRPr="00C248A1">
              <w:rPr>
                <w:i/>
              </w:rPr>
              <w:t>-9 765</w:t>
            </w:r>
          </w:p>
        </w:tc>
      </w:tr>
      <w:tr w:rsidR="00217F55" w:rsidRPr="00C248A1" w:rsidTr="002E1C72">
        <w:trPr>
          <w:trHeight w:val="255"/>
        </w:trPr>
        <w:tc>
          <w:tcPr>
            <w:tcW w:w="2715" w:type="pct"/>
            <w:shd w:val="clear" w:color="auto" w:fill="auto"/>
            <w:noWrap/>
            <w:vAlign w:val="bottom"/>
          </w:tcPr>
          <w:p w:rsidR="00217F55" w:rsidRPr="00C248A1" w:rsidRDefault="00217F55" w:rsidP="00C248A1">
            <w:pPr>
              <w:jc w:val="left"/>
              <w:rPr>
                <w:bCs/>
                <w:szCs w:val="24"/>
              </w:rPr>
            </w:pPr>
            <w:r w:rsidRPr="00C248A1">
              <w:rPr>
                <w:bCs/>
                <w:szCs w:val="24"/>
              </w:rPr>
              <w:t>4133-Toetused puudega inimestele ja nende hooldajatele</w:t>
            </w:r>
          </w:p>
        </w:tc>
        <w:tc>
          <w:tcPr>
            <w:tcW w:w="575" w:type="pct"/>
            <w:shd w:val="clear" w:color="auto" w:fill="auto"/>
            <w:noWrap/>
            <w:vAlign w:val="bottom"/>
          </w:tcPr>
          <w:p w:rsidR="00217F55" w:rsidRPr="00C248A1" w:rsidRDefault="00217F55" w:rsidP="00C248A1">
            <w:pPr>
              <w:jc w:val="right"/>
            </w:pPr>
            <w:r w:rsidRPr="00C248A1">
              <w:t xml:space="preserve">91 698 </w:t>
            </w:r>
          </w:p>
        </w:tc>
        <w:tc>
          <w:tcPr>
            <w:tcW w:w="574" w:type="pct"/>
            <w:shd w:val="clear" w:color="auto" w:fill="auto"/>
            <w:noWrap/>
            <w:vAlign w:val="bottom"/>
          </w:tcPr>
          <w:p w:rsidR="00217F55" w:rsidRPr="00C248A1" w:rsidRDefault="00217F55" w:rsidP="00C248A1">
            <w:pPr>
              <w:jc w:val="right"/>
            </w:pPr>
            <w:r w:rsidRPr="00C248A1">
              <w:t>143 737</w:t>
            </w:r>
          </w:p>
        </w:tc>
        <w:tc>
          <w:tcPr>
            <w:tcW w:w="575" w:type="pct"/>
            <w:shd w:val="clear" w:color="auto" w:fill="auto"/>
            <w:noWrap/>
            <w:vAlign w:val="bottom"/>
          </w:tcPr>
          <w:p w:rsidR="00217F55" w:rsidRPr="00C248A1" w:rsidRDefault="00217F55" w:rsidP="00C248A1">
            <w:pPr>
              <w:jc w:val="right"/>
            </w:pPr>
            <w:r w:rsidRPr="00C248A1">
              <w:t>194 830</w:t>
            </w:r>
          </w:p>
        </w:tc>
        <w:tc>
          <w:tcPr>
            <w:tcW w:w="561" w:type="pct"/>
            <w:shd w:val="clear" w:color="auto" w:fill="auto"/>
            <w:vAlign w:val="bottom"/>
          </w:tcPr>
          <w:p w:rsidR="00217F55" w:rsidRPr="00C248A1" w:rsidRDefault="00217F55" w:rsidP="00C248A1">
            <w:pPr>
              <w:jc w:val="right"/>
              <w:rPr>
                <w:i/>
              </w:rPr>
            </w:pPr>
            <w:r w:rsidRPr="00C248A1">
              <w:rPr>
                <w:i/>
              </w:rPr>
              <w:t>51 093</w:t>
            </w:r>
          </w:p>
        </w:tc>
      </w:tr>
      <w:tr w:rsidR="00217F55" w:rsidRPr="00C248A1" w:rsidTr="002E1C72">
        <w:trPr>
          <w:trHeight w:val="255"/>
        </w:trPr>
        <w:tc>
          <w:tcPr>
            <w:tcW w:w="2715" w:type="pct"/>
            <w:shd w:val="clear" w:color="auto" w:fill="auto"/>
            <w:noWrap/>
            <w:vAlign w:val="bottom"/>
          </w:tcPr>
          <w:p w:rsidR="00217F55" w:rsidRPr="00C248A1" w:rsidRDefault="00217F55" w:rsidP="00C248A1">
            <w:pPr>
              <w:jc w:val="left"/>
              <w:rPr>
                <w:bCs/>
                <w:szCs w:val="24"/>
              </w:rPr>
            </w:pPr>
            <w:r w:rsidRPr="00C248A1">
              <w:rPr>
                <w:bCs/>
                <w:szCs w:val="24"/>
              </w:rPr>
              <w:t>4134-Õppetoetused</w:t>
            </w:r>
          </w:p>
        </w:tc>
        <w:tc>
          <w:tcPr>
            <w:tcW w:w="575" w:type="pct"/>
            <w:shd w:val="clear" w:color="auto" w:fill="auto"/>
            <w:noWrap/>
            <w:vAlign w:val="bottom"/>
          </w:tcPr>
          <w:p w:rsidR="00217F55" w:rsidRPr="00C248A1" w:rsidRDefault="00217F55" w:rsidP="00C248A1">
            <w:pPr>
              <w:jc w:val="right"/>
            </w:pPr>
            <w:r w:rsidRPr="00C248A1">
              <w:t xml:space="preserve">372 704 </w:t>
            </w:r>
          </w:p>
        </w:tc>
        <w:tc>
          <w:tcPr>
            <w:tcW w:w="574" w:type="pct"/>
            <w:shd w:val="clear" w:color="auto" w:fill="auto"/>
            <w:noWrap/>
            <w:vAlign w:val="bottom"/>
          </w:tcPr>
          <w:p w:rsidR="00217F55" w:rsidRPr="00C248A1" w:rsidRDefault="00217F55" w:rsidP="00C248A1">
            <w:pPr>
              <w:jc w:val="right"/>
            </w:pPr>
            <w:r w:rsidRPr="00C248A1">
              <w:t>431 200</w:t>
            </w:r>
          </w:p>
        </w:tc>
        <w:tc>
          <w:tcPr>
            <w:tcW w:w="575" w:type="pct"/>
            <w:shd w:val="clear" w:color="auto" w:fill="auto"/>
            <w:noWrap/>
            <w:vAlign w:val="bottom"/>
          </w:tcPr>
          <w:p w:rsidR="00217F55" w:rsidRPr="00C248A1" w:rsidRDefault="00217F55" w:rsidP="00C248A1">
            <w:pPr>
              <w:jc w:val="right"/>
            </w:pPr>
            <w:r w:rsidRPr="00C248A1">
              <w:t>493 702</w:t>
            </w:r>
          </w:p>
        </w:tc>
        <w:tc>
          <w:tcPr>
            <w:tcW w:w="561" w:type="pct"/>
            <w:shd w:val="clear" w:color="auto" w:fill="auto"/>
            <w:vAlign w:val="bottom"/>
          </w:tcPr>
          <w:p w:rsidR="00217F55" w:rsidRPr="00C248A1" w:rsidRDefault="00217F55" w:rsidP="00C248A1">
            <w:pPr>
              <w:jc w:val="right"/>
              <w:rPr>
                <w:i/>
              </w:rPr>
            </w:pPr>
            <w:r w:rsidRPr="00C248A1">
              <w:rPr>
                <w:i/>
              </w:rPr>
              <w:t>62 502</w:t>
            </w:r>
          </w:p>
        </w:tc>
      </w:tr>
      <w:tr w:rsidR="00217F55" w:rsidRPr="00C248A1" w:rsidTr="002E1C72">
        <w:trPr>
          <w:trHeight w:val="255"/>
        </w:trPr>
        <w:tc>
          <w:tcPr>
            <w:tcW w:w="2715" w:type="pct"/>
            <w:shd w:val="clear" w:color="auto" w:fill="auto"/>
            <w:noWrap/>
            <w:vAlign w:val="bottom"/>
          </w:tcPr>
          <w:p w:rsidR="00217F55" w:rsidRPr="00C248A1" w:rsidRDefault="00217F55" w:rsidP="00C248A1">
            <w:pPr>
              <w:jc w:val="left"/>
              <w:rPr>
                <w:bCs/>
                <w:szCs w:val="24"/>
              </w:rPr>
            </w:pPr>
            <w:r w:rsidRPr="00C248A1">
              <w:rPr>
                <w:bCs/>
                <w:szCs w:val="24"/>
              </w:rPr>
              <w:t>4137-Erijuhtudel riigi poolt makstav sotsiaalmaks</w:t>
            </w:r>
          </w:p>
        </w:tc>
        <w:tc>
          <w:tcPr>
            <w:tcW w:w="575" w:type="pct"/>
            <w:shd w:val="clear" w:color="auto" w:fill="auto"/>
            <w:noWrap/>
            <w:vAlign w:val="bottom"/>
          </w:tcPr>
          <w:p w:rsidR="00217F55" w:rsidRPr="00C248A1" w:rsidRDefault="00217F55" w:rsidP="00C248A1">
            <w:pPr>
              <w:jc w:val="right"/>
            </w:pPr>
            <w:r w:rsidRPr="00C248A1">
              <w:t xml:space="preserve">57 946 </w:t>
            </w:r>
          </w:p>
        </w:tc>
        <w:tc>
          <w:tcPr>
            <w:tcW w:w="574" w:type="pct"/>
            <w:shd w:val="clear" w:color="auto" w:fill="auto"/>
            <w:noWrap/>
            <w:vAlign w:val="bottom"/>
          </w:tcPr>
          <w:p w:rsidR="00217F55" w:rsidRPr="00C248A1" w:rsidRDefault="00217F55" w:rsidP="00C248A1">
            <w:pPr>
              <w:jc w:val="right"/>
            </w:pPr>
            <w:r w:rsidRPr="00C248A1">
              <w:t>43 438</w:t>
            </w:r>
          </w:p>
        </w:tc>
        <w:tc>
          <w:tcPr>
            <w:tcW w:w="575" w:type="pct"/>
            <w:shd w:val="clear" w:color="auto" w:fill="auto"/>
            <w:noWrap/>
            <w:vAlign w:val="bottom"/>
          </w:tcPr>
          <w:p w:rsidR="00217F55" w:rsidRPr="00C248A1" w:rsidRDefault="00217F55" w:rsidP="00C248A1">
            <w:pPr>
              <w:jc w:val="right"/>
            </w:pPr>
            <w:r w:rsidRPr="00C248A1">
              <w:t>0</w:t>
            </w:r>
          </w:p>
        </w:tc>
        <w:tc>
          <w:tcPr>
            <w:tcW w:w="561" w:type="pct"/>
            <w:shd w:val="clear" w:color="auto" w:fill="auto"/>
            <w:vAlign w:val="bottom"/>
          </w:tcPr>
          <w:p w:rsidR="00217F55" w:rsidRPr="00C248A1" w:rsidRDefault="00217F55" w:rsidP="00C248A1">
            <w:pPr>
              <w:jc w:val="right"/>
              <w:rPr>
                <w:i/>
              </w:rPr>
            </w:pPr>
            <w:r w:rsidRPr="00C248A1">
              <w:rPr>
                <w:i/>
              </w:rPr>
              <w:t>-43 438</w:t>
            </w:r>
          </w:p>
        </w:tc>
      </w:tr>
      <w:tr w:rsidR="00217F55" w:rsidRPr="00C248A1" w:rsidTr="002E1C72">
        <w:trPr>
          <w:trHeight w:val="255"/>
        </w:trPr>
        <w:tc>
          <w:tcPr>
            <w:tcW w:w="2715" w:type="pct"/>
            <w:shd w:val="clear" w:color="auto" w:fill="auto"/>
            <w:noWrap/>
            <w:vAlign w:val="bottom"/>
          </w:tcPr>
          <w:p w:rsidR="00217F55" w:rsidRPr="00C248A1" w:rsidRDefault="00217F55" w:rsidP="00C248A1">
            <w:pPr>
              <w:jc w:val="left"/>
              <w:rPr>
                <w:bCs/>
                <w:szCs w:val="24"/>
              </w:rPr>
            </w:pPr>
            <w:r w:rsidRPr="00C248A1">
              <w:rPr>
                <w:bCs/>
                <w:szCs w:val="24"/>
              </w:rPr>
              <w:t xml:space="preserve">4138-Muud sotsiaalabitoetused </w:t>
            </w:r>
          </w:p>
        </w:tc>
        <w:tc>
          <w:tcPr>
            <w:tcW w:w="575" w:type="pct"/>
            <w:shd w:val="clear" w:color="auto" w:fill="auto"/>
            <w:noWrap/>
            <w:vAlign w:val="bottom"/>
          </w:tcPr>
          <w:p w:rsidR="00217F55" w:rsidRPr="00C248A1" w:rsidRDefault="00217F55" w:rsidP="00C248A1">
            <w:pPr>
              <w:jc w:val="right"/>
            </w:pPr>
            <w:r w:rsidRPr="00C248A1">
              <w:t xml:space="preserve">85 398 </w:t>
            </w:r>
          </w:p>
        </w:tc>
        <w:tc>
          <w:tcPr>
            <w:tcW w:w="574" w:type="pct"/>
            <w:shd w:val="clear" w:color="auto" w:fill="auto"/>
            <w:noWrap/>
            <w:vAlign w:val="bottom"/>
          </w:tcPr>
          <w:p w:rsidR="00217F55" w:rsidRPr="00C248A1" w:rsidRDefault="00217F55" w:rsidP="00C248A1">
            <w:pPr>
              <w:jc w:val="right"/>
            </w:pPr>
            <w:r w:rsidRPr="00C248A1">
              <w:t>144 334</w:t>
            </w:r>
          </w:p>
        </w:tc>
        <w:tc>
          <w:tcPr>
            <w:tcW w:w="575" w:type="pct"/>
            <w:shd w:val="clear" w:color="auto" w:fill="auto"/>
            <w:noWrap/>
            <w:vAlign w:val="bottom"/>
          </w:tcPr>
          <w:p w:rsidR="00217F55" w:rsidRPr="00C248A1" w:rsidRDefault="00217F55" w:rsidP="00C248A1">
            <w:pPr>
              <w:jc w:val="right"/>
            </w:pPr>
            <w:r w:rsidRPr="00C248A1">
              <w:t>184 780</w:t>
            </w:r>
          </w:p>
        </w:tc>
        <w:tc>
          <w:tcPr>
            <w:tcW w:w="561" w:type="pct"/>
            <w:shd w:val="clear" w:color="auto" w:fill="auto"/>
            <w:vAlign w:val="bottom"/>
          </w:tcPr>
          <w:p w:rsidR="00217F55" w:rsidRPr="00C248A1" w:rsidRDefault="00217F55" w:rsidP="00C248A1">
            <w:pPr>
              <w:jc w:val="right"/>
              <w:rPr>
                <w:i/>
              </w:rPr>
            </w:pPr>
            <w:r w:rsidRPr="00C248A1">
              <w:rPr>
                <w:i/>
              </w:rPr>
              <w:t>40 446</w:t>
            </w:r>
          </w:p>
        </w:tc>
      </w:tr>
      <w:tr w:rsidR="00217F55" w:rsidRPr="00C248A1" w:rsidTr="002E1C72">
        <w:trPr>
          <w:trHeight w:val="255"/>
        </w:trPr>
        <w:tc>
          <w:tcPr>
            <w:tcW w:w="2715" w:type="pct"/>
            <w:shd w:val="clear" w:color="auto" w:fill="auto"/>
            <w:noWrap/>
            <w:vAlign w:val="bottom"/>
          </w:tcPr>
          <w:p w:rsidR="00217F55" w:rsidRPr="00C248A1" w:rsidRDefault="00217F55" w:rsidP="00C248A1">
            <w:pPr>
              <w:jc w:val="left"/>
              <w:rPr>
                <w:bCs/>
                <w:szCs w:val="24"/>
              </w:rPr>
            </w:pPr>
            <w:r w:rsidRPr="00C248A1">
              <w:rPr>
                <w:bCs/>
                <w:szCs w:val="24"/>
              </w:rPr>
              <w:t xml:space="preserve">4139-Preemiad ja stipendiumid </w:t>
            </w:r>
          </w:p>
        </w:tc>
        <w:tc>
          <w:tcPr>
            <w:tcW w:w="575" w:type="pct"/>
            <w:shd w:val="clear" w:color="auto" w:fill="auto"/>
            <w:noWrap/>
            <w:vAlign w:val="bottom"/>
          </w:tcPr>
          <w:p w:rsidR="00217F55" w:rsidRPr="00C248A1" w:rsidRDefault="00217F55" w:rsidP="00C248A1">
            <w:pPr>
              <w:jc w:val="right"/>
            </w:pPr>
            <w:r w:rsidRPr="00C248A1">
              <w:t xml:space="preserve">23 790 </w:t>
            </w:r>
          </w:p>
        </w:tc>
        <w:tc>
          <w:tcPr>
            <w:tcW w:w="574" w:type="pct"/>
            <w:shd w:val="clear" w:color="auto" w:fill="auto"/>
            <w:noWrap/>
            <w:vAlign w:val="bottom"/>
          </w:tcPr>
          <w:p w:rsidR="00217F55" w:rsidRPr="00C248A1" w:rsidRDefault="00217F55" w:rsidP="00C248A1">
            <w:pPr>
              <w:jc w:val="right"/>
            </w:pPr>
            <w:r w:rsidRPr="00C248A1">
              <w:t>40 744</w:t>
            </w:r>
          </w:p>
        </w:tc>
        <w:tc>
          <w:tcPr>
            <w:tcW w:w="575" w:type="pct"/>
            <w:shd w:val="clear" w:color="auto" w:fill="auto"/>
            <w:noWrap/>
            <w:vAlign w:val="bottom"/>
          </w:tcPr>
          <w:p w:rsidR="00217F55" w:rsidRPr="00C248A1" w:rsidRDefault="00217F55" w:rsidP="00C248A1">
            <w:pPr>
              <w:jc w:val="right"/>
            </w:pPr>
            <w:r w:rsidRPr="00C248A1">
              <w:t>46 725</w:t>
            </w:r>
          </w:p>
        </w:tc>
        <w:tc>
          <w:tcPr>
            <w:tcW w:w="561" w:type="pct"/>
            <w:shd w:val="clear" w:color="auto" w:fill="auto"/>
            <w:vAlign w:val="bottom"/>
          </w:tcPr>
          <w:p w:rsidR="00217F55" w:rsidRPr="00C248A1" w:rsidRDefault="00217F55" w:rsidP="00C248A1">
            <w:pPr>
              <w:jc w:val="right"/>
              <w:rPr>
                <w:i/>
              </w:rPr>
            </w:pPr>
            <w:r w:rsidRPr="00C248A1">
              <w:rPr>
                <w:i/>
              </w:rPr>
              <w:t>5 981</w:t>
            </w:r>
          </w:p>
        </w:tc>
      </w:tr>
      <w:tr w:rsidR="00217F55" w:rsidRPr="00C248A1" w:rsidTr="002E1C72">
        <w:trPr>
          <w:trHeight w:val="255"/>
        </w:trPr>
        <w:tc>
          <w:tcPr>
            <w:tcW w:w="2715" w:type="pct"/>
            <w:shd w:val="clear" w:color="auto" w:fill="DFEBF5"/>
            <w:noWrap/>
            <w:vAlign w:val="center"/>
          </w:tcPr>
          <w:p w:rsidR="00217F55" w:rsidRPr="00C248A1" w:rsidRDefault="00217F55" w:rsidP="00C248A1">
            <w:pPr>
              <w:jc w:val="left"/>
              <w:rPr>
                <w:b/>
                <w:bCs/>
              </w:rPr>
            </w:pPr>
            <w:r w:rsidRPr="00C248A1">
              <w:rPr>
                <w:b/>
                <w:bCs/>
              </w:rPr>
              <w:t>45 – Muud toetused</w:t>
            </w:r>
          </w:p>
        </w:tc>
        <w:tc>
          <w:tcPr>
            <w:tcW w:w="575" w:type="pct"/>
            <w:shd w:val="clear" w:color="auto" w:fill="DFEBF5"/>
            <w:noWrap/>
            <w:vAlign w:val="bottom"/>
          </w:tcPr>
          <w:p w:rsidR="00217F55" w:rsidRPr="00C248A1" w:rsidRDefault="00217F55" w:rsidP="00C248A1">
            <w:pPr>
              <w:jc w:val="right"/>
              <w:rPr>
                <w:b/>
              </w:rPr>
            </w:pPr>
            <w:r w:rsidRPr="00C248A1">
              <w:rPr>
                <w:b/>
              </w:rPr>
              <w:t xml:space="preserve">505 899 </w:t>
            </w:r>
          </w:p>
        </w:tc>
        <w:tc>
          <w:tcPr>
            <w:tcW w:w="574" w:type="pct"/>
            <w:shd w:val="clear" w:color="auto" w:fill="DFEBF5"/>
            <w:noWrap/>
            <w:vAlign w:val="bottom"/>
          </w:tcPr>
          <w:p w:rsidR="00217F55" w:rsidRPr="00C248A1" w:rsidRDefault="00217F55" w:rsidP="00C248A1">
            <w:pPr>
              <w:jc w:val="right"/>
              <w:rPr>
                <w:b/>
              </w:rPr>
            </w:pPr>
            <w:r w:rsidRPr="00C248A1">
              <w:rPr>
                <w:b/>
              </w:rPr>
              <w:t>528 331</w:t>
            </w:r>
          </w:p>
        </w:tc>
        <w:tc>
          <w:tcPr>
            <w:tcW w:w="575" w:type="pct"/>
            <w:shd w:val="clear" w:color="auto" w:fill="DFEBF5"/>
            <w:noWrap/>
            <w:vAlign w:val="bottom"/>
          </w:tcPr>
          <w:p w:rsidR="00217F55" w:rsidRPr="00C248A1" w:rsidRDefault="00217F55" w:rsidP="00C248A1">
            <w:pPr>
              <w:jc w:val="right"/>
              <w:rPr>
                <w:b/>
              </w:rPr>
            </w:pPr>
            <w:r w:rsidRPr="00C248A1">
              <w:rPr>
                <w:b/>
              </w:rPr>
              <w:t>532 219</w:t>
            </w:r>
          </w:p>
        </w:tc>
        <w:tc>
          <w:tcPr>
            <w:tcW w:w="561" w:type="pct"/>
            <w:shd w:val="clear" w:color="auto" w:fill="DFEBF5"/>
            <w:vAlign w:val="bottom"/>
          </w:tcPr>
          <w:p w:rsidR="00217F55" w:rsidRPr="00C248A1" w:rsidRDefault="00217F55" w:rsidP="00C248A1">
            <w:pPr>
              <w:jc w:val="right"/>
              <w:rPr>
                <w:b/>
                <w:i/>
              </w:rPr>
            </w:pPr>
            <w:r w:rsidRPr="00C248A1">
              <w:rPr>
                <w:b/>
                <w:i/>
              </w:rPr>
              <w:t>3 888</w:t>
            </w:r>
          </w:p>
        </w:tc>
      </w:tr>
      <w:tr w:rsidR="00217F55" w:rsidRPr="00C248A1" w:rsidTr="002E1C72">
        <w:trPr>
          <w:trHeight w:val="255"/>
        </w:trPr>
        <w:tc>
          <w:tcPr>
            <w:tcW w:w="2715" w:type="pct"/>
            <w:shd w:val="clear" w:color="auto" w:fill="auto"/>
            <w:noWrap/>
            <w:vAlign w:val="center"/>
          </w:tcPr>
          <w:p w:rsidR="00217F55" w:rsidRPr="00C248A1" w:rsidRDefault="00217F55" w:rsidP="00C248A1">
            <w:pPr>
              <w:jc w:val="left"/>
              <w:rPr>
                <w:bCs/>
              </w:rPr>
            </w:pPr>
            <w:r w:rsidRPr="00C248A1">
              <w:rPr>
                <w:bCs/>
              </w:rPr>
              <w:t>4500-Antud sihtfinantseerimine tegevuskuludeks</w:t>
            </w:r>
          </w:p>
        </w:tc>
        <w:tc>
          <w:tcPr>
            <w:tcW w:w="575" w:type="pct"/>
            <w:shd w:val="clear" w:color="auto" w:fill="auto"/>
            <w:noWrap/>
            <w:vAlign w:val="bottom"/>
          </w:tcPr>
          <w:p w:rsidR="00217F55" w:rsidRPr="00C248A1" w:rsidRDefault="00217F55" w:rsidP="00C248A1">
            <w:pPr>
              <w:jc w:val="right"/>
            </w:pPr>
            <w:r w:rsidRPr="00C248A1">
              <w:t xml:space="preserve">433 546 </w:t>
            </w:r>
          </w:p>
        </w:tc>
        <w:tc>
          <w:tcPr>
            <w:tcW w:w="574" w:type="pct"/>
            <w:shd w:val="clear" w:color="auto" w:fill="auto"/>
            <w:noWrap/>
            <w:vAlign w:val="bottom"/>
          </w:tcPr>
          <w:p w:rsidR="00217F55" w:rsidRPr="00C248A1" w:rsidRDefault="00217F55" w:rsidP="00C248A1">
            <w:pPr>
              <w:jc w:val="right"/>
            </w:pPr>
            <w:r w:rsidRPr="00C248A1">
              <w:t>471 706</w:t>
            </w:r>
          </w:p>
        </w:tc>
        <w:tc>
          <w:tcPr>
            <w:tcW w:w="575" w:type="pct"/>
            <w:shd w:val="clear" w:color="auto" w:fill="auto"/>
            <w:noWrap/>
            <w:vAlign w:val="bottom"/>
          </w:tcPr>
          <w:p w:rsidR="00217F55" w:rsidRPr="00C248A1" w:rsidRDefault="00217F55" w:rsidP="00C248A1">
            <w:pPr>
              <w:jc w:val="right"/>
            </w:pPr>
            <w:r w:rsidRPr="00C248A1">
              <w:t>464 281</w:t>
            </w:r>
          </w:p>
        </w:tc>
        <w:tc>
          <w:tcPr>
            <w:tcW w:w="561" w:type="pct"/>
            <w:shd w:val="clear" w:color="auto" w:fill="auto"/>
            <w:vAlign w:val="bottom"/>
          </w:tcPr>
          <w:p w:rsidR="00217F55" w:rsidRPr="00C248A1" w:rsidRDefault="00217F55" w:rsidP="00C248A1">
            <w:pPr>
              <w:jc w:val="right"/>
              <w:rPr>
                <w:i/>
              </w:rPr>
            </w:pPr>
            <w:r w:rsidRPr="00C248A1">
              <w:rPr>
                <w:i/>
              </w:rPr>
              <w:t>-7 425</w:t>
            </w:r>
          </w:p>
        </w:tc>
      </w:tr>
      <w:tr w:rsidR="00217F55" w:rsidRPr="00C248A1" w:rsidTr="002E1C72">
        <w:trPr>
          <w:trHeight w:val="255"/>
        </w:trPr>
        <w:tc>
          <w:tcPr>
            <w:tcW w:w="2715" w:type="pct"/>
            <w:shd w:val="clear" w:color="auto" w:fill="auto"/>
            <w:noWrap/>
            <w:vAlign w:val="center"/>
          </w:tcPr>
          <w:p w:rsidR="00217F55" w:rsidRPr="00C248A1" w:rsidRDefault="00217F55" w:rsidP="00C248A1">
            <w:pPr>
              <w:jc w:val="left"/>
              <w:rPr>
                <w:bCs/>
              </w:rPr>
            </w:pPr>
            <w:r w:rsidRPr="00C248A1">
              <w:rPr>
                <w:bCs/>
              </w:rPr>
              <w:t>4520-Kohalike omavalitsuste vahelised toetused</w:t>
            </w:r>
          </w:p>
        </w:tc>
        <w:tc>
          <w:tcPr>
            <w:tcW w:w="575" w:type="pct"/>
            <w:shd w:val="clear" w:color="auto" w:fill="auto"/>
            <w:noWrap/>
            <w:vAlign w:val="bottom"/>
          </w:tcPr>
          <w:p w:rsidR="00217F55" w:rsidRPr="00C248A1" w:rsidRDefault="00217F55" w:rsidP="00C248A1">
            <w:pPr>
              <w:jc w:val="right"/>
            </w:pPr>
            <w:r w:rsidRPr="00C248A1">
              <w:t xml:space="preserve">63 399 </w:t>
            </w:r>
          </w:p>
        </w:tc>
        <w:tc>
          <w:tcPr>
            <w:tcW w:w="574" w:type="pct"/>
            <w:shd w:val="clear" w:color="auto" w:fill="auto"/>
            <w:noWrap/>
            <w:vAlign w:val="bottom"/>
          </w:tcPr>
          <w:p w:rsidR="00217F55" w:rsidRPr="00C248A1" w:rsidRDefault="00217F55" w:rsidP="00C248A1">
            <w:pPr>
              <w:jc w:val="right"/>
            </w:pPr>
            <w:r w:rsidRPr="00C248A1">
              <w:t>44 984</w:t>
            </w:r>
          </w:p>
        </w:tc>
        <w:tc>
          <w:tcPr>
            <w:tcW w:w="575" w:type="pct"/>
            <w:shd w:val="clear" w:color="auto" w:fill="auto"/>
            <w:noWrap/>
            <w:vAlign w:val="bottom"/>
          </w:tcPr>
          <w:p w:rsidR="00217F55" w:rsidRPr="00C248A1" w:rsidRDefault="00217F55" w:rsidP="00C248A1">
            <w:pPr>
              <w:jc w:val="right"/>
            </w:pPr>
            <w:r w:rsidRPr="00C248A1">
              <w:t>56 798</w:t>
            </w:r>
          </w:p>
        </w:tc>
        <w:tc>
          <w:tcPr>
            <w:tcW w:w="561" w:type="pct"/>
            <w:shd w:val="clear" w:color="auto" w:fill="auto"/>
            <w:vAlign w:val="bottom"/>
          </w:tcPr>
          <w:p w:rsidR="00217F55" w:rsidRPr="00C248A1" w:rsidRDefault="00217F55" w:rsidP="00C248A1">
            <w:pPr>
              <w:jc w:val="right"/>
              <w:rPr>
                <w:i/>
              </w:rPr>
            </w:pPr>
            <w:r w:rsidRPr="00C248A1">
              <w:rPr>
                <w:i/>
              </w:rPr>
              <w:t>11 814</w:t>
            </w:r>
          </w:p>
        </w:tc>
      </w:tr>
      <w:tr w:rsidR="00217F55" w:rsidRPr="00C248A1" w:rsidTr="002E1C72">
        <w:trPr>
          <w:trHeight w:val="255"/>
        </w:trPr>
        <w:tc>
          <w:tcPr>
            <w:tcW w:w="2715" w:type="pct"/>
            <w:shd w:val="clear" w:color="auto" w:fill="auto"/>
            <w:noWrap/>
            <w:vAlign w:val="center"/>
          </w:tcPr>
          <w:p w:rsidR="00217F55" w:rsidRPr="00C248A1" w:rsidRDefault="00217F55" w:rsidP="00C248A1">
            <w:pPr>
              <w:jc w:val="left"/>
              <w:rPr>
                <w:bCs/>
              </w:rPr>
            </w:pPr>
            <w:r w:rsidRPr="00C248A1">
              <w:rPr>
                <w:bCs/>
              </w:rPr>
              <w:t>4528-Liikmemaksud</w:t>
            </w:r>
          </w:p>
        </w:tc>
        <w:tc>
          <w:tcPr>
            <w:tcW w:w="575" w:type="pct"/>
            <w:shd w:val="clear" w:color="auto" w:fill="auto"/>
            <w:noWrap/>
            <w:vAlign w:val="bottom"/>
          </w:tcPr>
          <w:p w:rsidR="00217F55" w:rsidRPr="00C248A1" w:rsidRDefault="00217F55" w:rsidP="00C248A1">
            <w:pPr>
              <w:jc w:val="right"/>
            </w:pPr>
            <w:r w:rsidRPr="00C248A1">
              <w:t xml:space="preserve">8 954 </w:t>
            </w:r>
          </w:p>
        </w:tc>
        <w:tc>
          <w:tcPr>
            <w:tcW w:w="574" w:type="pct"/>
            <w:shd w:val="clear" w:color="auto" w:fill="auto"/>
            <w:noWrap/>
            <w:vAlign w:val="bottom"/>
          </w:tcPr>
          <w:p w:rsidR="00217F55" w:rsidRPr="00C248A1" w:rsidRDefault="00217F55" w:rsidP="00C248A1">
            <w:pPr>
              <w:jc w:val="right"/>
            </w:pPr>
            <w:r w:rsidRPr="00C248A1">
              <w:t>10 291</w:t>
            </w:r>
          </w:p>
        </w:tc>
        <w:tc>
          <w:tcPr>
            <w:tcW w:w="575" w:type="pct"/>
            <w:shd w:val="clear" w:color="auto" w:fill="auto"/>
            <w:noWrap/>
            <w:vAlign w:val="bottom"/>
          </w:tcPr>
          <w:p w:rsidR="00217F55" w:rsidRPr="00C248A1" w:rsidRDefault="00217F55" w:rsidP="00C248A1">
            <w:pPr>
              <w:jc w:val="right"/>
            </w:pPr>
            <w:r w:rsidRPr="00C248A1">
              <w:t>10 507</w:t>
            </w:r>
          </w:p>
        </w:tc>
        <w:tc>
          <w:tcPr>
            <w:tcW w:w="561" w:type="pct"/>
            <w:shd w:val="clear" w:color="auto" w:fill="auto"/>
            <w:vAlign w:val="bottom"/>
          </w:tcPr>
          <w:p w:rsidR="00217F55" w:rsidRPr="00C248A1" w:rsidRDefault="00217F55" w:rsidP="00C248A1">
            <w:pPr>
              <w:jc w:val="right"/>
              <w:rPr>
                <w:i/>
              </w:rPr>
            </w:pPr>
            <w:r w:rsidRPr="00C248A1">
              <w:rPr>
                <w:i/>
              </w:rPr>
              <w:t>216</w:t>
            </w:r>
          </w:p>
        </w:tc>
      </w:tr>
      <w:tr w:rsidR="00217F55" w:rsidRPr="00C248A1" w:rsidTr="002E1C72">
        <w:trPr>
          <w:trHeight w:val="255"/>
        </w:trPr>
        <w:tc>
          <w:tcPr>
            <w:tcW w:w="2715" w:type="pct"/>
            <w:shd w:val="clear" w:color="auto" w:fill="auto"/>
            <w:noWrap/>
            <w:vAlign w:val="center"/>
          </w:tcPr>
          <w:p w:rsidR="00217F55" w:rsidRPr="00C248A1" w:rsidRDefault="00217F55" w:rsidP="00C248A1">
            <w:pPr>
              <w:jc w:val="left"/>
              <w:rPr>
                <w:bCs/>
              </w:rPr>
            </w:pPr>
            <w:r w:rsidRPr="00C248A1">
              <w:rPr>
                <w:bCs/>
              </w:rPr>
              <w:t>4529-Muu mittesihtotstarbeline finantseerimine</w:t>
            </w:r>
          </w:p>
        </w:tc>
        <w:tc>
          <w:tcPr>
            <w:tcW w:w="575" w:type="pct"/>
            <w:shd w:val="clear" w:color="auto" w:fill="auto"/>
            <w:noWrap/>
            <w:vAlign w:val="bottom"/>
          </w:tcPr>
          <w:p w:rsidR="00217F55" w:rsidRPr="00C248A1" w:rsidRDefault="00217F55" w:rsidP="00C248A1">
            <w:pPr>
              <w:jc w:val="right"/>
            </w:pPr>
            <w:r w:rsidRPr="00C248A1">
              <w:t xml:space="preserve">0 </w:t>
            </w:r>
          </w:p>
        </w:tc>
        <w:tc>
          <w:tcPr>
            <w:tcW w:w="574" w:type="pct"/>
            <w:shd w:val="clear" w:color="auto" w:fill="auto"/>
            <w:noWrap/>
            <w:vAlign w:val="bottom"/>
          </w:tcPr>
          <w:p w:rsidR="00217F55" w:rsidRPr="00C248A1" w:rsidRDefault="00217F55" w:rsidP="00C248A1">
            <w:pPr>
              <w:jc w:val="right"/>
            </w:pPr>
            <w:r w:rsidRPr="00C248A1">
              <w:t>1 350</w:t>
            </w:r>
          </w:p>
        </w:tc>
        <w:tc>
          <w:tcPr>
            <w:tcW w:w="575" w:type="pct"/>
            <w:shd w:val="clear" w:color="auto" w:fill="auto"/>
            <w:noWrap/>
            <w:vAlign w:val="bottom"/>
          </w:tcPr>
          <w:p w:rsidR="00217F55" w:rsidRPr="00C248A1" w:rsidRDefault="00217F55" w:rsidP="00C248A1">
            <w:pPr>
              <w:jc w:val="right"/>
            </w:pPr>
            <w:r w:rsidRPr="00C248A1">
              <w:t>631</w:t>
            </w:r>
          </w:p>
        </w:tc>
        <w:tc>
          <w:tcPr>
            <w:tcW w:w="561" w:type="pct"/>
            <w:shd w:val="clear" w:color="auto" w:fill="auto"/>
            <w:vAlign w:val="bottom"/>
          </w:tcPr>
          <w:p w:rsidR="00217F55" w:rsidRPr="00C248A1" w:rsidRDefault="00217F55" w:rsidP="00C248A1">
            <w:pPr>
              <w:jc w:val="right"/>
              <w:rPr>
                <w:i/>
              </w:rPr>
            </w:pPr>
            <w:r w:rsidRPr="00C248A1">
              <w:rPr>
                <w:i/>
              </w:rPr>
              <w:t>-719</w:t>
            </w:r>
          </w:p>
        </w:tc>
      </w:tr>
    </w:tbl>
    <w:p w:rsidR="00BC00C3" w:rsidRDefault="00BC00C3" w:rsidP="00C57CD1"/>
    <w:p w:rsidR="000C7CBC" w:rsidRPr="001B4DDA" w:rsidRDefault="000C7CBC" w:rsidP="00C57CD1">
      <w:r w:rsidRPr="001B4DDA">
        <w:t>Toetused puuetega inimestele sisaldavad hooldajatoetuse summasid.</w:t>
      </w:r>
      <w:r w:rsidR="001B4DDA">
        <w:t xml:space="preserve"> Eelnevate aastate kasutamata jääk kantakse järgnevatesse aastatesse üle.</w:t>
      </w:r>
    </w:p>
    <w:p w:rsidR="000C7CBC" w:rsidRPr="001B4DDA" w:rsidRDefault="000C7CBC" w:rsidP="00C57CD1"/>
    <w:p w:rsidR="00BC00C3" w:rsidRPr="001B4DDA" w:rsidRDefault="00BC00C3" w:rsidP="00C57CD1">
      <w:r w:rsidRPr="001B4DDA">
        <w:t xml:space="preserve">Õppetoetuste kontogrupis </w:t>
      </w:r>
      <w:r w:rsidR="001B4DDA">
        <w:t>sisalduvad koolipiima ja</w:t>
      </w:r>
      <w:r w:rsidR="00DD3436" w:rsidRPr="001B4DDA">
        <w:t xml:space="preserve"> </w:t>
      </w:r>
      <w:r w:rsidRPr="001B4DDA">
        <w:t xml:space="preserve"> koolipuuvilja projekti kulud  ning 1. – 9. </w:t>
      </w:r>
      <w:r w:rsidR="00DD3436" w:rsidRPr="001B4DDA">
        <w:t>k</w:t>
      </w:r>
      <w:r w:rsidRPr="001B4DDA">
        <w:t>lassi</w:t>
      </w:r>
      <w:r w:rsidR="00DD3436" w:rsidRPr="001B4DDA">
        <w:t xml:space="preserve"> õpilaste toitlustamise kulu</w:t>
      </w:r>
      <w:r w:rsidR="001B4DDA">
        <w:t>d (ühe toidupäeva maksumus 1,24 eurot)</w:t>
      </w:r>
      <w:r w:rsidR="00DD3436" w:rsidRPr="001B4DDA">
        <w:t xml:space="preserve">. </w:t>
      </w:r>
    </w:p>
    <w:p w:rsidR="000C7CBC" w:rsidRPr="00C8247B" w:rsidRDefault="000C7CBC" w:rsidP="00C57CD1">
      <w:pPr>
        <w:rPr>
          <w:strike/>
        </w:rPr>
      </w:pPr>
    </w:p>
    <w:p w:rsidR="000C7CBC" w:rsidRDefault="000C7CBC" w:rsidP="00C57CD1">
      <w:r w:rsidRPr="001B4DDA">
        <w:t>Muude sotsiaalabi toetuste grupis on pensionäride bussisõidutoetused</w:t>
      </w:r>
      <w:r w:rsidR="001B4DDA">
        <w:t xml:space="preserve"> (146 000 eurot 2014. aastal)</w:t>
      </w:r>
      <w:r w:rsidRPr="001B4DDA">
        <w:t>, linnaarsti kulud ning eraisikutele makstavad sotsiaalabitoetused.</w:t>
      </w:r>
    </w:p>
    <w:p w:rsidR="001B4DDA" w:rsidRDefault="001B4DDA" w:rsidP="00C57CD1"/>
    <w:p w:rsidR="001B4DDA" w:rsidRPr="001B4DDA" w:rsidRDefault="001B4DDA" w:rsidP="00C57CD1">
      <w:r>
        <w:t>Antud sihtfinantseerimise eelarveosas sisalduvad antavad toetused MTÜ-dele ja teistele ühingutele. Kohalike omavalitsuste vahelised toetused ja liikmemaksud on seotud omavalitsusliitudesse kuulumisega.</w:t>
      </w:r>
    </w:p>
    <w:p w:rsidR="000A5B95" w:rsidRPr="006B5563" w:rsidRDefault="000A5B95" w:rsidP="006B5563">
      <w:pPr>
        <w:rPr>
          <w:color w:val="002060"/>
        </w:rPr>
      </w:pPr>
    </w:p>
    <w:p w:rsidR="00633C38" w:rsidRPr="00541470" w:rsidRDefault="00051769" w:rsidP="006B691A">
      <w:pPr>
        <w:pStyle w:val="Pealkiri1"/>
        <w:numPr>
          <w:ilvl w:val="1"/>
          <w:numId w:val="8"/>
        </w:numPr>
        <w:spacing w:before="240"/>
        <w:ind w:hanging="792"/>
        <w:rPr>
          <w:rFonts w:ascii="Times New Roman" w:hAnsi="Times New Roman"/>
          <w:color w:val="002060"/>
        </w:rPr>
      </w:pPr>
      <w:bookmarkStart w:id="52" w:name="_Toc372490985"/>
      <w:r w:rsidRPr="00541470">
        <w:rPr>
          <w:rFonts w:ascii="Times New Roman" w:hAnsi="Times New Roman"/>
          <w:color w:val="002060"/>
        </w:rPr>
        <w:t>TEGEVUSKULUD</w:t>
      </w:r>
      <w:bookmarkEnd w:id="52"/>
    </w:p>
    <w:p w:rsidR="00372118" w:rsidRDefault="00372118" w:rsidP="00372118"/>
    <w:p w:rsidR="00112ACB" w:rsidRDefault="00112ACB" w:rsidP="00372118">
      <w:r>
        <w:t>Tegevuskulude hulka kuuluvad personalikulud, majandamiskulud ja muud kulud (nt maksud, lõivud, viivised</w:t>
      </w:r>
      <w:r w:rsidR="000B495B">
        <w:t>, jagamata reservfond</w:t>
      </w:r>
      <w:r>
        <w:t>).</w:t>
      </w:r>
    </w:p>
    <w:p w:rsidR="00050235" w:rsidRDefault="00050235" w:rsidP="00372118"/>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3788"/>
        <w:gridCol w:w="1906"/>
        <w:gridCol w:w="1431"/>
        <w:gridCol w:w="1431"/>
        <w:gridCol w:w="1297"/>
      </w:tblGrid>
      <w:tr w:rsidR="000B495B" w:rsidRPr="00C248A1" w:rsidTr="002E1C72">
        <w:trPr>
          <w:trHeight w:val="510"/>
        </w:trPr>
        <w:tc>
          <w:tcPr>
            <w:tcW w:w="1922" w:type="pct"/>
            <w:shd w:val="clear" w:color="auto" w:fill="DFEBF5"/>
            <w:noWrap/>
            <w:vAlign w:val="center"/>
            <w:hideMark/>
          </w:tcPr>
          <w:p w:rsidR="000B495B" w:rsidRPr="00C248A1" w:rsidRDefault="000B495B" w:rsidP="00C248A1">
            <w:pPr>
              <w:jc w:val="left"/>
              <w:rPr>
                <w:bCs/>
              </w:rPr>
            </w:pPr>
          </w:p>
        </w:tc>
        <w:tc>
          <w:tcPr>
            <w:tcW w:w="967" w:type="pct"/>
            <w:shd w:val="clear" w:color="auto" w:fill="DFEBF5"/>
            <w:vAlign w:val="center"/>
            <w:hideMark/>
          </w:tcPr>
          <w:p w:rsidR="000B495B" w:rsidRPr="00C248A1" w:rsidRDefault="000B495B" w:rsidP="00C248A1">
            <w:pPr>
              <w:jc w:val="center"/>
              <w:rPr>
                <w:b/>
                <w:bCs/>
              </w:rPr>
            </w:pPr>
            <w:r w:rsidRPr="00C248A1">
              <w:rPr>
                <w:b/>
                <w:bCs/>
              </w:rPr>
              <w:t>Eelarve täitmine 2012</w:t>
            </w:r>
          </w:p>
        </w:tc>
        <w:tc>
          <w:tcPr>
            <w:tcW w:w="726" w:type="pct"/>
            <w:shd w:val="clear" w:color="auto" w:fill="DFEBF5"/>
            <w:vAlign w:val="center"/>
            <w:hideMark/>
          </w:tcPr>
          <w:p w:rsidR="000B495B" w:rsidRPr="00C248A1" w:rsidRDefault="000B495B" w:rsidP="00C248A1">
            <w:pPr>
              <w:jc w:val="center"/>
              <w:rPr>
                <w:b/>
                <w:bCs/>
              </w:rPr>
            </w:pPr>
            <w:r w:rsidRPr="00C248A1">
              <w:rPr>
                <w:b/>
                <w:bCs/>
              </w:rPr>
              <w:t>Eelarve</w:t>
            </w:r>
          </w:p>
          <w:p w:rsidR="000B495B" w:rsidRPr="00C248A1" w:rsidRDefault="000B495B" w:rsidP="00C248A1">
            <w:pPr>
              <w:jc w:val="center"/>
              <w:rPr>
                <w:b/>
              </w:rPr>
            </w:pPr>
            <w:r w:rsidRPr="00C248A1">
              <w:rPr>
                <w:b/>
                <w:bCs/>
              </w:rPr>
              <w:t>2013</w:t>
            </w:r>
          </w:p>
        </w:tc>
        <w:tc>
          <w:tcPr>
            <w:tcW w:w="726" w:type="pct"/>
            <w:shd w:val="clear" w:color="auto" w:fill="DFEBF5"/>
            <w:vAlign w:val="center"/>
            <w:hideMark/>
          </w:tcPr>
          <w:p w:rsidR="000B495B" w:rsidRPr="00C248A1" w:rsidRDefault="000B495B" w:rsidP="00C248A1">
            <w:pPr>
              <w:jc w:val="center"/>
              <w:rPr>
                <w:b/>
                <w:bCs/>
              </w:rPr>
            </w:pPr>
            <w:r w:rsidRPr="00C248A1">
              <w:rPr>
                <w:b/>
                <w:bCs/>
              </w:rPr>
              <w:t>Eelarve</w:t>
            </w:r>
          </w:p>
          <w:p w:rsidR="000B495B" w:rsidRPr="00C248A1" w:rsidRDefault="000B495B" w:rsidP="00C248A1">
            <w:pPr>
              <w:jc w:val="center"/>
              <w:rPr>
                <w:b/>
                <w:bCs/>
              </w:rPr>
            </w:pPr>
            <w:r w:rsidRPr="00C248A1">
              <w:rPr>
                <w:b/>
                <w:bCs/>
              </w:rPr>
              <w:t>2014</w:t>
            </w:r>
          </w:p>
        </w:tc>
        <w:tc>
          <w:tcPr>
            <w:tcW w:w="658" w:type="pct"/>
            <w:shd w:val="clear" w:color="auto" w:fill="DFEBF5"/>
            <w:vAlign w:val="center"/>
          </w:tcPr>
          <w:p w:rsidR="000B495B" w:rsidRPr="00C248A1" w:rsidRDefault="000B495B" w:rsidP="00C248A1">
            <w:pPr>
              <w:jc w:val="center"/>
              <w:rPr>
                <w:b/>
                <w:bCs/>
                <w:i/>
                <w:color w:val="000000"/>
              </w:rPr>
            </w:pPr>
            <w:r w:rsidRPr="00C248A1">
              <w:rPr>
                <w:b/>
                <w:bCs/>
                <w:i/>
                <w:color w:val="000000"/>
              </w:rPr>
              <w:t>2013                  vs 2014</w:t>
            </w:r>
          </w:p>
        </w:tc>
      </w:tr>
      <w:tr w:rsidR="000B495B" w:rsidRPr="00C248A1" w:rsidTr="002E1C72">
        <w:trPr>
          <w:trHeight w:val="255"/>
        </w:trPr>
        <w:tc>
          <w:tcPr>
            <w:tcW w:w="1922" w:type="pct"/>
            <w:shd w:val="clear" w:color="auto" w:fill="DFEBF5"/>
            <w:noWrap/>
            <w:hideMark/>
          </w:tcPr>
          <w:p w:rsidR="000B495B" w:rsidRPr="00C248A1" w:rsidRDefault="000B495B" w:rsidP="00146BD4">
            <w:pPr>
              <w:rPr>
                <w:b/>
                <w:bCs/>
              </w:rPr>
            </w:pPr>
            <w:r w:rsidRPr="00C248A1">
              <w:rPr>
                <w:b/>
                <w:bCs/>
              </w:rPr>
              <w:t xml:space="preserve">     Muud tegevuskulud</w:t>
            </w:r>
          </w:p>
        </w:tc>
        <w:tc>
          <w:tcPr>
            <w:tcW w:w="967" w:type="pct"/>
            <w:shd w:val="clear" w:color="auto" w:fill="DFEBF5"/>
            <w:noWrap/>
            <w:vAlign w:val="bottom"/>
            <w:hideMark/>
          </w:tcPr>
          <w:p w:rsidR="000B495B" w:rsidRPr="00C248A1" w:rsidRDefault="000B495B" w:rsidP="00C248A1">
            <w:pPr>
              <w:jc w:val="right"/>
              <w:rPr>
                <w:b/>
              </w:rPr>
            </w:pPr>
            <w:r w:rsidRPr="00C248A1">
              <w:rPr>
                <w:b/>
              </w:rPr>
              <w:t xml:space="preserve">13 906 050 </w:t>
            </w:r>
          </w:p>
        </w:tc>
        <w:tc>
          <w:tcPr>
            <w:tcW w:w="726" w:type="pct"/>
            <w:shd w:val="clear" w:color="auto" w:fill="DFEBF5"/>
            <w:noWrap/>
            <w:vAlign w:val="bottom"/>
            <w:hideMark/>
          </w:tcPr>
          <w:p w:rsidR="000B495B" w:rsidRPr="00C248A1" w:rsidRDefault="000B495B" w:rsidP="00C248A1">
            <w:pPr>
              <w:jc w:val="right"/>
              <w:rPr>
                <w:b/>
              </w:rPr>
            </w:pPr>
            <w:r w:rsidRPr="00C248A1">
              <w:rPr>
                <w:b/>
              </w:rPr>
              <w:t>15 258 590</w:t>
            </w:r>
          </w:p>
        </w:tc>
        <w:tc>
          <w:tcPr>
            <w:tcW w:w="726" w:type="pct"/>
            <w:shd w:val="clear" w:color="auto" w:fill="DFEBF5"/>
            <w:noWrap/>
            <w:vAlign w:val="bottom"/>
            <w:hideMark/>
          </w:tcPr>
          <w:p w:rsidR="000B495B" w:rsidRPr="00C248A1" w:rsidRDefault="000B495B" w:rsidP="00C248A1">
            <w:pPr>
              <w:jc w:val="right"/>
              <w:rPr>
                <w:b/>
              </w:rPr>
            </w:pPr>
            <w:r w:rsidRPr="00C248A1">
              <w:rPr>
                <w:b/>
              </w:rPr>
              <w:t>15 581 076</w:t>
            </w:r>
          </w:p>
        </w:tc>
        <w:tc>
          <w:tcPr>
            <w:tcW w:w="658" w:type="pct"/>
            <w:shd w:val="clear" w:color="auto" w:fill="DFEBF5"/>
            <w:vAlign w:val="bottom"/>
          </w:tcPr>
          <w:p w:rsidR="000B495B" w:rsidRPr="00C248A1" w:rsidRDefault="000B495B" w:rsidP="00C248A1">
            <w:pPr>
              <w:jc w:val="right"/>
              <w:rPr>
                <w:b/>
                <w:i/>
              </w:rPr>
            </w:pPr>
            <w:r w:rsidRPr="00C248A1">
              <w:rPr>
                <w:b/>
                <w:i/>
              </w:rPr>
              <w:t>322 486</w:t>
            </w:r>
          </w:p>
        </w:tc>
      </w:tr>
      <w:tr w:rsidR="000B495B" w:rsidRPr="00C248A1" w:rsidTr="002E1C72">
        <w:trPr>
          <w:trHeight w:val="255"/>
        </w:trPr>
        <w:tc>
          <w:tcPr>
            <w:tcW w:w="1922" w:type="pct"/>
            <w:shd w:val="clear" w:color="auto" w:fill="auto"/>
            <w:noWrap/>
          </w:tcPr>
          <w:p w:rsidR="000B495B" w:rsidRPr="00C248A1" w:rsidRDefault="000B495B" w:rsidP="00146BD4">
            <w:pPr>
              <w:rPr>
                <w:bCs/>
              </w:rPr>
            </w:pPr>
            <w:r w:rsidRPr="00C248A1">
              <w:rPr>
                <w:bCs/>
              </w:rPr>
              <w:t xml:space="preserve">          sh personalikulud</w:t>
            </w:r>
          </w:p>
        </w:tc>
        <w:tc>
          <w:tcPr>
            <w:tcW w:w="967" w:type="pct"/>
            <w:shd w:val="clear" w:color="auto" w:fill="auto"/>
            <w:noWrap/>
            <w:vAlign w:val="bottom"/>
          </w:tcPr>
          <w:p w:rsidR="000B495B" w:rsidRPr="00C248A1" w:rsidRDefault="000B495B" w:rsidP="00C248A1">
            <w:pPr>
              <w:jc w:val="right"/>
            </w:pPr>
            <w:r w:rsidRPr="00C248A1">
              <w:t xml:space="preserve">8 268 270 </w:t>
            </w:r>
          </w:p>
        </w:tc>
        <w:tc>
          <w:tcPr>
            <w:tcW w:w="726" w:type="pct"/>
            <w:shd w:val="clear" w:color="auto" w:fill="auto"/>
            <w:noWrap/>
            <w:vAlign w:val="bottom"/>
          </w:tcPr>
          <w:p w:rsidR="000B495B" w:rsidRPr="00C248A1" w:rsidRDefault="000B495B" w:rsidP="00C248A1">
            <w:pPr>
              <w:jc w:val="right"/>
            </w:pPr>
            <w:r w:rsidRPr="00C248A1">
              <w:t>8 490 709</w:t>
            </w:r>
          </w:p>
        </w:tc>
        <w:tc>
          <w:tcPr>
            <w:tcW w:w="726" w:type="pct"/>
            <w:shd w:val="clear" w:color="auto" w:fill="auto"/>
            <w:noWrap/>
            <w:vAlign w:val="bottom"/>
          </w:tcPr>
          <w:p w:rsidR="000B495B" w:rsidRPr="00C248A1" w:rsidRDefault="000B495B" w:rsidP="00C248A1">
            <w:pPr>
              <w:jc w:val="right"/>
            </w:pPr>
            <w:r w:rsidRPr="00C248A1">
              <w:t>8 727 435</w:t>
            </w:r>
          </w:p>
        </w:tc>
        <w:tc>
          <w:tcPr>
            <w:tcW w:w="658" w:type="pct"/>
            <w:shd w:val="clear" w:color="auto" w:fill="auto"/>
            <w:vAlign w:val="bottom"/>
          </w:tcPr>
          <w:p w:rsidR="000B495B" w:rsidRPr="00C248A1" w:rsidRDefault="000B495B" w:rsidP="00C248A1">
            <w:pPr>
              <w:jc w:val="right"/>
              <w:rPr>
                <w:i/>
              </w:rPr>
            </w:pPr>
            <w:r w:rsidRPr="00C248A1">
              <w:rPr>
                <w:i/>
              </w:rPr>
              <w:t>236 726</w:t>
            </w:r>
          </w:p>
        </w:tc>
      </w:tr>
      <w:tr w:rsidR="000B495B" w:rsidRPr="00C248A1" w:rsidTr="002E1C72">
        <w:trPr>
          <w:trHeight w:val="255"/>
        </w:trPr>
        <w:tc>
          <w:tcPr>
            <w:tcW w:w="1922" w:type="pct"/>
            <w:shd w:val="clear" w:color="auto" w:fill="auto"/>
            <w:noWrap/>
          </w:tcPr>
          <w:p w:rsidR="000B495B" w:rsidRPr="00C248A1" w:rsidRDefault="000B495B" w:rsidP="00146BD4">
            <w:pPr>
              <w:rPr>
                <w:bCs/>
              </w:rPr>
            </w:pPr>
            <w:r w:rsidRPr="00C248A1">
              <w:rPr>
                <w:bCs/>
              </w:rPr>
              <w:t xml:space="preserve">          sh majandamiskulud</w:t>
            </w:r>
          </w:p>
        </w:tc>
        <w:tc>
          <w:tcPr>
            <w:tcW w:w="967" w:type="pct"/>
            <w:shd w:val="clear" w:color="auto" w:fill="auto"/>
            <w:noWrap/>
            <w:vAlign w:val="bottom"/>
          </w:tcPr>
          <w:p w:rsidR="000B495B" w:rsidRPr="00C248A1" w:rsidRDefault="000B495B" w:rsidP="00C248A1">
            <w:pPr>
              <w:jc w:val="right"/>
            </w:pPr>
            <w:r w:rsidRPr="00C248A1">
              <w:t xml:space="preserve">5 636 903 </w:t>
            </w:r>
          </w:p>
        </w:tc>
        <w:tc>
          <w:tcPr>
            <w:tcW w:w="726" w:type="pct"/>
            <w:shd w:val="clear" w:color="auto" w:fill="auto"/>
            <w:noWrap/>
            <w:vAlign w:val="bottom"/>
          </w:tcPr>
          <w:p w:rsidR="000B495B" w:rsidRPr="00C248A1" w:rsidRDefault="000B495B" w:rsidP="00C248A1">
            <w:pPr>
              <w:jc w:val="right"/>
            </w:pPr>
            <w:r w:rsidRPr="00C248A1">
              <w:t>6 711 969</w:t>
            </w:r>
          </w:p>
        </w:tc>
        <w:tc>
          <w:tcPr>
            <w:tcW w:w="726" w:type="pct"/>
            <w:shd w:val="clear" w:color="auto" w:fill="auto"/>
            <w:noWrap/>
            <w:vAlign w:val="bottom"/>
          </w:tcPr>
          <w:p w:rsidR="000B495B" w:rsidRPr="00C248A1" w:rsidRDefault="000B495B" w:rsidP="00C248A1">
            <w:pPr>
              <w:jc w:val="right"/>
            </w:pPr>
            <w:r w:rsidRPr="00C248A1">
              <w:t>6 653 045</w:t>
            </w:r>
          </w:p>
        </w:tc>
        <w:tc>
          <w:tcPr>
            <w:tcW w:w="658" w:type="pct"/>
            <w:shd w:val="clear" w:color="auto" w:fill="auto"/>
            <w:vAlign w:val="bottom"/>
          </w:tcPr>
          <w:p w:rsidR="000B495B" w:rsidRPr="00C248A1" w:rsidRDefault="000B495B" w:rsidP="00C248A1">
            <w:pPr>
              <w:jc w:val="right"/>
              <w:rPr>
                <w:i/>
              </w:rPr>
            </w:pPr>
            <w:r w:rsidRPr="00C248A1">
              <w:rPr>
                <w:i/>
              </w:rPr>
              <w:t>-58 924</w:t>
            </w:r>
          </w:p>
        </w:tc>
      </w:tr>
      <w:tr w:rsidR="000B495B" w:rsidRPr="00C248A1" w:rsidTr="002E1C72">
        <w:trPr>
          <w:trHeight w:val="255"/>
        </w:trPr>
        <w:tc>
          <w:tcPr>
            <w:tcW w:w="1922" w:type="pct"/>
            <w:shd w:val="clear" w:color="auto" w:fill="auto"/>
            <w:noWrap/>
          </w:tcPr>
          <w:p w:rsidR="000B495B" w:rsidRPr="00C248A1" w:rsidRDefault="000B495B" w:rsidP="00146BD4">
            <w:pPr>
              <w:rPr>
                <w:bCs/>
              </w:rPr>
            </w:pPr>
            <w:r w:rsidRPr="00C248A1">
              <w:rPr>
                <w:bCs/>
              </w:rPr>
              <w:t xml:space="preserve">          sh muud kulud</w:t>
            </w:r>
          </w:p>
        </w:tc>
        <w:tc>
          <w:tcPr>
            <w:tcW w:w="967" w:type="pct"/>
            <w:shd w:val="clear" w:color="auto" w:fill="auto"/>
            <w:noWrap/>
            <w:vAlign w:val="bottom"/>
          </w:tcPr>
          <w:p w:rsidR="000B495B" w:rsidRPr="00C248A1" w:rsidRDefault="000B495B" w:rsidP="00C248A1">
            <w:pPr>
              <w:jc w:val="right"/>
            </w:pPr>
            <w:r w:rsidRPr="00C248A1">
              <w:t xml:space="preserve">877 </w:t>
            </w:r>
          </w:p>
        </w:tc>
        <w:tc>
          <w:tcPr>
            <w:tcW w:w="726" w:type="pct"/>
            <w:shd w:val="clear" w:color="auto" w:fill="auto"/>
            <w:noWrap/>
            <w:vAlign w:val="bottom"/>
          </w:tcPr>
          <w:p w:rsidR="000B495B" w:rsidRPr="00C248A1" w:rsidRDefault="000B495B" w:rsidP="00C248A1">
            <w:pPr>
              <w:jc w:val="right"/>
            </w:pPr>
            <w:r w:rsidRPr="00C248A1">
              <w:t>55 912</w:t>
            </w:r>
          </w:p>
        </w:tc>
        <w:tc>
          <w:tcPr>
            <w:tcW w:w="726" w:type="pct"/>
            <w:shd w:val="clear" w:color="auto" w:fill="auto"/>
            <w:noWrap/>
            <w:vAlign w:val="bottom"/>
          </w:tcPr>
          <w:p w:rsidR="000B495B" w:rsidRPr="00C248A1" w:rsidRDefault="000B495B" w:rsidP="00C248A1">
            <w:pPr>
              <w:jc w:val="right"/>
            </w:pPr>
            <w:r w:rsidRPr="00C248A1">
              <w:t>200 596</w:t>
            </w:r>
          </w:p>
        </w:tc>
        <w:tc>
          <w:tcPr>
            <w:tcW w:w="658" w:type="pct"/>
            <w:shd w:val="clear" w:color="auto" w:fill="auto"/>
            <w:vAlign w:val="bottom"/>
          </w:tcPr>
          <w:p w:rsidR="000B495B" w:rsidRPr="00C248A1" w:rsidRDefault="000B495B" w:rsidP="00C248A1">
            <w:pPr>
              <w:jc w:val="right"/>
              <w:rPr>
                <w:i/>
              </w:rPr>
            </w:pPr>
            <w:r w:rsidRPr="00C248A1">
              <w:rPr>
                <w:i/>
              </w:rPr>
              <w:t>144 684</w:t>
            </w:r>
          </w:p>
        </w:tc>
      </w:tr>
    </w:tbl>
    <w:p w:rsidR="004F6565" w:rsidRDefault="004F6565" w:rsidP="00372118"/>
    <w:p w:rsidR="00326417" w:rsidRDefault="0016604E" w:rsidP="00372118">
      <w:r>
        <w:t>Järgnevalt täpsemalt eraldi personalikuludest ja majandamiskuludest.</w:t>
      </w:r>
    </w:p>
    <w:p w:rsidR="00884F1D" w:rsidRDefault="00884F1D" w:rsidP="00372118"/>
    <w:p w:rsidR="004F6565" w:rsidRPr="004F6565" w:rsidRDefault="00715B81" w:rsidP="004F6565">
      <w:pPr>
        <w:pStyle w:val="Pealkiri1"/>
        <w:numPr>
          <w:ilvl w:val="2"/>
          <w:numId w:val="8"/>
        </w:numPr>
        <w:spacing w:before="240"/>
        <w:ind w:left="993" w:hanging="993"/>
        <w:rPr>
          <w:rFonts w:ascii="Times New Roman" w:hAnsi="Times New Roman"/>
          <w:color w:val="002060"/>
        </w:rPr>
      </w:pPr>
      <w:bookmarkStart w:id="53" w:name="_Toc372490986"/>
      <w:r>
        <w:rPr>
          <w:rFonts w:ascii="Times New Roman" w:hAnsi="Times New Roman"/>
          <w:color w:val="002060"/>
        </w:rPr>
        <w:lastRenderedPageBreak/>
        <w:t xml:space="preserve">50 - </w:t>
      </w:r>
      <w:r w:rsidR="004F6565" w:rsidRPr="004F6565">
        <w:rPr>
          <w:rFonts w:ascii="Times New Roman" w:hAnsi="Times New Roman"/>
          <w:color w:val="002060"/>
        </w:rPr>
        <w:t>PERSONALIKULUD</w:t>
      </w:r>
      <w:bookmarkEnd w:id="53"/>
    </w:p>
    <w:p w:rsidR="004F6565" w:rsidRDefault="004F6565" w:rsidP="00372118"/>
    <w:p w:rsidR="006C3D3D" w:rsidRPr="000B495B" w:rsidRDefault="000B495B" w:rsidP="00372118">
      <w:r>
        <w:t>2014. a e</w:t>
      </w:r>
      <w:r w:rsidR="006B5563" w:rsidRPr="000B495B">
        <w:t>elarve</w:t>
      </w:r>
      <w:r w:rsidR="00C8247B" w:rsidRPr="000B495B">
        <w:t>s on arvestatud</w:t>
      </w:r>
      <w:r w:rsidR="006B5563" w:rsidRPr="000B495B">
        <w:t xml:space="preserve"> personalikulude muudatus</w:t>
      </w:r>
      <w:r w:rsidR="00C8247B" w:rsidRPr="000B495B">
        <w:t>tega</w:t>
      </w:r>
      <w:r w:rsidR="006B5563" w:rsidRPr="000B495B">
        <w:t xml:space="preserve"> kõigis asutustes – põhjuseks</w:t>
      </w:r>
      <w:r w:rsidR="006C3D3D" w:rsidRPr="000B495B">
        <w:t>:</w:t>
      </w:r>
    </w:p>
    <w:p w:rsidR="006C3D3D" w:rsidRPr="000B495B" w:rsidRDefault="006C3D3D" w:rsidP="006C3D3D">
      <w:pPr>
        <w:pStyle w:val="Loendilik"/>
        <w:numPr>
          <w:ilvl w:val="0"/>
          <w:numId w:val="25"/>
        </w:numPr>
      </w:pPr>
      <w:r w:rsidRPr="000B495B">
        <w:t>T</w:t>
      </w:r>
      <w:r w:rsidR="006B5563" w:rsidRPr="000B495B">
        <w:t>öötasu miinimummäära tõstmine alates 1. jaanuarist 201</w:t>
      </w:r>
      <w:r w:rsidR="00C8247B" w:rsidRPr="000B495B">
        <w:t>4</w:t>
      </w:r>
      <w:r w:rsidR="006B5563" w:rsidRPr="000B495B">
        <w:t xml:space="preserve">. a </w:t>
      </w:r>
      <w:r w:rsidR="00C8247B" w:rsidRPr="000B495B">
        <w:t>320</w:t>
      </w:r>
      <w:r w:rsidR="006B5563" w:rsidRPr="000B495B">
        <w:t>-lt eurolt 3</w:t>
      </w:r>
      <w:r w:rsidR="00C8247B" w:rsidRPr="000B495B">
        <w:t>5</w:t>
      </w:r>
      <w:r w:rsidR="000B495B" w:rsidRPr="000B495B">
        <w:t>5</w:t>
      </w:r>
      <w:r w:rsidR="006B5563" w:rsidRPr="000B495B">
        <w:t xml:space="preserve"> euroni. Viljandi linna munitsipaalasutustes on isikuid, kes miinimummäära alusel töötasu saavad, ligi 100. Kokku suurendab nende töötasude tõstmine 201</w:t>
      </w:r>
      <w:r w:rsidR="00C8247B" w:rsidRPr="000B495B">
        <w:t>4</w:t>
      </w:r>
      <w:r w:rsidR="006B5563" w:rsidRPr="000B495B">
        <w:t xml:space="preserve">. a linnaeelarves personalikulusid </w:t>
      </w:r>
      <w:r w:rsidR="000B495B" w:rsidRPr="000B495B">
        <w:t>47 000</w:t>
      </w:r>
      <w:r w:rsidR="006B5563" w:rsidRPr="000B495B">
        <w:t xml:space="preserve"> euro ulatuses. </w:t>
      </w:r>
    </w:p>
    <w:p w:rsidR="000B495B" w:rsidRPr="000B495B" w:rsidRDefault="006B5563" w:rsidP="006C3D3D">
      <w:pPr>
        <w:pStyle w:val="Loendilik"/>
        <w:numPr>
          <w:ilvl w:val="0"/>
          <w:numId w:val="25"/>
        </w:numPr>
      </w:pPr>
      <w:r w:rsidRPr="000B495B">
        <w:t>Seni oli lasteaedades õpetaja abide (</w:t>
      </w:r>
      <w:r w:rsidR="006C3D3D" w:rsidRPr="000B495B">
        <w:t xml:space="preserve">ligi 55 isikut) </w:t>
      </w:r>
      <w:r w:rsidRPr="000B495B">
        <w:t xml:space="preserve">töötasumääraks </w:t>
      </w:r>
      <w:r w:rsidR="00C8247B" w:rsidRPr="000B495B">
        <w:t>410</w:t>
      </w:r>
      <w:r w:rsidRPr="000B495B">
        <w:t xml:space="preserve"> eurot, linnavalitsus on otsustanud tõsta alates jaanuarist 201</w:t>
      </w:r>
      <w:r w:rsidR="00C8247B" w:rsidRPr="000B495B">
        <w:t>4</w:t>
      </w:r>
      <w:r w:rsidRPr="000B495B">
        <w:t xml:space="preserve"> ka nende tasusid – uueks määraks on </w:t>
      </w:r>
      <w:r w:rsidR="000B495B" w:rsidRPr="000B495B">
        <w:t>443</w:t>
      </w:r>
      <w:r w:rsidRPr="000B495B">
        <w:t xml:space="preserve"> eurot. </w:t>
      </w:r>
    </w:p>
    <w:p w:rsidR="006B5563" w:rsidRDefault="000B495B" w:rsidP="006C3D3D">
      <w:pPr>
        <w:pStyle w:val="Loendilik"/>
        <w:numPr>
          <w:ilvl w:val="0"/>
          <w:numId w:val="25"/>
        </w:numPr>
      </w:pPr>
      <w:r w:rsidRPr="000B495B">
        <w:t>Kõigis huvikoolides ja lasteaedades on töötasufondide kasv 8%, teistes asutustes 5% võrreldes 2013. a tasemega.</w:t>
      </w:r>
      <w:r w:rsidR="006B5563" w:rsidRPr="000B495B">
        <w:t xml:space="preserve"> </w:t>
      </w:r>
    </w:p>
    <w:p w:rsidR="006C3D3D" w:rsidRPr="000B495B" w:rsidRDefault="000B495B" w:rsidP="00E91221">
      <w:r w:rsidRPr="000B495B">
        <w:t>R</w:t>
      </w:r>
      <w:r w:rsidR="006C3D3D" w:rsidRPr="000B495B">
        <w:t>iigipoolse eraldise arvelt tehtavaid väljamaksete summasid õpetajatel</w:t>
      </w:r>
      <w:r w:rsidRPr="000B495B">
        <w:t>e korrigeeritakse siis, kui on selgunud toetusfondi arvestuspõhimõtted ja summad.</w:t>
      </w:r>
    </w:p>
    <w:p w:rsidR="006B5563" w:rsidRDefault="006B5563" w:rsidP="00372118"/>
    <w:p w:rsidR="00146BD4" w:rsidRDefault="00146BD4" w:rsidP="00372118">
      <w:r>
        <w:t xml:space="preserve">Järgnevalt on toodud personalikulude jaotus kontogruppide </w:t>
      </w:r>
      <w:r w:rsidR="000B495B">
        <w:t>kaupa:</w:t>
      </w:r>
    </w:p>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883"/>
        <w:gridCol w:w="1707"/>
        <w:gridCol w:w="1125"/>
        <w:gridCol w:w="1123"/>
        <w:gridCol w:w="1015"/>
      </w:tblGrid>
      <w:tr w:rsidR="000B495B" w:rsidRPr="00C248A1" w:rsidTr="002E1C72">
        <w:trPr>
          <w:cantSplit/>
          <w:trHeight w:val="255"/>
          <w:tblHeader/>
        </w:trPr>
        <w:tc>
          <w:tcPr>
            <w:tcW w:w="2478" w:type="pct"/>
            <w:shd w:val="clear" w:color="auto" w:fill="DFEBF5"/>
            <w:noWrap/>
            <w:vAlign w:val="center"/>
          </w:tcPr>
          <w:p w:rsidR="000B495B" w:rsidRPr="00C248A1" w:rsidRDefault="000B495B" w:rsidP="00C248A1">
            <w:pPr>
              <w:jc w:val="left"/>
              <w:rPr>
                <w:bCs/>
                <w:color w:val="000000"/>
              </w:rPr>
            </w:pPr>
            <w:r w:rsidRPr="00C248A1">
              <w:rPr>
                <w:bCs/>
                <w:color w:val="000000"/>
              </w:rPr>
              <w:t>Rea nimetus</w:t>
            </w:r>
          </w:p>
        </w:tc>
        <w:tc>
          <w:tcPr>
            <w:tcW w:w="866" w:type="pct"/>
            <w:shd w:val="clear" w:color="auto" w:fill="DFEBF5"/>
            <w:noWrap/>
            <w:vAlign w:val="center"/>
          </w:tcPr>
          <w:p w:rsidR="000B495B" w:rsidRPr="00C248A1" w:rsidRDefault="000B495B" w:rsidP="00C248A1">
            <w:pPr>
              <w:jc w:val="center"/>
              <w:rPr>
                <w:b/>
                <w:bCs/>
              </w:rPr>
            </w:pPr>
            <w:r w:rsidRPr="00C248A1">
              <w:rPr>
                <w:b/>
                <w:bCs/>
              </w:rPr>
              <w:t>Eelarve täitmine 2012</w:t>
            </w:r>
          </w:p>
        </w:tc>
        <w:tc>
          <w:tcPr>
            <w:tcW w:w="571" w:type="pct"/>
            <w:shd w:val="clear" w:color="auto" w:fill="DFEBF5"/>
            <w:noWrap/>
            <w:vAlign w:val="center"/>
          </w:tcPr>
          <w:p w:rsidR="000B495B" w:rsidRPr="00C248A1" w:rsidRDefault="000B495B" w:rsidP="00C248A1">
            <w:pPr>
              <w:jc w:val="center"/>
              <w:rPr>
                <w:b/>
                <w:bCs/>
              </w:rPr>
            </w:pPr>
            <w:r w:rsidRPr="00C248A1">
              <w:rPr>
                <w:b/>
                <w:bCs/>
              </w:rPr>
              <w:t>Eelarve</w:t>
            </w:r>
          </w:p>
          <w:p w:rsidR="000B495B" w:rsidRPr="00C248A1" w:rsidRDefault="000B495B" w:rsidP="00C248A1">
            <w:pPr>
              <w:jc w:val="center"/>
              <w:rPr>
                <w:b/>
              </w:rPr>
            </w:pPr>
            <w:r w:rsidRPr="00C248A1">
              <w:rPr>
                <w:b/>
                <w:bCs/>
              </w:rPr>
              <w:t>2013</w:t>
            </w:r>
          </w:p>
        </w:tc>
        <w:tc>
          <w:tcPr>
            <w:tcW w:w="570" w:type="pct"/>
            <w:shd w:val="clear" w:color="auto" w:fill="DFEBF5"/>
            <w:noWrap/>
            <w:vAlign w:val="center"/>
          </w:tcPr>
          <w:p w:rsidR="000B495B" w:rsidRPr="00C248A1" w:rsidRDefault="000B495B" w:rsidP="00C248A1">
            <w:pPr>
              <w:jc w:val="center"/>
              <w:rPr>
                <w:b/>
                <w:bCs/>
              </w:rPr>
            </w:pPr>
            <w:r w:rsidRPr="00C248A1">
              <w:rPr>
                <w:b/>
                <w:bCs/>
              </w:rPr>
              <w:t>Eelarve</w:t>
            </w:r>
          </w:p>
          <w:p w:rsidR="000B495B" w:rsidRPr="00C248A1" w:rsidRDefault="000B495B" w:rsidP="00C248A1">
            <w:pPr>
              <w:jc w:val="center"/>
              <w:rPr>
                <w:b/>
                <w:bCs/>
              </w:rPr>
            </w:pPr>
            <w:r w:rsidRPr="00C248A1">
              <w:rPr>
                <w:b/>
                <w:bCs/>
              </w:rPr>
              <w:t>2014</w:t>
            </w:r>
          </w:p>
        </w:tc>
        <w:tc>
          <w:tcPr>
            <w:tcW w:w="515" w:type="pct"/>
            <w:shd w:val="clear" w:color="auto" w:fill="DFEBF5"/>
            <w:vAlign w:val="center"/>
          </w:tcPr>
          <w:p w:rsidR="000B495B" w:rsidRPr="00C248A1" w:rsidRDefault="000B495B" w:rsidP="00C248A1">
            <w:pPr>
              <w:jc w:val="center"/>
              <w:rPr>
                <w:b/>
                <w:bCs/>
                <w:i/>
                <w:color w:val="000000"/>
              </w:rPr>
            </w:pPr>
            <w:r w:rsidRPr="00C248A1">
              <w:rPr>
                <w:b/>
                <w:bCs/>
                <w:i/>
                <w:color w:val="000000"/>
              </w:rPr>
              <w:t>2013                  vs 2014</w:t>
            </w:r>
          </w:p>
        </w:tc>
      </w:tr>
      <w:tr w:rsidR="000B495B" w:rsidRPr="00C248A1" w:rsidTr="002E1C72">
        <w:trPr>
          <w:trHeight w:val="367"/>
        </w:trPr>
        <w:tc>
          <w:tcPr>
            <w:tcW w:w="2478" w:type="pct"/>
            <w:shd w:val="clear" w:color="auto" w:fill="DFEBF5"/>
            <w:noWrap/>
            <w:vAlign w:val="center"/>
          </w:tcPr>
          <w:p w:rsidR="000B495B" w:rsidRPr="00C248A1" w:rsidRDefault="000B495B" w:rsidP="002E1C72">
            <w:pPr>
              <w:jc w:val="left"/>
              <w:rPr>
                <w:b/>
                <w:bCs/>
              </w:rPr>
            </w:pPr>
            <w:r w:rsidRPr="00C248A1">
              <w:rPr>
                <w:b/>
                <w:bCs/>
              </w:rPr>
              <w:t>50-Tööjõukulud</w:t>
            </w:r>
          </w:p>
        </w:tc>
        <w:tc>
          <w:tcPr>
            <w:tcW w:w="866" w:type="pct"/>
            <w:shd w:val="clear" w:color="auto" w:fill="DFEBF5"/>
            <w:noWrap/>
            <w:vAlign w:val="center"/>
          </w:tcPr>
          <w:p w:rsidR="000B495B" w:rsidRPr="00C248A1" w:rsidRDefault="000B495B" w:rsidP="002E1C72">
            <w:pPr>
              <w:jc w:val="right"/>
              <w:rPr>
                <w:b/>
                <w:bCs/>
              </w:rPr>
            </w:pPr>
            <w:r w:rsidRPr="00C248A1">
              <w:rPr>
                <w:b/>
                <w:bCs/>
              </w:rPr>
              <w:t xml:space="preserve">8 268 270 </w:t>
            </w:r>
          </w:p>
        </w:tc>
        <w:tc>
          <w:tcPr>
            <w:tcW w:w="571" w:type="pct"/>
            <w:shd w:val="clear" w:color="auto" w:fill="DFEBF5"/>
            <w:noWrap/>
            <w:vAlign w:val="center"/>
          </w:tcPr>
          <w:p w:rsidR="000B495B" w:rsidRPr="00C248A1" w:rsidRDefault="000B495B" w:rsidP="002E1C72">
            <w:pPr>
              <w:jc w:val="left"/>
              <w:rPr>
                <w:b/>
                <w:bCs/>
                <w:color w:val="000000"/>
              </w:rPr>
            </w:pPr>
            <w:r w:rsidRPr="00C248A1">
              <w:rPr>
                <w:b/>
                <w:bCs/>
                <w:color w:val="000000"/>
              </w:rPr>
              <w:t>8 490 709</w:t>
            </w:r>
          </w:p>
        </w:tc>
        <w:tc>
          <w:tcPr>
            <w:tcW w:w="570" w:type="pct"/>
            <w:shd w:val="clear" w:color="auto" w:fill="DFEBF5"/>
            <w:noWrap/>
            <w:vAlign w:val="center"/>
          </w:tcPr>
          <w:p w:rsidR="000B495B" w:rsidRPr="00C248A1" w:rsidRDefault="000B495B" w:rsidP="002E1C72">
            <w:pPr>
              <w:jc w:val="left"/>
              <w:rPr>
                <w:b/>
                <w:bCs/>
                <w:color w:val="000000"/>
              </w:rPr>
            </w:pPr>
            <w:r w:rsidRPr="00C248A1">
              <w:rPr>
                <w:b/>
                <w:bCs/>
                <w:color w:val="000000"/>
              </w:rPr>
              <w:t>8 727 435</w:t>
            </w:r>
          </w:p>
        </w:tc>
        <w:tc>
          <w:tcPr>
            <w:tcW w:w="515" w:type="pct"/>
            <w:shd w:val="clear" w:color="auto" w:fill="DFEBF5"/>
            <w:vAlign w:val="center"/>
          </w:tcPr>
          <w:p w:rsidR="000B495B" w:rsidRPr="00C248A1" w:rsidRDefault="000B495B" w:rsidP="002E1C72">
            <w:pPr>
              <w:jc w:val="left"/>
              <w:rPr>
                <w:b/>
                <w:bCs/>
                <w:i/>
                <w:color w:val="000000"/>
              </w:rPr>
            </w:pPr>
            <w:r w:rsidRPr="00C248A1">
              <w:rPr>
                <w:b/>
                <w:bCs/>
                <w:i/>
                <w:color w:val="000000"/>
              </w:rPr>
              <w:t>236 726</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5002-Töötajate töötasu</w:t>
            </w:r>
          </w:p>
        </w:tc>
        <w:tc>
          <w:tcPr>
            <w:tcW w:w="866" w:type="pct"/>
            <w:shd w:val="clear" w:color="auto" w:fill="auto"/>
            <w:noWrap/>
            <w:vAlign w:val="center"/>
          </w:tcPr>
          <w:p w:rsidR="000B495B" w:rsidRPr="00C248A1" w:rsidRDefault="000B495B" w:rsidP="00C248A1">
            <w:pPr>
              <w:jc w:val="right"/>
              <w:rPr>
                <w:bCs/>
              </w:rPr>
            </w:pPr>
            <w:r w:rsidRPr="00C248A1">
              <w:rPr>
                <w:bCs/>
              </w:rPr>
              <w:t xml:space="preserve">5 396 786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5 638 434</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5 848 405</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209 971</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5063-Sotsiaalmaks töötasudelt ja toetustelt</w:t>
            </w:r>
          </w:p>
        </w:tc>
        <w:tc>
          <w:tcPr>
            <w:tcW w:w="866" w:type="pct"/>
            <w:shd w:val="clear" w:color="auto" w:fill="auto"/>
            <w:noWrap/>
            <w:vAlign w:val="center"/>
          </w:tcPr>
          <w:p w:rsidR="000B495B" w:rsidRPr="00C248A1" w:rsidRDefault="000B495B" w:rsidP="00C248A1">
            <w:pPr>
              <w:jc w:val="right"/>
              <w:rPr>
                <w:bCs/>
              </w:rPr>
            </w:pPr>
            <w:r w:rsidRPr="00C248A1">
              <w:rPr>
                <w:bCs/>
              </w:rPr>
              <w:t xml:space="preserve">2 022 618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2 066 978</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2 135 156</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68 177</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5001-Avaliku teenistuse ametnike töötasu</w:t>
            </w:r>
          </w:p>
        </w:tc>
        <w:tc>
          <w:tcPr>
            <w:tcW w:w="866" w:type="pct"/>
            <w:shd w:val="clear" w:color="auto" w:fill="auto"/>
            <w:noWrap/>
            <w:vAlign w:val="center"/>
          </w:tcPr>
          <w:p w:rsidR="000B495B" w:rsidRPr="00C248A1" w:rsidRDefault="000B495B" w:rsidP="00C248A1">
            <w:pPr>
              <w:jc w:val="right"/>
              <w:rPr>
                <w:bCs/>
              </w:rPr>
            </w:pPr>
            <w:r w:rsidRPr="00C248A1">
              <w:rPr>
                <w:bCs/>
              </w:rPr>
              <w:t xml:space="preserve">610 289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493 416</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460 600</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-32 816</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 xml:space="preserve">5000-Valitavad ja ametisse nimetatavad ametnikud </w:t>
            </w:r>
          </w:p>
        </w:tc>
        <w:tc>
          <w:tcPr>
            <w:tcW w:w="866" w:type="pct"/>
            <w:shd w:val="clear" w:color="auto" w:fill="auto"/>
            <w:noWrap/>
            <w:vAlign w:val="center"/>
          </w:tcPr>
          <w:p w:rsidR="000B495B" w:rsidRPr="00C248A1" w:rsidRDefault="000B495B" w:rsidP="00C248A1">
            <w:pPr>
              <w:jc w:val="right"/>
              <w:rPr>
                <w:bCs/>
              </w:rPr>
            </w:pPr>
            <w:r w:rsidRPr="00C248A1">
              <w:rPr>
                <w:bCs/>
              </w:rPr>
              <w:t xml:space="preserve">50 178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96 085</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117 119</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21 034</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5005-Ajutiste lepinguliste töötajate töötasu</w:t>
            </w:r>
          </w:p>
        </w:tc>
        <w:tc>
          <w:tcPr>
            <w:tcW w:w="866" w:type="pct"/>
            <w:shd w:val="clear" w:color="auto" w:fill="auto"/>
            <w:noWrap/>
            <w:vAlign w:val="center"/>
          </w:tcPr>
          <w:p w:rsidR="000B495B" w:rsidRPr="00C248A1" w:rsidRDefault="000B495B" w:rsidP="00C248A1">
            <w:pPr>
              <w:jc w:val="right"/>
              <w:rPr>
                <w:bCs/>
              </w:rPr>
            </w:pPr>
            <w:r w:rsidRPr="00C248A1">
              <w:rPr>
                <w:bCs/>
              </w:rPr>
              <w:t xml:space="preserve">42 304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76 142</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64 805</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-11 337</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 xml:space="preserve">5051-Õppelaenu </w:t>
            </w:r>
            <w:r w:rsidR="00E91221" w:rsidRPr="00C248A1">
              <w:rPr>
                <w:bCs/>
              </w:rPr>
              <w:t xml:space="preserve">põhiosade </w:t>
            </w:r>
            <w:r w:rsidRPr="00C248A1">
              <w:rPr>
                <w:bCs/>
              </w:rPr>
              <w:t>kustutamine</w:t>
            </w:r>
          </w:p>
        </w:tc>
        <w:tc>
          <w:tcPr>
            <w:tcW w:w="866" w:type="pct"/>
            <w:shd w:val="clear" w:color="auto" w:fill="auto"/>
            <w:noWrap/>
            <w:vAlign w:val="center"/>
          </w:tcPr>
          <w:p w:rsidR="000B495B" w:rsidRPr="00C248A1" w:rsidRDefault="000B495B" w:rsidP="00C248A1">
            <w:pPr>
              <w:jc w:val="right"/>
              <w:rPr>
                <w:bCs/>
              </w:rPr>
            </w:pPr>
            <w:r w:rsidRPr="00C248A1">
              <w:rPr>
                <w:bCs/>
              </w:rPr>
              <w:t xml:space="preserve">28 328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23 492</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17 463</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-6 029</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5052-Muud erisoodustused</w:t>
            </w:r>
          </w:p>
        </w:tc>
        <w:tc>
          <w:tcPr>
            <w:tcW w:w="866" w:type="pct"/>
            <w:shd w:val="clear" w:color="auto" w:fill="auto"/>
            <w:noWrap/>
            <w:vAlign w:val="center"/>
          </w:tcPr>
          <w:p w:rsidR="000B495B" w:rsidRPr="00C248A1" w:rsidRDefault="000B495B" w:rsidP="00C248A1">
            <w:pPr>
              <w:jc w:val="right"/>
              <w:rPr>
                <w:bCs/>
              </w:rPr>
            </w:pPr>
            <w:r w:rsidRPr="00C248A1">
              <w:rPr>
                <w:bCs/>
              </w:rPr>
              <w:t xml:space="preserve">1 902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 xml:space="preserve">2 </w:t>
            </w:r>
            <w:r w:rsidR="00E91221" w:rsidRPr="00C248A1">
              <w:rPr>
                <w:bCs/>
                <w:color w:val="000000"/>
              </w:rPr>
              <w:t>358</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663</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 xml:space="preserve">-1 </w:t>
            </w:r>
            <w:r w:rsidR="00E91221" w:rsidRPr="00C248A1">
              <w:rPr>
                <w:bCs/>
                <w:i/>
                <w:color w:val="000000"/>
              </w:rPr>
              <w:t>695</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5053-Isikliku sõiduvahendi kasutamise hüvitis erisoodustusena</w:t>
            </w:r>
          </w:p>
        </w:tc>
        <w:tc>
          <w:tcPr>
            <w:tcW w:w="866" w:type="pct"/>
            <w:shd w:val="clear" w:color="auto" w:fill="auto"/>
            <w:noWrap/>
            <w:vAlign w:val="center"/>
          </w:tcPr>
          <w:p w:rsidR="000B495B" w:rsidRPr="00C248A1" w:rsidRDefault="000B495B" w:rsidP="00C248A1">
            <w:pPr>
              <w:jc w:val="right"/>
              <w:rPr>
                <w:bCs/>
              </w:rPr>
            </w:pPr>
            <w:r w:rsidRPr="00C248A1">
              <w:rPr>
                <w:bCs/>
              </w:rPr>
              <w:t xml:space="preserve">2 046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2 815</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2 815</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0</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5059-Esindus</w:t>
            </w:r>
            <w:r w:rsidR="00936B88">
              <w:rPr>
                <w:bCs/>
              </w:rPr>
              <w:t>-</w:t>
            </w:r>
            <w:r w:rsidRPr="00C248A1">
              <w:rPr>
                <w:bCs/>
              </w:rPr>
              <w:t xml:space="preserve"> ja vastuvõtukulud </w:t>
            </w:r>
            <w:r w:rsidR="00936B88">
              <w:rPr>
                <w:bCs/>
              </w:rPr>
              <w:t>erisoodustusena</w:t>
            </w:r>
          </w:p>
        </w:tc>
        <w:tc>
          <w:tcPr>
            <w:tcW w:w="866" w:type="pct"/>
            <w:shd w:val="clear" w:color="auto" w:fill="auto"/>
            <w:noWrap/>
            <w:vAlign w:val="center"/>
          </w:tcPr>
          <w:p w:rsidR="000B495B" w:rsidRPr="00C248A1" w:rsidRDefault="000B495B" w:rsidP="00C248A1">
            <w:pPr>
              <w:jc w:val="right"/>
              <w:rPr>
                <w:bCs/>
              </w:rPr>
            </w:pPr>
            <w:r w:rsidRPr="00C248A1">
              <w:rPr>
                <w:bCs/>
              </w:rPr>
              <w:t xml:space="preserve">3 127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4 946</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650</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-4 296</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5061-Sotsiaalmaks erisoodustustelt</w:t>
            </w:r>
            <w:r w:rsidR="00E91221" w:rsidRPr="00C248A1">
              <w:rPr>
                <w:bCs/>
              </w:rPr>
              <w:t>, sh õppelaenud</w:t>
            </w:r>
          </w:p>
        </w:tc>
        <w:tc>
          <w:tcPr>
            <w:tcW w:w="866" w:type="pct"/>
            <w:shd w:val="clear" w:color="auto" w:fill="auto"/>
            <w:noWrap/>
            <w:vAlign w:val="center"/>
          </w:tcPr>
          <w:p w:rsidR="000B495B" w:rsidRPr="00C248A1" w:rsidRDefault="000B495B" w:rsidP="00C248A1">
            <w:pPr>
              <w:jc w:val="right"/>
              <w:rPr>
                <w:bCs/>
              </w:rPr>
            </w:pPr>
            <w:r w:rsidRPr="00C248A1">
              <w:rPr>
                <w:bCs/>
              </w:rPr>
              <w:t xml:space="preserve">15 290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13 941</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9 147</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-4 794</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5062-Tulumaks erisoodustustelt</w:t>
            </w:r>
            <w:r w:rsidR="00E91221" w:rsidRPr="00C248A1">
              <w:rPr>
                <w:bCs/>
              </w:rPr>
              <w:t xml:space="preserve"> sh õppelaenud</w:t>
            </w:r>
          </w:p>
        </w:tc>
        <w:tc>
          <w:tcPr>
            <w:tcW w:w="866" w:type="pct"/>
            <w:shd w:val="clear" w:color="auto" w:fill="auto"/>
            <w:noWrap/>
            <w:vAlign w:val="center"/>
          </w:tcPr>
          <w:p w:rsidR="000B495B" w:rsidRPr="00C248A1" w:rsidRDefault="000B495B" w:rsidP="00C248A1">
            <w:pPr>
              <w:jc w:val="right"/>
              <w:rPr>
                <w:bCs/>
              </w:rPr>
            </w:pPr>
            <w:r w:rsidRPr="00C248A1">
              <w:rPr>
                <w:bCs/>
              </w:rPr>
              <w:t xml:space="preserve">10 684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9 160</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5 837</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-3 323</w:t>
            </w:r>
          </w:p>
        </w:tc>
      </w:tr>
      <w:tr w:rsidR="000B495B" w:rsidRPr="00C248A1" w:rsidTr="002E1C72">
        <w:trPr>
          <w:trHeight w:val="255"/>
        </w:trPr>
        <w:tc>
          <w:tcPr>
            <w:tcW w:w="2478" w:type="pct"/>
            <w:shd w:val="clear" w:color="auto" w:fill="auto"/>
            <w:noWrap/>
            <w:vAlign w:val="bottom"/>
          </w:tcPr>
          <w:p w:rsidR="000B495B" w:rsidRPr="00C248A1" w:rsidRDefault="000B495B" w:rsidP="00C248A1">
            <w:pPr>
              <w:jc w:val="left"/>
              <w:rPr>
                <w:bCs/>
              </w:rPr>
            </w:pPr>
            <w:r w:rsidRPr="00C248A1">
              <w:rPr>
                <w:bCs/>
              </w:rPr>
              <w:t>5064-Töötuskindlustusmakse</w:t>
            </w:r>
          </w:p>
        </w:tc>
        <w:tc>
          <w:tcPr>
            <w:tcW w:w="866" w:type="pct"/>
            <w:shd w:val="clear" w:color="auto" w:fill="auto"/>
            <w:noWrap/>
            <w:vAlign w:val="center"/>
          </w:tcPr>
          <w:p w:rsidR="000B495B" w:rsidRPr="00C248A1" w:rsidRDefault="000B495B" w:rsidP="00C248A1">
            <w:pPr>
              <w:jc w:val="right"/>
              <w:rPr>
                <w:bCs/>
              </w:rPr>
            </w:pPr>
            <w:r w:rsidRPr="00C248A1">
              <w:rPr>
                <w:bCs/>
              </w:rPr>
              <w:t xml:space="preserve">84 719 </w:t>
            </w:r>
          </w:p>
        </w:tc>
        <w:tc>
          <w:tcPr>
            <w:tcW w:w="571" w:type="pct"/>
            <w:shd w:val="clear" w:color="auto" w:fill="auto"/>
            <w:noWrap/>
            <w:vAlign w:val="center"/>
          </w:tcPr>
          <w:p w:rsidR="000B495B" w:rsidRPr="00C248A1" w:rsidRDefault="000B495B" w:rsidP="00C248A1">
            <w:pPr>
              <w:jc w:val="right"/>
              <w:rPr>
                <w:bCs/>
                <w:color w:val="000000"/>
              </w:rPr>
            </w:pPr>
            <w:r w:rsidRPr="00C248A1">
              <w:rPr>
                <w:bCs/>
                <w:color w:val="000000"/>
              </w:rPr>
              <w:t>62 942</w:t>
            </w:r>
          </w:p>
        </w:tc>
        <w:tc>
          <w:tcPr>
            <w:tcW w:w="570" w:type="pct"/>
            <w:shd w:val="clear" w:color="auto" w:fill="auto"/>
            <w:noWrap/>
            <w:vAlign w:val="center"/>
          </w:tcPr>
          <w:p w:rsidR="000B495B" w:rsidRPr="00C248A1" w:rsidRDefault="000B495B" w:rsidP="00C248A1">
            <w:pPr>
              <w:jc w:val="right"/>
              <w:rPr>
                <w:bCs/>
                <w:color w:val="000000"/>
              </w:rPr>
            </w:pPr>
            <w:r w:rsidRPr="00C248A1">
              <w:rPr>
                <w:bCs/>
                <w:color w:val="000000"/>
              </w:rPr>
              <w:t>64 775</w:t>
            </w:r>
          </w:p>
        </w:tc>
        <w:tc>
          <w:tcPr>
            <w:tcW w:w="515" w:type="pct"/>
            <w:shd w:val="clear" w:color="auto" w:fill="auto"/>
            <w:vAlign w:val="center"/>
          </w:tcPr>
          <w:p w:rsidR="000B495B" w:rsidRPr="00C248A1" w:rsidRDefault="000B495B" w:rsidP="00C248A1">
            <w:pPr>
              <w:jc w:val="right"/>
              <w:rPr>
                <w:bCs/>
                <w:i/>
                <w:color w:val="000000"/>
              </w:rPr>
            </w:pPr>
            <w:r w:rsidRPr="00C248A1">
              <w:rPr>
                <w:bCs/>
                <w:i/>
                <w:color w:val="000000"/>
              </w:rPr>
              <w:t>1 834</w:t>
            </w:r>
          </w:p>
        </w:tc>
      </w:tr>
    </w:tbl>
    <w:p w:rsidR="00E91221" w:rsidRDefault="00E91221" w:rsidP="00E91221">
      <w:r>
        <w:t xml:space="preserve">Õppelaenude kulud kokku on 2014. aastal 29 782 eurot – ja selle summa hüvitab riik. </w:t>
      </w:r>
    </w:p>
    <w:p w:rsidR="00E91221" w:rsidRDefault="00E91221" w:rsidP="00E91221"/>
    <w:tbl>
      <w:tblPr>
        <w:tblW w:w="7245" w:type="dxa"/>
        <w:tblInd w:w="55" w:type="dxa"/>
        <w:tblBorders>
          <w:top w:val="single" w:sz="6" w:space="0" w:color="7EB1E6"/>
          <w:left w:val="single" w:sz="6" w:space="0" w:color="7EB1E6"/>
          <w:bottom w:val="single" w:sz="6" w:space="0" w:color="7EB1E6"/>
          <w:right w:val="single" w:sz="6" w:space="0" w:color="7EB1E6"/>
          <w:insideH w:val="single" w:sz="6" w:space="0" w:color="7EB1E6"/>
          <w:insideV w:val="single" w:sz="6" w:space="0" w:color="7EB1E6"/>
        </w:tblBorders>
        <w:tblCellMar>
          <w:left w:w="70" w:type="dxa"/>
          <w:right w:w="70" w:type="dxa"/>
        </w:tblCellMar>
        <w:tblLook w:val="04A0" w:firstRow="1" w:lastRow="0" w:firstColumn="1" w:lastColumn="0" w:noHBand="0" w:noVBand="1"/>
      </w:tblPr>
      <w:tblGrid>
        <w:gridCol w:w="3701"/>
        <w:gridCol w:w="3544"/>
      </w:tblGrid>
      <w:tr w:rsidR="00C40024" w:rsidRPr="00C40024" w:rsidTr="002E1C72">
        <w:trPr>
          <w:trHeight w:val="301"/>
        </w:trPr>
        <w:tc>
          <w:tcPr>
            <w:tcW w:w="3701" w:type="dxa"/>
            <w:shd w:val="clear" w:color="auto" w:fill="DBE5F1" w:themeFill="accent1" w:themeFillTint="33"/>
            <w:hideMark/>
          </w:tcPr>
          <w:p w:rsidR="00C40024" w:rsidRPr="00C248A1" w:rsidRDefault="00C40024" w:rsidP="001A4A53">
            <w:pPr>
              <w:rPr>
                <w:b/>
              </w:rPr>
            </w:pPr>
            <w:r w:rsidRPr="00C248A1">
              <w:rPr>
                <w:b/>
              </w:rPr>
              <w:t>Asutus</w:t>
            </w:r>
          </w:p>
        </w:tc>
        <w:tc>
          <w:tcPr>
            <w:tcW w:w="3544" w:type="dxa"/>
            <w:shd w:val="clear" w:color="auto" w:fill="DBE5F1" w:themeFill="accent1" w:themeFillTint="33"/>
          </w:tcPr>
          <w:p w:rsidR="00C40024" w:rsidRPr="00C248A1" w:rsidRDefault="00C40024" w:rsidP="00C40024">
            <w:pPr>
              <w:jc w:val="right"/>
              <w:rPr>
                <w:b/>
              </w:rPr>
            </w:pPr>
            <w:r w:rsidRPr="00C248A1">
              <w:rPr>
                <w:b/>
              </w:rPr>
              <w:t xml:space="preserve">2014. a  töötasudega seotud kulud  </w:t>
            </w:r>
          </w:p>
        </w:tc>
      </w:tr>
      <w:tr w:rsidR="00C40024" w:rsidRPr="00C40024" w:rsidTr="00C248A1">
        <w:trPr>
          <w:trHeight w:val="255"/>
        </w:trPr>
        <w:tc>
          <w:tcPr>
            <w:tcW w:w="3701" w:type="dxa"/>
            <w:shd w:val="clear" w:color="auto" w:fill="auto"/>
            <w:noWrap/>
            <w:hideMark/>
          </w:tcPr>
          <w:p w:rsidR="00C40024" w:rsidRPr="00C248A1" w:rsidRDefault="00C40024" w:rsidP="001A4A53">
            <w:r w:rsidRPr="00C248A1">
              <w:t>Jakobsoni Kool</w:t>
            </w:r>
          </w:p>
        </w:tc>
        <w:tc>
          <w:tcPr>
            <w:tcW w:w="3544" w:type="dxa"/>
            <w:shd w:val="clear" w:color="auto" w:fill="auto"/>
            <w:noWrap/>
          </w:tcPr>
          <w:p w:rsidR="00C40024" w:rsidRPr="00C248A1" w:rsidRDefault="00C40024" w:rsidP="00C40024">
            <w:pPr>
              <w:jc w:val="right"/>
            </w:pPr>
            <w:r w:rsidRPr="00C248A1">
              <w:t xml:space="preserve"> 1 124 723 € </w:t>
            </w:r>
          </w:p>
        </w:tc>
      </w:tr>
      <w:tr w:rsidR="00C40024" w:rsidRPr="00C40024" w:rsidTr="00C248A1">
        <w:trPr>
          <w:trHeight w:val="255"/>
        </w:trPr>
        <w:tc>
          <w:tcPr>
            <w:tcW w:w="3701" w:type="dxa"/>
            <w:shd w:val="clear" w:color="auto" w:fill="auto"/>
            <w:noWrap/>
          </w:tcPr>
          <w:p w:rsidR="00C40024" w:rsidRPr="00C248A1" w:rsidRDefault="00C40024" w:rsidP="001A4A53">
            <w:r w:rsidRPr="00C248A1">
              <w:t>Kesklinna Kool</w:t>
            </w:r>
          </w:p>
        </w:tc>
        <w:tc>
          <w:tcPr>
            <w:tcW w:w="3544" w:type="dxa"/>
            <w:shd w:val="clear" w:color="auto" w:fill="auto"/>
            <w:noWrap/>
          </w:tcPr>
          <w:p w:rsidR="00C40024" w:rsidRPr="00C248A1" w:rsidRDefault="00C40024" w:rsidP="001A4A53">
            <w:pPr>
              <w:jc w:val="right"/>
            </w:pPr>
            <w:r w:rsidRPr="00C248A1">
              <w:t xml:space="preserve"> 906 324 € </w:t>
            </w:r>
          </w:p>
        </w:tc>
      </w:tr>
      <w:tr w:rsidR="00C40024" w:rsidRPr="00C40024" w:rsidTr="00C248A1">
        <w:trPr>
          <w:trHeight w:val="255"/>
        </w:trPr>
        <w:tc>
          <w:tcPr>
            <w:tcW w:w="3701" w:type="dxa"/>
            <w:shd w:val="clear" w:color="auto" w:fill="auto"/>
            <w:noWrap/>
          </w:tcPr>
          <w:p w:rsidR="00C40024" w:rsidRPr="00C248A1" w:rsidRDefault="00C40024" w:rsidP="001A4A53">
            <w:r w:rsidRPr="00C248A1">
              <w:t>Paalalinna Kool</w:t>
            </w:r>
          </w:p>
        </w:tc>
        <w:tc>
          <w:tcPr>
            <w:tcW w:w="3544" w:type="dxa"/>
            <w:shd w:val="clear" w:color="auto" w:fill="auto"/>
            <w:noWrap/>
          </w:tcPr>
          <w:p w:rsidR="00C40024" w:rsidRPr="00C248A1" w:rsidRDefault="00C40024" w:rsidP="001A4A53">
            <w:pPr>
              <w:jc w:val="right"/>
            </w:pPr>
            <w:r w:rsidRPr="00C248A1">
              <w:t xml:space="preserve"> 778 278 € </w:t>
            </w:r>
          </w:p>
        </w:tc>
      </w:tr>
      <w:tr w:rsidR="00C40024" w:rsidRPr="00C40024" w:rsidTr="00C248A1">
        <w:trPr>
          <w:trHeight w:val="255"/>
        </w:trPr>
        <w:tc>
          <w:tcPr>
            <w:tcW w:w="3701" w:type="dxa"/>
            <w:shd w:val="clear" w:color="auto" w:fill="auto"/>
            <w:noWrap/>
          </w:tcPr>
          <w:p w:rsidR="00C40024" w:rsidRPr="00C248A1" w:rsidRDefault="00C40024" w:rsidP="001A4A53">
            <w:r w:rsidRPr="00C248A1">
              <w:t xml:space="preserve">Kaare Kool </w:t>
            </w:r>
          </w:p>
        </w:tc>
        <w:tc>
          <w:tcPr>
            <w:tcW w:w="3544" w:type="dxa"/>
            <w:shd w:val="clear" w:color="auto" w:fill="auto"/>
            <w:noWrap/>
          </w:tcPr>
          <w:p w:rsidR="00C40024" w:rsidRPr="00C248A1" w:rsidRDefault="00C40024" w:rsidP="001A4A53">
            <w:pPr>
              <w:jc w:val="right"/>
            </w:pPr>
            <w:r w:rsidRPr="00C248A1">
              <w:t xml:space="preserve"> 324 919 € </w:t>
            </w:r>
          </w:p>
        </w:tc>
      </w:tr>
      <w:tr w:rsidR="00C40024" w:rsidRPr="00C40024" w:rsidTr="00C248A1">
        <w:trPr>
          <w:trHeight w:val="255"/>
        </w:trPr>
        <w:tc>
          <w:tcPr>
            <w:tcW w:w="3701" w:type="dxa"/>
            <w:shd w:val="clear" w:color="auto" w:fill="auto"/>
            <w:noWrap/>
          </w:tcPr>
          <w:p w:rsidR="00C40024" w:rsidRPr="00C248A1" w:rsidRDefault="00C40024" w:rsidP="001A4A53">
            <w:r w:rsidRPr="00C248A1">
              <w:t>Täiskasvanute Gümnaasium</w:t>
            </w:r>
          </w:p>
        </w:tc>
        <w:tc>
          <w:tcPr>
            <w:tcW w:w="3544" w:type="dxa"/>
            <w:shd w:val="clear" w:color="auto" w:fill="auto"/>
            <w:noWrap/>
          </w:tcPr>
          <w:p w:rsidR="00C40024" w:rsidRPr="00C248A1" w:rsidRDefault="00C40024" w:rsidP="001A4A53">
            <w:pPr>
              <w:jc w:val="right"/>
            </w:pPr>
            <w:r w:rsidRPr="00C248A1">
              <w:t xml:space="preserve"> 128 417 € </w:t>
            </w:r>
          </w:p>
        </w:tc>
      </w:tr>
      <w:tr w:rsidR="00C40024" w:rsidRPr="00C40024" w:rsidTr="00C248A1">
        <w:trPr>
          <w:trHeight w:val="255"/>
        </w:trPr>
        <w:tc>
          <w:tcPr>
            <w:tcW w:w="3701" w:type="dxa"/>
            <w:shd w:val="clear" w:color="auto" w:fill="auto"/>
            <w:noWrap/>
          </w:tcPr>
          <w:p w:rsidR="00C40024" w:rsidRPr="00C248A1" w:rsidRDefault="00C40024" w:rsidP="001A4A53">
            <w:r w:rsidRPr="00C248A1">
              <w:t>Spordikool</w:t>
            </w:r>
          </w:p>
        </w:tc>
        <w:tc>
          <w:tcPr>
            <w:tcW w:w="3544" w:type="dxa"/>
            <w:shd w:val="clear" w:color="auto" w:fill="auto"/>
            <w:noWrap/>
          </w:tcPr>
          <w:p w:rsidR="00C40024" w:rsidRPr="00C248A1" w:rsidRDefault="00C40024" w:rsidP="001A4A53">
            <w:pPr>
              <w:jc w:val="right"/>
            </w:pPr>
            <w:r w:rsidRPr="00C248A1">
              <w:t xml:space="preserve"> 368 916 € </w:t>
            </w:r>
          </w:p>
        </w:tc>
      </w:tr>
      <w:tr w:rsidR="00C40024" w:rsidRPr="00C40024" w:rsidTr="00C248A1">
        <w:trPr>
          <w:trHeight w:val="255"/>
        </w:trPr>
        <w:tc>
          <w:tcPr>
            <w:tcW w:w="3701" w:type="dxa"/>
            <w:shd w:val="clear" w:color="auto" w:fill="auto"/>
            <w:noWrap/>
            <w:hideMark/>
          </w:tcPr>
          <w:p w:rsidR="00C40024" w:rsidRPr="00C248A1" w:rsidRDefault="00C40024" w:rsidP="001A4A53">
            <w:r w:rsidRPr="00C248A1">
              <w:t>Muusikakool</w:t>
            </w:r>
          </w:p>
        </w:tc>
        <w:tc>
          <w:tcPr>
            <w:tcW w:w="3544" w:type="dxa"/>
            <w:shd w:val="clear" w:color="auto" w:fill="auto"/>
            <w:noWrap/>
          </w:tcPr>
          <w:p w:rsidR="00C40024" w:rsidRPr="00C248A1" w:rsidRDefault="00C40024" w:rsidP="001A4A53">
            <w:pPr>
              <w:jc w:val="right"/>
            </w:pPr>
            <w:r w:rsidRPr="00C248A1">
              <w:t xml:space="preserve"> 363 224 € </w:t>
            </w:r>
          </w:p>
        </w:tc>
      </w:tr>
      <w:tr w:rsidR="00C40024" w:rsidRPr="00C40024" w:rsidTr="00C248A1">
        <w:trPr>
          <w:trHeight w:val="255"/>
        </w:trPr>
        <w:tc>
          <w:tcPr>
            <w:tcW w:w="3701" w:type="dxa"/>
            <w:shd w:val="clear" w:color="auto" w:fill="auto"/>
            <w:noWrap/>
          </w:tcPr>
          <w:p w:rsidR="00C40024" w:rsidRPr="00C248A1" w:rsidRDefault="00C40024" w:rsidP="001A4A53">
            <w:r w:rsidRPr="00C248A1">
              <w:t>Huvikool</w:t>
            </w:r>
          </w:p>
        </w:tc>
        <w:tc>
          <w:tcPr>
            <w:tcW w:w="3544" w:type="dxa"/>
            <w:shd w:val="clear" w:color="auto" w:fill="auto"/>
            <w:noWrap/>
          </w:tcPr>
          <w:p w:rsidR="00C40024" w:rsidRPr="00C248A1" w:rsidRDefault="00C40024" w:rsidP="001A4A53">
            <w:pPr>
              <w:jc w:val="right"/>
            </w:pPr>
            <w:r w:rsidRPr="00C248A1">
              <w:t xml:space="preserve"> 150 270 € </w:t>
            </w:r>
          </w:p>
        </w:tc>
      </w:tr>
      <w:tr w:rsidR="00C40024" w:rsidRPr="00C40024" w:rsidTr="00C248A1">
        <w:trPr>
          <w:trHeight w:val="255"/>
        </w:trPr>
        <w:tc>
          <w:tcPr>
            <w:tcW w:w="3701" w:type="dxa"/>
            <w:shd w:val="clear" w:color="auto" w:fill="auto"/>
            <w:noWrap/>
          </w:tcPr>
          <w:p w:rsidR="00C40024" w:rsidRPr="00C248A1" w:rsidRDefault="00C40024" w:rsidP="001A4A53">
            <w:r w:rsidRPr="00C248A1">
              <w:t>Kunstikool</w:t>
            </w:r>
          </w:p>
        </w:tc>
        <w:tc>
          <w:tcPr>
            <w:tcW w:w="3544" w:type="dxa"/>
            <w:shd w:val="clear" w:color="auto" w:fill="auto"/>
            <w:noWrap/>
          </w:tcPr>
          <w:p w:rsidR="00C40024" w:rsidRPr="00C248A1" w:rsidRDefault="00C40024" w:rsidP="001A4A53">
            <w:pPr>
              <w:jc w:val="right"/>
            </w:pPr>
            <w:r w:rsidRPr="00C248A1">
              <w:t xml:space="preserve"> 78 318 € </w:t>
            </w:r>
          </w:p>
        </w:tc>
      </w:tr>
      <w:tr w:rsidR="00C40024" w:rsidRPr="00C40024" w:rsidTr="00C248A1">
        <w:trPr>
          <w:trHeight w:val="255"/>
        </w:trPr>
        <w:tc>
          <w:tcPr>
            <w:tcW w:w="3701" w:type="dxa"/>
            <w:shd w:val="clear" w:color="auto" w:fill="auto"/>
            <w:noWrap/>
          </w:tcPr>
          <w:p w:rsidR="00C40024" w:rsidRPr="00C248A1" w:rsidRDefault="00C40024" w:rsidP="001A4A53">
            <w:r w:rsidRPr="00C248A1">
              <w:t>Lasteaed Karlsson</w:t>
            </w:r>
          </w:p>
        </w:tc>
        <w:tc>
          <w:tcPr>
            <w:tcW w:w="3544" w:type="dxa"/>
            <w:shd w:val="clear" w:color="auto" w:fill="auto"/>
            <w:noWrap/>
          </w:tcPr>
          <w:p w:rsidR="00C40024" w:rsidRPr="00C248A1" w:rsidRDefault="00C40024" w:rsidP="001A4A53">
            <w:pPr>
              <w:jc w:val="right"/>
            </w:pPr>
            <w:r w:rsidRPr="00C248A1">
              <w:t xml:space="preserve"> 344 054 € </w:t>
            </w:r>
          </w:p>
        </w:tc>
      </w:tr>
      <w:tr w:rsidR="00C40024" w:rsidRPr="00C40024" w:rsidTr="00C248A1">
        <w:trPr>
          <w:trHeight w:val="255"/>
        </w:trPr>
        <w:tc>
          <w:tcPr>
            <w:tcW w:w="3701" w:type="dxa"/>
            <w:shd w:val="clear" w:color="auto" w:fill="auto"/>
            <w:noWrap/>
          </w:tcPr>
          <w:p w:rsidR="00C40024" w:rsidRPr="00C248A1" w:rsidRDefault="00C40024" w:rsidP="001A4A53">
            <w:r w:rsidRPr="00C248A1">
              <w:t>Lasteaed Krõll</w:t>
            </w:r>
          </w:p>
        </w:tc>
        <w:tc>
          <w:tcPr>
            <w:tcW w:w="3544" w:type="dxa"/>
            <w:shd w:val="clear" w:color="auto" w:fill="auto"/>
            <w:noWrap/>
          </w:tcPr>
          <w:p w:rsidR="00C40024" w:rsidRPr="00C248A1" w:rsidRDefault="00C40024" w:rsidP="001A4A53">
            <w:pPr>
              <w:jc w:val="right"/>
            </w:pPr>
            <w:r w:rsidRPr="00C248A1">
              <w:t xml:space="preserve"> 268 172 € </w:t>
            </w:r>
          </w:p>
        </w:tc>
      </w:tr>
      <w:tr w:rsidR="00C40024" w:rsidRPr="00C40024" w:rsidTr="00C248A1">
        <w:trPr>
          <w:trHeight w:val="255"/>
        </w:trPr>
        <w:tc>
          <w:tcPr>
            <w:tcW w:w="3701" w:type="dxa"/>
            <w:shd w:val="clear" w:color="auto" w:fill="auto"/>
            <w:noWrap/>
          </w:tcPr>
          <w:p w:rsidR="00C40024" w:rsidRPr="00C248A1" w:rsidRDefault="00C40024" w:rsidP="001A4A53">
            <w:r w:rsidRPr="00C248A1">
              <w:t>Lasteaed Mesimumm</w:t>
            </w:r>
          </w:p>
        </w:tc>
        <w:tc>
          <w:tcPr>
            <w:tcW w:w="3544" w:type="dxa"/>
            <w:shd w:val="clear" w:color="auto" w:fill="auto"/>
            <w:noWrap/>
          </w:tcPr>
          <w:p w:rsidR="00C40024" w:rsidRPr="00C248A1" w:rsidRDefault="00C40024" w:rsidP="001A4A53">
            <w:pPr>
              <w:jc w:val="right"/>
            </w:pPr>
            <w:r w:rsidRPr="00C248A1">
              <w:t xml:space="preserve"> 214 948 € </w:t>
            </w:r>
          </w:p>
        </w:tc>
      </w:tr>
      <w:tr w:rsidR="00C40024" w:rsidRPr="00C40024" w:rsidTr="00C248A1">
        <w:trPr>
          <w:trHeight w:val="255"/>
        </w:trPr>
        <w:tc>
          <w:tcPr>
            <w:tcW w:w="3701" w:type="dxa"/>
            <w:shd w:val="clear" w:color="auto" w:fill="auto"/>
            <w:noWrap/>
          </w:tcPr>
          <w:p w:rsidR="00C40024" w:rsidRPr="00C248A1" w:rsidRDefault="00C40024" w:rsidP="001A4A53">
            <w:r w:rsidRPr="00C248A1">
              <w:t>Lasteaed Midrimaa</w:t>
            </w:r>
          </w:p>
        </w:tc>
        <w:tc>
          <w:tcPr>
            <w:tcW w:w="3544" w:type="dxa"/>
            <w:shd w:val="clear" w:color="auto" w:fill="auto"/>
            <w:noWrap/>
          </w:tcPr>
          <w:p w:rsidR="00C40024" w:rsidRPr="00C248A1" w:rsidRDefault="00C40024" w:rsidP="001A4A53">
            <w:pPr>
              <w:jc w:val="right"/>
            </w:pPr>
            <w:r w:rsidRPr="00C248A1">
              <w:t xml:space="preserve"> 473 028 € </w:t>
            </w:r>
          </w:p>
        </w:tc>
      </w:tr>
      <w:tr w:rsidR="00C40024" w:rsidRPr="00C40024" w:rsidTr="00C248A1">
        <w:trPr>
          <w:trHeight w:val="255"/>
        </w:trPr>
        <w:tc>
          <w:tcPr>
            <w:tcW w:w="3701" w:type="dxa"/>
            <w:shd w:val="clear" w:color="auto" w:fill="auto"/>
            <w:noWrap/>
          </w:tcPr>
          <w:p w:rsidR="00C40024" w:rsidRPr="00C248A1" w:rsidRDefault="00C40024" w:rsidP="001A4A53">
            <w:r w:rsidRPr="00C248A1">
              <w:t>Lasteaed Mängupesa</w:t>
            </w:r>
          </w:p>
        </w:tc>
        <w:tc>
          <w:tcPr>
            <w:tcW w:w="3544" w:type="dxa"/>
            <w:shd w:val="clear" w:color="auto" w:fill="auto"/>
            <w:noWrap/>
          </w:tcPr>
          <w:p w:rsidR="00C40024" w:rsidRPr="00C248A1" w:rsidRDefault="00C40024" w:rsidP="001A4A53">
            <w:pPr>
              <w:jc w:val="right"/>
            </w:pPr>
            <w:r w:rsidRPr="00C248A1">
              <w:t xml:space="preserve"> 467 402 € </w:t>
            </w:r>
          </w:p>
        </w:tc>
      </w:tr>
      <w:tr w:rsidR="00C40024" w:rsidRPr="00C40024" w:rsidTr="00C248A1">
        <w:trPr>
          <w:trHeight w:val="255"/>
        </w:trPr>
        <w:tc>
          <w:tcPr>
            <w:tcW w:w="3701" w:type="dxa"/>
            <w:shd w:val="clear" w:color="auto" w:fill="auto"/>
            <w:noWrap/>
          </w:tcPr>
          <w:p w:rsidR="00C40024" w:rsidRPr="00C248A1" w:rsidRDefault="00C40024" w:rsidP="001A4A53">
            <w:r w:rsidRPr="00C248A1">
              <w:t>Lasteaed Männimäe</w:t>
            </w:r>
          </w:p>
        </w:tc>
        <w:tc>
          <w:tcPr>
            <w:tcW w:w="3544" w:type="dxa"/>
            <w:shd w:val="clear" w:color="auto" w:fill="auto"/>
            <w:noWrap/>
          </w:tcPr>
          <w:p w:rsidR="00C40024" w:rsidRPr="00C248A1" w:rsidRDefault="00C40024" w:rsidP="001A4A53">
            <w:pPr>
              <w:jc w:val="right"/>
            </w:pPr>
            <w:r w:rsidRPr="00C248A1">
              <w:t xml:space="preserve"> 552 297 € </w:t>
            </w:r>
          </w:p>
        </w:tc>
      </w:tr>
      <w:tr w:rsidR="00C40024" w:rsidRPr="00C40024" w:rsidTr="00C248A1">
        <w:trPr>
          <w:trHeight w:val="255"/>
        </w:trPr>
        <w:tc>
          <w:tcPr>
            <w:tcW w:w="3701" w:type="dxa"/>
            <w:shd w:val="clear" w:color="auto" w:fill="auto"/>
            <w:noWrap/>
          </w:tcPr>
          <w:p w:rsidR="00C40024" w:rsidRPr="00C248A1" w:rsidRDefault="00C40024" w:rsidP="001A4A53">
            <w:r w:rsidRPr="00C248A1">
              <w:t>Linnaraamatukogu</w:t>
            </w:r>
          </w:p>
        </w:tc>
        <w:tc>
          <w:tcPr>
            <w:tcW w:w="3544" w:type="dxa"/>
            <w:shd w:val="clear" w:color="auto" w:fill="auto"/>
            <w:noWrap/>
          </w:tcPr>
          <w:p w:rsidR="00C40024" w:rsidRPr="00C248A1" w:rsidRDefault="00C40024" w:rsidP="001A4A53">
            <w:pPr>
              <w:jc w:val="right"/>
            </w:pPr>
            <w:r w:rsidRPr="00C248A1">
              <w:t xml:space="preserve"> 251 580 € </w:t>
            </w:r>
          </w:p>
        </w:tc>
      </w:tr>
      <w:tr w:rsidR="00C40024" w:rsidRPr="00C40024" w:rsidTr="00C248A1">
        <w:trPr>
          <w:trHeight w:val="255"/>
        </w:trPr>
        <w:tc>
          <w:tcPr>
            <w:tcW w:w="3701" w:type="dxa"/>
            <w:shd w:val="clear" w:color="auto" w:fill="auto"/>
            <w:noWrap/>
          </w:tcPr>
          <w:p w:rsidR="00C40024" w:rsidRPr="00C248A1" w:rsidRDefault="00C40024" w:rsidP="001A4A53">
            <w:r w:rsidRPr="00C248A1">
              <w:t>Spordikeskus</w:t>
            </w:r>
          </w:p>
        </w:tc>
        <w:tc>
          <w:tcPr>
            <w:tcW w:w="3544" w:type="dxa"/>
            <w:shd w:val="clear" w:color="auto" w:fill="auto"/>
            <w:noWrap/>
          </w:tcPr>
          <w:p w:rsidR="00C40024" w:rsidRPr="00C248A1" w:rsidRDefault="00C40024" w:rsidP="001A4A53">
            <w:pPr>
              <w:jc w:val="right"/>
            </w:pPr>
            <w:r w:rsidRPr="00C248A1">
              <w:t xml:space="preserve"> 168 272 € </w:t>
            </w:r>
          </w:p>
        </w:tc>
      </w:tr>
      <w:tr w:rsidR="00C40024" w:rsidRPr="00C40024" w:rsidTr="00C248A1">
        <w:trPr>
          <w:trHeight w:val="255"/>
        </w:trPr>
        <w:tc>
          <w:tcPr>
            <w:tcW w:w="3701" w:type="dxa"/>
            <w:shd w:val="clear" w:color="auto" w:fill="auto"/>
            <w:noWrap/>
          </w:tcPr>
          <w:p w:rsidR="00C40024" w:rsidRPr="00C248A1" w:rsidRDefault="00C40024" w:rsidP="001A4A53">
            <w:r w:rsidRPr="00C248A1">
              <w:t>SAKALA KESKUS</w:t>
            </w:r>
          </w:p>
        </w:tc>
        <w:tc>
          <w:tcPr>
            <w:tcW w:w="3544" w:type="dxa"/>
            <w:shd w:val="clear" w:color="auto" w:fill="auto"/>
            <w:noWrap/>
          </w:tcPr>
          <w:p w:rsidR="00C40024" w:rsidRPr="00C248A1" w:rsidRDefault="00C40024" w:rsidP="001A4A53">
            <w:pPr>
              <w:jc w:val="right"/>
            </w:pPr>
            <w:r w:rsidRPr="00C248A1">
              <w:t xml:space="preserve"> 205 370 € </w:t>
            </w:r>
          </w:p>
        </w:tc>
      </w:tr>
      <w:tr w:rsidR="00C40024" w:rsidRPr="00C40024" w:rsidTr="00C248A1">
        <w:trPr>
          <w:trHeight w:val="255"/>
        </w:trPr>
        <w:tc>
          <w:tcPr>
            <w:tcW w:w="3701" w:type="dxa"/>
            <w:shd w:val="clear" w:color="auto" w:fill="auto"/>
            <w:noWrap/>
          </w:tcPr>
          <w:p w:rsidR="00C40024" w:rsidRPr="00C248A1" w:rsidRDefault="00C40024" w:rsidP="001A4A53">
            <w:r w:rsidRPr="00C248A1">
              <w:t>SAKALA KESKUS - noorsootöö</w:t>
            </w:r>
          </w:p>
        </w:tc>
        <w:tc>
          <w:tcPr>
            <w:tcW w:w="3544" w:type="dxa"/>
            <w:shd w:val="clear" w:color="auto" w:fill="auto"/>
            <w:noWrap/>
          </w:tcPr>
          <w:p w:rsidR="00C40024" w:rsidRPr="00C248A1" w:rsidRDefault="00C40024" w:rsidP="001A4A53">
            <w:pPr>
              <w:jc w:val="right"/>
            </w:pPr>
            <w:r w:rsidRPr="00C248A1">
              <w:t xml:space="preserve"> 25 243 € </w:t>
            </w:r>
          </w:p>
        </w:tc>
      </w:tr>
      <w:tr w:rsidR="00C40024" w:rsidRPr="00C40024" w:rsidTr="00C248A1">
        <w:trPr>
          <w:trHeight w:val="255"/>
        </w:trPr>
        <w:tc>
          <w:tcPr>
            <w:tcW w:w="3701" w:type="dxa"/>
            <w:shd w:val="clear" w:color="auto" w:fill="auto"/>
            <w:noWrap/>
          </w:tcPr>
          <w:p w:rsidR="00C40024" w:rsidRPr="00C248A1" w:rsidRDefault="00C40024" w:rsidP="001A4A53">
            <w:r w:rsidRPr="00C248A1">
              <w:t>SAKALA KESKUS - Kondas</w:t>
            </w:r>
          </w:p>
        </w:tc>
        <w:tc>
          <w:tcPr>
            <w:tcW w:w="3544" w:type="dxa"/>
            <w:shd w:val="clear" w:color="auto" w:fill="auto"/>
            <w:noWrap/>
          </w:tcPr>
          <w:p w:rsidR="00C40024" w:rsidRPr="00C248A1" w:rsidRDefault="00C40024" w:rsidP="001A4A53">
            <w:pPr>
              <w:jc w:val="right"/>
            </w:pPr>
            <w:r w:rsidRPr="00C248A1">
              <w:t xml:space="preserve"> 34 698 € </w:t>
            </w:r>
          </w:p>
        </w:tc>
      </w:tr>
      <w:tr w:rsidR="00C40024" w:rsidRPr="00C40024" w:rsidTr="00C248A1">
        <w:trPr>
          <w:trHeight w:val="255"/>
        </w:trPr>
        <w:tc>
          <w:tcPr>
            <w:tcW w:w="3701" w:type="dxa"/>
            <w:shd w:val="clear" w:color="auto" w:fill="auto"/>
            <w:noWrap/>
            <w:hideMark/>
          </w:tcPr>
          <w:p w:rsidR="00C40024" w:rsidRPr="00C248A1" w:rsidRDefault="00C40024" w:rsidP="001A4A53">
            <w:r w:rsidRPr="00C248A1">
              <w:t>Päevakeskus</w:t>
            </w:r>
          </w:p>
        </w:tc>
        <w:tc>
          <w:tcPr>
            <w:tcW w:w="3544" w:type="dxa"/>
            <w:shd w:val="clear" w:color="auto" w:fill="auto"/>
            <w:noWrap/>
          </w:tcPr>
          <w:p w:rsidR="00C40024" w:rsidRPr="00C248A1" w:rsidRDefault="00C40024" w:rsidP="00C40024">
            <w:pPr>
              <w:jc w:val="right"/>
            </w:pPr>
            <w:r w:rsidRPr="00C248A1">
              <w:t xml:space="preserve"> 205 255 € </w:t>
            </w:r>
          </w:p>
        </w:tc>
      </w:tr>
      <w:tr w:rsidR="00C40024" w:rsidRPr="00C40024" w:rsidTr="00C248A1">
        <w:trPr>
          <w:trHeight w:val="255"/>
        </w:trPr>
        <w:tc>
          <w:tcPr>
            <w:tcW w:w="3701" w:type="dxa"/>
            <w:shd w:val="clear" w:color="auto" w:fill="auto"/>
            <w:noWrap/>
          </w:tcPr>
          <w:p w:rsidR="00C40024" w:rsidRPr="00C248A1" w:rsidRDefault="00C40024" w:rsidP="001A4A53">
            <w:r w:rsidRPr="00C248A1">
              <w:t>Nukuteater</w:t>
            </w:r>
          </w:p>
        </w:tc>
        <w:tc>
          <w:tcPr>
            <w:tcW w:w="3544" w:type="dxa"/>
            <w:shd w:val="clear" w:color="auto" w:fill="auto"/>
            <w:noWrap/>
          </w:tcPr>
          <w:p w:rsidR="00C40024" w:rsidRPr="00C248A1" w:rsidRDefault="00C40024" w:rsidP="001A4A53">
            <w:pPr>
              <w:jc w:val="right"/>
            </w:pPr>
            <w:r w:rsidRPr="00C248A1">
              <w:t xml:space="preserve"> 31 817 € </w:t>
            </w:r>
          </w:p>
        </w:tc>
      </w:tr>
      <w:tr w:rsidR="00C40024" w:rsidRPr="00C40024" w:rsidTr="00C248A1">
        <w:trPr>
          <w:trHeight w:val="255"/>
        </w:trPr>
        <w:tc>
          <w:tcPr>
            <w:tcW w:w="3701" w:type="dxa"/>
            <w:shd w:val="clear" w:color="auto" w:fill="auto"/>
            <w:noWrap/>
          </w:tcPr>
          <w:p w:rsidR="00C40024" w:rsidRPr="00C248A1" w:rsidRDefault="00C40024" w:rsidP="001A4A53">
            <w:r w:rsidRPr="00C248A1">
              <w:t>Linnavolikogu</w:t>
            </w:r>
          </w:p>
        </w:tc>
        <w:tc>
          <w:tcPr>
            <w:tcW w:w="3544" w:type="dxa"/>
            <w:shd w:val="clear" w:color="auto" w:fill="auto"/>
            <w:noWrap/>
          </w:tcPr>
          <w:p w:rsidR="00C40024" w:rsidRPr="00C248A1" w:rsidRDefault="00C40024" w:rsidP="001A4A53">
            <w:pPr>
              <w:jc w:val="right"/>
            </w:pPr>
            <w:r w:rsidRPr="00C248A1">
              <w:t xml:space="preserve"> 28 016 € </w:t>
            </w:r>
          </w:p>
        </w:tc>
      </w:tr>
    </w:tbl>
    <w:p w:rsidR="00E91221" w:rsidRDefault="00E91221" w:rsidP="00E91221"/>
    <w:p w:rsidR="00715B81" w:rsidRPr="00E91221" w:rsidRDefault="00715B81" w:rsidP="00E91221">
      <w:pPr>
        <w:pStyle w:val="Pealkiri1"/>
        <w:numPr>
          <w:ilvl w:val="2"/>
          <w:numId w:val="8"/>
        </w:numPr>
        <w:spacing w:before="240"/>
        <w:ind w:left="993" w:hanging="993"/>
        <w:rPr>
          <w:rFonts w:ascii="Times New Roman" w:hAnsi="Times New Roman"/>
          <w:color w:val="002060"/>
        </w:rPr>
      </w:pPr>
      <w:bookmarkStart w:id="54" w:name="_Toc372490987"/>
      <w:r w:rsidRPr="00E91221">
        <w:rPr>
          <w:rFonts w:ascii="Times New Roman" w:hAnsi="Times New Roman"/>
          <w:color w:val="002060"/>
        </w:rPr>
        <w:lastRenderedPageBreak/>
        <w:t>55 - MAJANDAMISKULUD</w:t>
      </w:r>
      <w:bookmarkEnd w:id="54"/>
    </w:p>
    <w:p w:rsidR="00B71BBB" w:rsidRDefault="00B71BBB" w:rsidP="00372118"/>
    <w:tbl>
      <w:tblPr>
        <w:tblW w:w="5073" w:type="pct"/>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ayout w:type="fixed"/>
        <w:tblLook w:val="00A0" w:firstRow="1" w:lastRow="0" w:firstColumn="1" w:lastColumn="0" w:noHBand="0" w:noVBand="0"/>
      </w:tblPr>
      <w:tblGrid>
        <w:gridCol w:w="5163"/>
        <w:gridCol w:w="1220"/>
        <w:gridCol w:w="1238"/>
        <w:gridCol w:w="1138"/>
        <w:gridCol w:w="1238"/>
      </w:tblGrid>
      <w:tr w:rsidR="001A4A53" w:rsidRPr="00C248A1" w:rsidTr="002E1C72">
        <w:trPr>
          <w:cantSplit/>
          <w:trHeight w:val="255"/>
          <w:tblHeader/>
        </w:trPr>
        <w:tc>
          <w:tcPr>
            <w:tcW w:w="2583" w:type="pct"/>
            <w:shd w:val="clear" w:color="auto" w:fill="DFEBF5"/>
            <w:noWrap/>
            <w:vAlign w:val="center"/>
          </w:tcPr>
          <w:p w:rsidR="001A4A53" w:rsidRPr="00C248A1" w:rsidRDefault="001A4A53" w:rsidP="00C248A1">
            <w:pPr>
              <w:jc w:val="left"/>
              <w:rPr>
                <w:b/>
                <w:bCs/>
                <w:color w:val="000000"/>
              </w:rPr>
            </w:pPr>
            <w:r w:rsidRPr="00C248A1">
              <w:rPr>
                <w:b/>
                <w:bCs/>
                <w:color w:val="000000"/>
              </w:rPr>
              <w:t>Rea nimetus</w:t>
            </w:r>
          </w:p>
        </w:tc>
        <w:tc>
          <w:tcPr>
            <w:tcW w:w="610" w:type="pct"/>
            <w:shd w:val="clear" w:color="auto" w:fill="DFEBF5"/>
            <w:noWrap/>
            <w:vAlign w:val="center"/>
          </w:tcPr>
          <w:p w:rsidR="001A4A53" w:rsidRPr="00C248A1" w:rsidRDefault="001A4A53" w:rsidP="00C248A1">
            <w:pPr>
              <w:jc w:val="center"/>
              <w:rPr>
                <w:b/>
                <w:bCs/>
              </w:rPr>
            </w:pPr>
            <w:r w:rsidRPr="00C248A1">
              <w:rPr>
                <w:b/>
                <w:bCs/>
              </w:rPr>
              <w:t>Eelarve täitmine 2012</w:t>
            </w:r>
          </w:p>
        </w:tc>
        <w:tc>
          <w:tcPr>
            <w:tcW w:w="619" w:type="pct"/>
            <w:shd w:val="clear" w:color="auto" w:fill="DFEBF5"/>
            <w:noWrap/>
            <w:vAlign w:val="center"/>
          </w:tcPr>
          <w:p w:rsidR="001A4A53" w:rsidRPr="00C248A1" w:rsidRDefault="001A4A53" w:rsidP="00C248A1">
            <w:pPr>
              <w:jc w:val="center"/>
              <w:rPr>
                <w:b/>
                <w:bCs/>
              </w:rPr>
            </w:pPr>
            <w:r w:rsidRPr="00C248A1">
              <w:rPr>
                <w:b/>
                <w:bCs/>
              </w:rPr>
              <w:t>Eelarve</w:t>
            </w:r>
          </w:p>
          <w:p w:rsidR="001A4A53" w:rsidRPr="00C248A1" w:rsidRDefault="001A4A53" w:rsidP="00C248A1">
            <w:pPr>
              <w:jc w:val="center"/>
              <w:rPr>
                <w:b/>
              </w:rPr>
            </w:pPr>
            <w:r w:rsidRPr="00C248A1">
              <w:rPr>
                <w:b/>
                <w:bCs/>
              </w:rPr>
              <w:t>2013</w:t>
            </w:r>
          </w:p>
        </w:tc>
        <w:tc>
          <w:tcPr>
            <w:tcW w:w="569" w:type="pct"/>
            <w:shd w:val="clear" w:color="auto" w:fill="DFEBF5"/>
            <w:noWrap/>
            <w:vAlign w:val="center"/>
          </w:tcPr>
          <w:p w:rsidR="001A4A53" w:rsidRPr="00C248A1" w:rsidRDefault="001A4A53" w:rsidP="00C248A1">
            <w:pPr>
              <w:jc w:val="center"/>
              <w:rPr>
                <w:b/>
                <w:bCs/>
              </w:rPr>
            </w:pPr>
            <w:r w:rsidRPr="00C248A1">
              <w:rPr>
                <w:b/>
                <w:bCs/>
              </w:rPr>
              <w:t>Eelarve</w:t>
            </w:r>
          </w:p>
          <w:p w:rsidR="001A4A53" w:rsidRPr="00C248A1" w:rsidRDefault="001A4A53" w:rsidP="00C248A1">
            <w:pPr>
              <w:jc w:val="center"/>
              <w:rPr>
                <w:b/>
                <w:bCs/>
              </w:rPr>
            </w:pPr>
            <w:r w:rsidRPr="00C248A1">
              <w:rPr>
                <w:b/>
                <w:bCs/>
              </w:rPr>
              <w:t>2014</w:t>
            </w:r>
          </w:p>
        </w:tc>
        <w:tc>
          <w:tcPr>
            <w:tcW w:w="619" w:type="pct"/>
            <w:shd w:val="clear" w:color="auto" w:fill="DFEBF5"/>
            <w:vAlign w:val="center"/>
          </w:tcPr>
          <w:p w:rsidR="001A4A53" w:rsidRPr="00C248A1" w:rsidRDefault="001A4A53" w:rsidP="00C248A1">
            <w:pPr>
              <w:jc w:val="center"/>
              <w:rPr>
                <w:b/>
                <w:bCs/>
                <w:i/>
                <w:color w:val="000000"/>
              </w:rPr>
            </w:pPr>
            <w:r w:rsidRPr="00C248A1">
              <w:rPr>
                <w:b/>
                <w:bCs/>
                <w:i/>
                <w:color w:val="000000"/>
              </w:rPr>
              <w:t>2013                  vs 2014</w:t>
            </w:r>
          </w:p>
        </w:tc>
      </w:tr>
      <w:tr w:rsidR="001A4A53" w:rsidRPr="00C248A1" w:rsidTr="002E1C72">
        <w:trPr>
          <w:trHeight w:val="255"/>
        </w:trPr>
        <w:tc>
          <w:tcPr>
            <w:tcW w:w="2583" w:type="pct"/>
            <w:shd w:val="clear" w:color="auto" w:fill="DFEBF5"/>
            <w:noWrap/>
            <w:vAlign w:val="bottom"/>
          </w:tcPr>
          <w:p w:rsidR="001A4A53" w:rsidRPr="00C248A1" w:rsidRDefault="001A4A53">
            <w:pPr>
              <w:rPr>
                <w:b/>
                <w:bCs/>
                <w:color w:val="000000"/>
              </w:rPr>
            </w:pPr>
            <w:r w:rsidRPr="00C248A1">
              <w:rPr>
                <w:b/>
                <w:color w:val="000000"/>
              </w:rPr>
              <w:t>55-Majandamiskulud</w:t>
            </w:r>
          </w:p>
        </w:tc>
        <w:tc>
          <w:tcPr>
            <w:tcW w:w="610" w:type="pct"/>
            <w:shd w:val="clear" w:color="auto" w:fill="DFEBF5"/>
            <w:noWrap/>
            <w:vAlign w:val="bottom"/>
          </w:tcPr>
          <w:p w:rsidR="001A4A53" w:rsidRPr="00C248A1" w:rsidRDefault="001A4A53" w:rsidP="00C248A1">
            <w:pPr>
              <w:jc w:val="right"/>
              <w:rPr>
                <w:b/>
                <w:bCs/>
              </w:rPr>
            </w:pPr>
            <w:r w:rsidRPr="00C248A1">
              <w:rPr>
                <w:b/>
                <w:bCs/>
              </w:rPr>
              <w:t xml:space="preserve">5 636 903 </w:t>
            </w:r>
          </w:p>
        </w:tc>
        <w:tc>
          <w:tcPr>
            <w:tcW w:w="619" w:type="pct"/>
            <w:shd w:val="clear" w:color="auto" w:fill="DFEBF5"/>
            <w:noWrap/>
            <w:vAlign w:val="bottom"/>
          </w:tcPr>
          <w:p w:rsidR="001A4A53" w:rsidRPr="00C248A1" w:rsidRDefault="001A4A53" w:rsidP="00C248A1">
            <w:pPr>
              <w:jc w:val="right"/>
              <w:rPr>
                <w:b/>
                <w:bCs/>
                <w:color w:val="000000"/>
              </w:rPr>
            </w:pPr>
            <w:r w:rsidRPr="00C248A1">
              <w:rPr>
                <w:b/>
                <w:bCs/>
                <w:color w:val="000000"/>
              </w:rPr>
              <w:t>6 711 969</w:t>
            </w:r>
          </w:p>
        </w:tc>
        <w:tc>
          <w:tcPr>
            <w:tcW w:w="569" w:type="pct"/>
            <w:shd w:val="clear" w:color="auto" w:fill="DFEBF5"/>
            <w:noWrap/>
            <w:vAlign w:val="bottom"/>
          </w:tcPr>
          <w:p w:rsidR="001A4A53" w:rsidRPr="00C248A1" w:rsidRDefault="001A4A53" w:rsidP="00C248A1">
            <w:pPr>
              <w:jc w:val="right"/>
              <w:rPr>
                <w:b/>
                <w:bCs/>
                <w:color w:val="000000"/>
              </w:rPr>
            </w:pPr>
            <w:r w:rsidRPr="00C248A1">
              <w:rPr>
                <w:b/>
                <w:bCs/>
                <w:color w:val="000000"/>
              </w:rPr>
              <w:t>6 653 045</w:t>
            </w:r>
          </w:p>
        </w:tc>
        <w:tc>
          <w:tcPr>
            <w:tcW w:w="619" w:type="pct"/>
            <w:shd w:val="clear" w:color="auto" w:fill="DFEBF5"/>
            <w:vAlign w:val="bottom"/>
          </w:tcPr>
          <w:p w:rsidR="001A4A53" w:rsidRPr="00C248A1" w:rsidRDefault="001A4A53" w:rsidP="00C248A1">
            <w:pPr>
              <w:jc w:val="right"/>
              <w:rPr>
                <w:b/>
                <w:bCs/>
                <w:i/>
                <w:color w:val="000000"/>
              </w:rPr>
            </w:pPr>
            <w:r w:rsidRPr="00C248A1">
              <w:rPr>
                <w:b/>
                <w:bCs/>
                <w:i/>
                <w:color w:val="000000"/>
              </w:rPr>
              <w:t>-58 924</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5500-Administreerimiskulud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221 168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269 216</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264 621</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-4 595</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5503-Lähetuskulud (v.a.koolituslähetus)</w:t>
            </w:r>
          </w:p>
        </w:tc>
        <w:tc>
          <w:tcPr>
            <w:tcW w:w="610" w:type="pct"/>
            <w:shd w:val="clear" w:color="auto" w:fill="auto"/>
            <w:noWrap/>
            <w:vAlign w:val="bottom"/>
          </w:tcPr>
          <w:p w:rsidR="001A4A53" w:rsidRPr="00C248A1" w:rsidRDefault="001A4A53" w:rsidP="00C248A1">
            <w:pPr>
              <w:jc w:val="right"/>
              <w:rPr>
                <w:bCs/>
              </w:rPr>
            </w:pPr>
            <w:r w:rsidRPr="00C248A1">
              <w:rPr>
                <w:bCs/>
              </w:rPr>
              <w:t xml:space="preserve">19 298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44 561</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17 393</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-27 168</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5504-Koolituskulud (s.h.koolituslähetus)</w:t>
            </w:r>
          </w:p>
        </w:tc>
        <w:tc>
          <w:tcPr>
            <w:tcW w:w="610" w:type="pct"/>
            <w:shd w:val="clear" w:color="auto" w:fill="auto"/>
            <w:noWrap/>
            <w:vAlign w:val="bottom"/>
          </w:tcPr>
          <w:p w:rsidR="001A4A53" w:rsidRPr="00C248A1" w:rsidRDefault="001A4A53" w:rsidP="00C248A1">
            <w:pPr>
              <w:jc w:val="right"/>
              <w:rPr>
                <w:bCs/>
              </w:rPr>
            </w:pPr>
            <w:r w:rsidRPr="00C248A1">
              <w:rPr>
                <w:bCs/>
              </w:rPr>
              <w:t xml:space="preserve">105 875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101 810</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85 448</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-16 363</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5511-Kinnistute, hoonete ja ruumide majandamiskulud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1 606 145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1 929 489</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1 943 055</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13 566</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5512-Rajatiste majandamiskulud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1 550 731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1 724 371</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1 652 073</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-72 298</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5513-Sõidukite majandamiskulud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76 178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101 102</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97 494</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-3 608</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 xml:space="preserve">5514-Info- ja kommunikatsioonitehnoloogia kulud </w:t>
            </w:r>
          </w:p>
        </w:tc>
        <w:tc>
          <w:tcPr>
            <w:tcW w:w="610" w:type="pct"/>
            <w:shd w:val="clear" w:color="auto" w:fill="auto"/>
            <w:noWrap/>
            <w:vAlign w:val="bottom"/>
          </w:tcPr>
          <w:p w:rsidR="001A4A53" w:rsidRPr="00C248A1" w:rsidRDefault="001A4A53" w:rsidP="00C248A1">
            <w:pPr>
              <w:jc w:val="right"/>
              <w:rPr>
                <w:bCs/>
              </w:rPr>
            </w:pPr>
            <w:r w:rsidRPr="00C248A1">
              <w:rPr>
                <w:bCs/>
              </w:rPr>
              <w:t xml:space="preserve">170 185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227 298</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234 178</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6 880</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5515-Inventari majandamiskulud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124 272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136 616</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79 070</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-57 546</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5516-Töömasinate ja seadmete majandamiskulud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2 226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1 800</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1 417</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-383</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5521-Toiduained ja toitlustusteenused</w:t>
            </w:r>
          </w:p>
        </w:tc>
        <w:tc>
          <w:tcPr>
            <w:tcW w:w="610" w:type="pct"/>
            <w:shd w:val="clear" w:color="auto" w:fill="auto"/>
            <w:noWrap/>
            <w:vAlign w:val="bottom"/>
          </w:tcPr>
          <w:p w:rsidR="001A4A53" w:rsidRPr="00C248A1" w:rsidRDefault="001A4A53" w:rsidP="00C248A1">
            <w:pPr>
              <w:jc w:val="right"/>
              <w:rPr>
                <w:bCs/>
              </w:rPr>
            </w:pPr>
            <w:r w:rsidRPr="00C248A1">
              <w:rPr>
                <w:bCs/>
              </w:rPr>
              <w:t xml:space="preserve">219 279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279 416</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280 642</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1 226</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5522-Meditsiinikulud ja hügieenikulud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24 258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34 418</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30 474</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-3 945</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5523-Teavikute ja kunstiesemete 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119 566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123 584</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115 259</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-8 325</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5524-Õppevahendite ja koolituse 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617 547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632 768</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663 397</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30 629</w:t>
            </w:r>
          </w:p>
        </w:tc>
      </w:tr>
      <w:tr w:rsidR="001A4A53" w:rsidRPr="00C248A1" w:rsidTr="002E1C72">
        <w:trPr>
          <w:cantSplit/>
          <w:trHeight w:val="255"/>
        </w:trPr>
        <w:tc>
          <w:tcPr>
            <w:tcW w:w="2583" w:type="pct"/>
            <w:shd w:val="clear" w:color="auto" w:fill="auto"/>
            <w:noWrap/>
            <w:vAlign w:val="bottom"/>
          </w:tcPr>
          <w:p w:rsidR="001A4A53" w:rsidRPr="00C248A1" w:rsidRDefault="001A4A53" w:rsidP="00C248A1">
            <w:pPr>
              <w:jc w:val="left"/>
              <w:rPr>
                <w:bCs/>
              </w:rPr>
            </w:pPr>
            <w:r w:rsidRPr="00C248A1">
              <w:rPr>
                <w:bCs/>
              </w:rPr>
              <w:t>5525-Kommunikatsiooni-, kultuuri- ja vaba aja sisustamise kulud</w:t>
            </w:r>
          </w:p>
        </w:tc>
        <w:tc>
          <w:tcPr>
            <w:tcW w:w="610" w:type="pct"/>
            <w:shd w:val="clear" w:color="auto" w:fill="auto"/>
            <w:noWrap/>
            <w:vAlign w:val="center"/>
          </w:tcPr>
          <w:p w:rsidR="001A4A53" w:rsidRPr="00C248A1" w:rsidRDefault="001A4A53" w:rsidP="00C248A1">
            <w:pPr>
              <w:jc w:val="right"/>
              <w:rPr>
                <w:bCs/>
              </w:rPr>
            </w:pPr>
            <w:r w:rsidRPr="00C248A1">
              <w:rPr>
                <w:bCs/>
              </w:rPr>
              <w:t xml:space="preserve">288 459 </w:t>
            </w:r>
          </w:p>
        </w:tc>
        <w:tc>
          <w:tcPr>
            <w:tcW w:w="619" w:type="pct"/>
            <w:shd w:val="clear" w:color="auto" w:fill="auto"/>
            <w:noWrap/>
            <w:vAlign w:val="center"/>
          </w:tcPr>
          <w:p w:rsidR="001A4A53" w:rsidRPr="00C248A1" w:rsidRDefault="001A4A53" w:rsidP="00C248A1">
            <w:pPr>
              <w:jc w:val="right"/>
              <w:rPr>
                <w:bCs/>
                <w:color w:val="000000"/>
              </w:rPr>
            </w:pPr>
            <w:r w:rsidRPr="00C248A1">
              <w:rPr>
                <w:bCs/>
                <w:color w:val="000000"/>
              </w:rPr>
              <w:t>425 928</w:t>
            </w:r>
          </w:p>
        </w:tc>
        <w:tc>
          <w:tcPr>
            <w:tcW w:w="569" w:type="pct"/>
            <w:shd w:val="clear" w:color="auto" w:fill="auto"/>
            <w:noWrap/>
            <w:vAlign w:val="center"/>
          </w:tcPr>
          <w:p w:rsidR="001A4A53" w:rsidRPr="00C248A1" w:rsidRDefault="001A4A53" w:rsidP="00C248A1">
            <w:pPr>
              <w:jc w:val="right"/>
              <w:rPr>
                <w:bCs/>
                <w:color w:val="000000"/>
              </w:rPr>
            </w:pPr>
            <w:r w:rsidRPr="00C248A1">
              <w:rPr>
                <w:bCs/>
                <w:color w:val="000000"/>
              </w:rPr>
              <w:t>438 147</w:t>
            </w:r>
          </w:p>
        </w:tc>
        <w:tc>
          <w:tcPr>
            <w:tcW w:w="619" w:type="pct"/>
            <w:shd w:val="clear" w:color="auto" w:fill="auto"/>
            <w:vAlign w:val="center"/>
          </w:tcPr>
          <w:p w:rsidR="001A4A53" w:rsidRPr="00C248A1" w:rsidRDefault="001A4A53" w:rsidP="00C248A1">
            <w:pPr>
              <w:jc w:val="right"/>
              <w:rPr>
                <w:bCs/>
                <w:i/>
                <w:color w:val="000000"/>
              </w:rPr>
            </w:pPr>
            <w:r w:rsidRPr="00C248A1">
              <w:rPr>
                <w:bCs/>
                <w:i/>
                <w:color w:val="000000"/>
              </w:rPr>
              <w:t>12 219</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5526-Sotsiaalteenused</w:t>
            </w:r>
          </w:p>
        </w:tc>
        <w:tc>
          <w:tcPr>
            <w:tcW w:w="610" w:type="pct"/>
            <w:shd w:val="clear" w:color="auto" w:fill="auto"/>
            <w:noWrap/>
            <w:vAlign w:val="bottom"/>
          </w:tcPr>
          <w:p w:rsidR="001A4A53" w:rsidRPr="00C248A1" w:rsidRDefault="001A4A53" w:rsidP="00C248A1">
            <w:pPr>
              <w:jc w:val="right"/>
              <w:rPr>
                <w:bCs/>
              </w:rPr>
            </w:pPr>
            <w:r w:rsidRPr="00C248A1">
              <w:rPr>
                <w:bCs/>
              </w:rPr>
              <w:t xml:space="preserve">468 936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669 961</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726 833</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56 872</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5539-Muu erivarustus ja materjalid</w:t>
            </w:r>
          </w:p>
        </w:tc>
        <w:tc>
          <w:tcPr>
            <w:tcW w:w="610" w:type="pct"/>
            <w:shd w:val="clear" w:color="auto" w:fill="auto"/>
            <w:noWrap/>
            <w:vAlign w:val="bottom"/>
          </w:tcPr>
          <w:p w:rsidR="001A4A53" w:rsidRPr="00C248A1" w:rsidRDefault="001A4A53" w:rsidP="00C248A1">
            <w:pPr>
              <w:jc w:val="right"/>
              <w:rPr>
                <w:bCs/>
              </w:rPr>
            </w:pPr>
            <w:r w:rsidRPr="00C248A1">
              <w:rPr>
                <w:bCs/>
              </w:rPr>
              <w:t xml:space="preserve">5 417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6 500</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5 668</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-832</w:t>
            </w:r>
          </w:p>
        </w:tc>
      </w:tr>
      <w:tr w:rsidR="001A4A53" w:rsidRPr="00C248A1" w:rsidTr="002E1C72">
        <w:trPr>
          <w:trHeight w:val="255"/>
        </w:trPr>
        <w:tc>
          <w:tcPr>
            <w:tcW w:w="2583" w:type="pct"/>
            <w:shd w:val="clear" w:color="auto" w:fill="auto"/>
            <w:noWrap/>
            <w:vAlign w:val="bottom"/>
          </w:tcPr>
          <w:p w:rsidR="001A4A53" w:rsidRPr="00C248A1" w:rsidRDefault="001A4A53" w:rsidP="00C248A1">
            <w:pPr>
              <w:jc w:val="left"/>
              <w:rPr>
                <w:bCs/>
              </w:rPr>
            </w:pPr>
            <w:r w:rsidRPr="00C248A1">
              <w:rPr>
                <w:bCs/>
              </w:rPr>
              <w:t>5540-Mitmesugused majanduskulud</w:t>
            </w:r>
          </w:p>
        </w:tc>
        <w:tc>
          <w:tcPr>
            <w:tcW w:w="610" w:type="pct"/>
            <w:shd w:val="clear" w:color="auto" w:fill="auto"/>
            <w:noWrap/>
            <w:vAlign w:val="bottom"/>
          </w:tcPr>
          <w:p w:rsidR="001A4A53" w:rsidRPr="00C248A1" w:rsidRDefault="001A4A53" w:rsidP="00C248A1">
            <w:pPr>
              <w:jc w:val="right"/>
              <w:rPr>
                <w:bCs/>
              </w:rPr>
            </w:pPr>
            <w:r w:rsidRPr="00C248A1">
              <w:rPr>
                <w:bCs/>
              </w:rPr>
              <w:t xml:space="preserve">17 361 </w:t>
            </w:r>
          </w:p>
        </w:tc>
        <w:tc>
          <w:tcPr>
            <w:tcW w:w="619" w:type="pct"/>
            <w:shd w:val="clear" w:color="auto" w:fill="auto"/>
            <w:noWrap/>
            <w:vAlign w:val="bottom"/>
          </w:tcPr>
          <w:p w:rsidR="001A4A53" w:rsidRPr="00C248A1" w:rsidRDefault="001A4A53" w:rsidP="00C248A1">
            <w:pPr>
              <w:jc w:val="right"/>
              <w:rPr>
                <w:bCs/>
                <w:color w:val="000000"/>
              </w:rPr>
            </w:pPr>
            <w:r w:rsidRPr="00C248A1">
              <w:rPr>
                <w:bCs/>
                <w:color w:val="000000"/>
              </w:rPr>
              <w:t>3 130</w:t>
            </w:r>
          </w:p>
        </w:tc>
        <w:tc>
          <w:tcPr>
            <w:tcW w:w="569" w:type="pct"/>
            <w:shd w:val="clear" w:color="auto" w:fill="auto"/>
            <w:noWrap/>
            <w:vAlign w:val="bottom"/>
          </w:tcPr>
          <w:p w:rsidR="001A4A53" w:rsidRPr="00C248A1" w:rsidRDefault="001A4A53" w:rsidP="00C248A1">
            <w:pPr>
              <w:jc w:val="right"/>
              <w:rPr>
                <w:bCs/>
                <w:color w:val="000000"/>
              </w:rPr>
            </w:pPr>
            <w:r w:rsidRPr="00C248A1">
              <w:rPr>
                <w:bCs/>
                <w:color w:val="000000"/>
              </w:rPr>
              <w:t>17 876</w:t>
            </w:r>
          </w:p>
        </w:tc>
        <w:tc>
          <w:tcPr>
            <w:tcW w:w="619" w:type="pct"/>
            <w:shd w:val="clear" w:color="auto" w:fill="auto"/>
            <w:vAlign w:val="bottom"/>
          </w:tcPr>
          <w:p w:rsidR="001A4A53" w:rsidRPr="00C248A1" w:rsidRDefault="001A4A53" w:rsidP="00C248A1">
            <w:pPr>
              <w:jc w:val="right"/>
              <w:rPr>
                <w:bCs/>
                <w:i/>
                <w:color w:val="000000"/>
              </w:rPr>
            </w:pPr>
            <w:r w:rsidRPr="00C248A1">
              <w:rPr>
                <w:bCs/>
                <w:i/>
                <w:color w:val="000000"/>
              </w:rPr>
              <w:t>14 746</w:t>
            </w:r>
          </w:p>
        </w:tc>
      </w:tr>
    </w:tbl>
    <w:p w:rsidR="00541470" w:rsidRDefault="00541470" w:rsidP="00372118"/>
    <w:p w:rsidR="00715B81" w:rsidRPr="004F6565" w:rsidRDefault="00715B81" w:rsidP="00715B81">
      <w:pPr>
        <w:pStyle w:val="Pealkiri1"/>
        <w:numPr>
          <w:ilvl w:val="2"/>
          <w:numId w:val="8"/>
        </w:numPr>
        <w:spacing w:before="240"/>
        <w:ind w:left="993" w:hanging="993"/>
        <w:rPr>
          <w:rFonts w:ascii="Times New Roman" w:hAnsi="Times New Roman"/>
          <w:color w:val="002060"/>
        </w:rPr>
      </w:pPr>
      <w:bookmarkStart w:id="55" w:name="_Toc372490988"/>
      <w:r>
        <w:rPr>
          <w:rFonts w:ascii="Times New Roman" w:hAnsi="Times New Roman"/>
          <w:color w:val="002060"/>
        </w:rPr>
        <w:t>60 – MUUD KULUD</w:t>
      </w:r>
      <w:bookmarkEnd w:id="55"/>
    </w:p>
    <w:p w:rsidR="00715B81" w:rsidRDefault="00715B81" w:rsidP="00372118"/>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4733"/>
        <w:gridCol w:w="1415"/>
        <w:gridCol w:w="1206"/>
        <w:gridCol w:w="1334"/>
        <w:gridCol w:w="1165"/>
      </w:tblGrid>
      <w:tr w:rsidR="001A4A53" w:rsidRPr="00C248A1" w:rsidTr="00C248A1">
        <w:trPr>
          <w:trHeight w:val="510"/>
        </w:trPr>
        <w:tc>
          <w:tcPr>
            <w:tcW w:w="2402" w:type="pct"/>
            <w:shd w:val="clear" w:color="auto" w:fill="DFEBF5"/>
            <w:noWrap/>
            <w:vAlign w:val="center"/>
            <w:hideMark/>
          </w:tcPr>
          <w:p w:rsidR="001A4A53" w:rsidRPr="00C248A1" w:rsidRDefault="001A4A53" w:rsidP="00715B81">
            <w:pPr>
              <w:rPr>
                <w:bCs/>
              </w:rPr>
            </w:pPr>
          </w:p>
        </w:tc>
        <w:tc>
          <w:tcPr>
            <w:tcW w:w="718" w:type="pct"/>
            <w:shd w:val="clear" w:color="auto" w:fill="DFEBF5"/>
            <w:vAlign w:val="center"/>
            <w:hideMark/>
          </w:tcPr>
          <w:p w:rsidR="001A4A53" w:rsidRPr="00C248A1" w:rsidRDefault="001A4A53" w:rsidP="00C248A1">
            <w:pPr>
              <w:jc w:val="center"/>
              <w:rPr>
                <w:b/>
                <w:bCs/>
              </w:rPr>
            </w:pPr>
            <w:r w:rsidRPr="00C248A1">
              <w:rPr>
                <w:b/>
                <w:bCs/>
              </w:rPr>
              <w:t>Eelarve täitmine 2012</w:t>
            </w:r>
          </w:p>
        </w:tc>
        <w:tc>
          <w:tcPr>
            <w:tcW w:w="612" w:type="pct"/>
            <w:shd w:val="clear" w:color="auto" w:fill="DFEBF5"/>
            <w:vAlign w:val="center"/>
            <w:hideMark/>
          </w:tcPr>
          <w:p w:rsidR="001A4A53" w:rsidRPr="00C248A1" w:rsidRDefault="001A4A53" w:rsidP="00C248A1">
            <w:pPr>
              <w:jc w:val="center"/>
              <w:rPr>
                <w:b/>
                <w:bCs/>
              </w:rPr>
            </w:pPr>
            <w:r w:rsidRPr="00C248A1">
              <w:rPr>
                <w:b/>
                <w:bCs/>
              </w:rPr>
              <w:t>Eelarve</w:t>
            </w:r>
          </w:p>
          <w:p w:rsidR="001A4A53" w:rsidRPr="00C248A1" w:rsidRDefault="001A4A53" w:rsidP="00C248A1">
            <w:pPr>
              <w:jc w:val="center"/>
              <w:rPr>
                <w:b/>
              </w:rPr>
            </w:pPr>
            <w:r w:rsidRPr="00C248A1">
              <w:rPr>
                <w:b/>
                <w:bCs/>
              </w:rPr>
              <w:t>2013</w:t>
            </w:r>
          </w:p>
        </w:tc>
        <w:tc>
          <w:tcPr>
            <w:tcW w:w="677" w:type="pct"/>
            <w:shd w:val="clear" w:color="auto" w:fill="DFEBF5"/>
            <w:vAlign w:val="center"/>
            <w:hideMark/>
          </w:tcPr>
          <w:p w:rsidR="001A4A53" w:rsidRPr="00C248A1" w:rsidRDefault="001A4A53" w:rsidP="00C248A1">
            <w:pPr>
              <w:jc w:val="center"/>
              <w:rPr>
                <w:b/>
                <w:bCs/>
              </w:rPr>
            </w:pPr>
            <w:r w:rsidRPr="00C248A1">
              <w:rPr>
                <w:b/>
                <w:bCs/>
              </w:rPr>
              <w:t>Eelarve</w:t>
            </w:r>
          </w:p>
          <w:p w:rsidR="001A4A53" w:rsidRPr="00C248A1" w:rsidRDefault="001A4A53" w:rsidP="00C248A1">
            <w:pPr>
              <w:jc w:val="center"/>
              <w:rPr>
                <w:b/>
                <w:bCs/>
              </w:rPr>
            </w:pPr>
            <w:r w:rsidRPr="00C248A1">
              <w:rPr>
                <w:b/>
                <w:bCs/>
              </w:rPr>
              <w:t>2014</w:t>
            </w:r>
          </w:p>
        </w:tc>
        <w:tc>
          <w:tcPr>
            <w:tcW w:w="591" w:type="pct"/>
            <w:shd w:val="clear" w:color="auto" w:fill="DFEBF5"/>
            <w:vAlign w:val="center"/>
          </w:tcPr>
          <w:p w:rsidR="001A4A53" w:rsidRPr="00C248A1" w:rsidRDefault="001A4A53" w:rsidP="00C248A1">
            <w:pPr>
              <w:jc w:val="center"/>
              <w:rPr>
                <w:b/>
                <w:bCs/>
                <w:i/>
                <w:color w:val="000000"/>
              </w:rPr>
            </w:pPr>
            <w:r w:rsidRPr="00C248A1">
              <w:rPr>
                <w:b/>
                <w:bCs/>
                <w:i/>
                <w:color w:val="000000"/>
              </w:rPr>
              <w:t>2013                  vs 2014</w:t>
            </w:r>
          </w:p>
        </w:tc>
      </w:tr>
      <w:tr w:rsidR="001A4A53" w:rsidRPr="00C248A1" w:rsidTr="00C248A1">
        <w:trPr>
          <w:trHeight w:val="255"/>
        </w:trPr>
        <w:tc>
          <w:tcPr>
            <w:tcW w:w="2402" w:type="pct"/>
            <w:shd w:val="clear" w:color="auto" w:fill="DFEBF5"/>
            <w:noWrap/>
            <w:hideMark/>
          </w:tcPr>
          <w:p w:rsidR="001A4A53" w:rsidRPr="00C248A1" w:rsidRDefault="001A4A53" w:rsidP="00715B81">
            <w:pPr>
              <w:rPr>
                <w:b/>
                <w:bCs/>
              </w:rPr>
            </w:pPr>
            <w:r w:rsidRPr="00C248A1">
              <w:rPr>
                <w:b/>
                <w:bCs/>
              </w:rPr>
              <w:t xml:space="preserve">     Muud kulud kokku</w:t>
            </w:r>
          </w:p>
        </w:tc>
        <w:tc>
          <w:tcPr>
            <w:tcW w:w="718" w:type="pct"/>
            <w:shd w:val="clear" w:color="auto" w:fill="DFEBF5"/>
            <w:noWrap/>
            <w:vAlign w:val="bottom"/>
            <w:hideMark/>
          </w:tcPr>
          <w:p w:rsidR="001A4A53" w:rsidRPr="00C248A1" w:rsidRDefault="001A4A53" w:rsidP="00C248A1">
            <w:pPr>
              <w:jc w:val="right"/>
              <w:rPr>
                <w:b/>
                <w:bCs/>
              </w:rPr>
            </w:pPr>
            <w:r w:rsidRPr="00C248A1">
              <w:rPr>
                <w:b/>
                <w:bCs/>
              </w:rPr>
              <w:t xml:space="preserve">877 </w:t>
            </w:r>
          </w:p>
        </w:tc>
        <w:tc>
          <w:tcPr>
            <w:tcW w:w="612" w:type="pct"/>
            <w:shd w:val="clear" w:color="auto" w:fill="DFEBF5"/>
            <w:noWrap/>
            <w:vAlign w:val="bottom"/>
            <w:hideMark/>
          </w:tcPr>
          <w:p w:rsidR="001A4A53" w:rsidRPr="00C248A1" w:rsidRDefault="001A4A53" w:rsidP="00C248A1">
            <w:pPr>
              <w:jc w:val="right"/>
              <w:rPr>
                <w:b/>
                <w:bCs/>
              </w:rPr>
            </w:pPr>
            <w:r w:rsidRPr="00C248A1">
              <w:rPr>
                <w:b/>
                <w:bCs/>
              </w:rPr>
              <w:t>55 912</w:t>
            </w:r>
          </w:p>
        </w:tc>
        <w:tc>
          <w:tcPr>
            <w:tcW w:w="677" w:type="pct"/>
            <w:shd w:val="clear" w:color="auto" w:fill="DFEBF5"/>
            <w:noWrap/>
            <w:vAlign w:val="bottom"/>
            <w:hideMark/>
          </w:tcPr>
          <w:p w:rsidR="001A4A53" w:rsidRPr="00C248A1" w:rsidRDefault="001A4A53" w:rsidP="00C248A1">
            <w:pPr>
              <w:jc w:val="right"/>
              <w:rPr>
                <w:b/>
                <w:bCs/>
              </w:rPr>
            </w:pPr>
            <w:r w:rsidRPr="00C248A1">
              <w:rPr>
                <w:b/>
                <w:bCs/>
              </w:rPr>
              <w:t>200 596</w:t>
            </w:r>
          </w:p>
        </w:tc>
        <w:tc>
          <w:tcPr>
            <w:tcW w:w="591" w:type="pct"/>
            <w:shd w:val="clear" w:color="auto" w:fill="DFEBF5"/>
            <w:vAlign w:val="bottom"/>
          </w:tcPr>
          <w:p w:rsidR="001A4A53" w:rsidRPr="00C248A1" w:rsidRDefault="001A4A53" w:rsidP="00C248A1">
            <w:pPr>
              <w:jc w:val="right"/>
              <w:rPr>
                <w:b/>
                <w:bCs/>
                <w:i/>
              </w:rPr>
            </w:pPr>
            <w:r w:rsidRPr="00C248A1">
              <w:rPr>
                <w:b/>
                <w:bCs/>
                <w:i/>
              </w:rPr>
              <w:t>144 684</w:t>
            </w:r>
          </w:p>
        </w:tc>
      </w:tr>
      <w:tr w:rsidR="001A4A53" w:rsidRPr="00C248A1" w:rsidTr="00C248A1">
        <w:trPr>
          <w:trHeight w:val="255"/>
        </w:trPr>
        <w:tc>
          <w:tcPr>
            <w:tcW w:w="2402" w:type="pct"/>
            <w:shd w:val="clear" w:color="auto" w:fill="auto"/>
            <w:noWrap/>
          </w:tcPr>
          <w:p w:rsidR="001A4A53" w:rsidRPr="00C248A1" w:rsidRDefault="001A4A53" w:rsidP="00715B81">
            <w:pPr>
              <w:rPr>
                <w:b/>
                <w:bCs/>
              </w:rPr>
            </w:pPr>
            <w:r w:rsidRPr="00C248A1">
              <w:rPr>
                <w:b/>
                <w:bCs/>
              </w:rPr>
              <w:t>6010 - Maksud, lõivud, trahvid (tegevuskulud)</w:t>
            </w:r>
          </w:p>
        </w:tc>
        <w:tc>
          <w:tcPr>
            <w:tcW w:w="718" w:type="pct"/>
            <w:shd w:val="clear" w:color="auto" w:fill="auto"/>
            <w:noWrap/>
            <w:vAlign w:val="bottom"/>
          </w:tcPr>
          <w:p w:rsidR="001A4A53" w:rsidRPr="00C248A1" w:rsidRDefault="001A4A53" w:rsidP="00C248A1">
            <w:pPr>
              <w:jc w:val="right"/>
              <w:rPr>
                <w:bCs/>
              </w:rPr>
            </w:pPr>
            <w:r w:rsidRPr="00C248A1">
              <w:rPr>
                <w:bCs/>
              </w:rPr>
              <w:t xml:space="preserve">877 </w:t>
            </w:r>
          </w:p>
        </w:tc>
        <w:tc>
          <w:tcPr>
            <w:tcW w:w="612" w:type="pct"/>
            <w:shd w:val="clear" w:color="auto" w:fill="auto"/>
            <w:noWrap/>
            <w:vAlign w:val="bottom"/>
          </w:tcPr>
          <w:p w:rsidR="001A4A53" w:rsidRPr="00C248A1" w:rsidRDefault="001A4A53" w:rsidP="00C248A1">
            <w:pPr>
              <w:jc w:val="right"/>
              <w:rPr>
                <w:bCs/>
              </w:rPr>
            </w:pPr>
            <w:r w:rsidRPr="00C248A1">
              <w:rPr>
                <w:bCs/>
              </w:rPr>
              <w:t>1 461</w:t>
            </w:r>
          </w:p>
        </w:tc>
        <w:tc>
          <w:tcPr>
            <w:tcW w:w="677" w:type="pct"/>
            <w:shd w:val="clear" w:color="auto" w:fill="auto"/>
            <w:noWrap/>
            <w:vAlign w:val="bottom"/>
          </w:tcPr>
          <w:p w:rsidR="001A4A53" w:rsidRPr="00C248A1" w:rsidRDefault="001A4A53" w:rsidP="00C248A1">
            <w:pPr>
              <w:jc w:val="right"/>
              <w:rPr>
                <w:bCs/>
              </w:rPr>
            </w:pPr>
            <w:r w:rsidRPr="00C248A1">
              <w:rPr>
                <w:bCs/>
              </w:rPr>
              <w:t>596</w:t>
            </w:r>
          </w:p>
        </w:tc>
        <w:tc>
          <w:tcPr>
            <w:tcW w:w="591" w:type="pct"/>
            <w:shd w:val="clear" w:color="auto" w:fill="auto"/>
            <w:vAlign w:val="bottom"/>
          </w:tcPr>
          <w:p w:rsidR="001A4A53" w:rsidRPr="00C248A1" w:rsidRDefault="001A4A53" w:rsidP="00C248A1">
            <w:pPr>
              <w:jc w:val="right"/>
              <w:rPr>
                <w:bCs/>
                <w:i/>
              </w:rPr>
            </w:pPr>
            <w:r w:rsidRPr="00C248A1">
              <w:rPr>
                <w:bCs/>
                <w:i/>
              </w:rPr>
              <w:t>-865</w:t>
            </w:r>
          </w:p>
        </w:tc>
      </w:tr>
      <w:tr w:rsidR="001A4A53" w:rsidRPr="00C248A1" w:rsidTr="00C248A1">
        <w:trPr>
          <w:trHeight w:val="255"/>
        </w:trPr>
        <w:tc>
          <w:tcPr>
            <w:tcW w:w="2402" w:type="pct"/>
            <w:shd w:val="clear" w:color="auto" w:fill="auto"/>
            <w:noWrap/>
          </w:tcPr>
          <w:p w:rsidR="001A4A53" w:rsidRPr="00C248A1" w:rsidRDefault="001A4A53" w:rsidP="00715B81">
            <w:pPr>
              <w:rPr>
                <w:b/>
                <w:bCs/>
              </w:rPr>
            </w:pPr>
            <w:r w:rsidRPr="00C248A1">
              <w:rPr>
                <w:b/>
                <w:bCs/>
              </w:rPr>
              <w:t>6080 - Muud kulud - reservfond</w:t>
            </w:r>
          </w:p>
        </w:tc>
        <w:tc>
          <w:tcPr>
            <w:tcW w:w="718" w:type="pct"/>
            <w:shd w:val="clear" w:color="auto" w:fill="auto"/>
            <w:noWrap/>
            <w:vAlign w:val="bottom"/>
          </w:tcPr>
          <w:p w:rsidR="001A4A53" w:rsidRPr="00C248A1" w:rsidRDefault="001A4A53" w:rsidP="00C248A1">
            <w:pPr>
              <w:jc w:val="right"/>
              <w:rPr>
                <w:bCs/>
              </w:rPr>
            </w:pPr>
            <w:r w:rsidRPr="00C248A1">
              <w:rPr>
                <w:bCs/>
              </w:rPr>
              <w:t xml:space="preserve">0 </w:t>
            </w:r>
          </w:p>
        </w:tc>
        <w:tc>
          <w:tcPr>
            <w:tcW w:w="612" w:type="pct"/>
            <w:shd w:val="clear" w:color="auto" w:fill="auto"/>
            <w:noWrap/>
            <w:vAlign w:val="bottom"/>
          </w:tcPr>
          <w:p w:rsidR="001A4A53" w:rsidRPr="00C248A1" w:rsidRDefault="001A4A53" w:rsidP="00C248A1">
            <w:pPr>
              <w:jc w:val="right"/>
              <w:rPr>
                <w:bCs/>
              </w:rPr>
            </w:pPr>
            <w:r w:rsidRPr="00C248A1">
              <w:rPr>
                <w:bCs/>
              </w:rPr>
              <w:t>54 451</w:t>
            </w:r>
          </w:p>
        </w:tc>
        <w:tc>
          <w:tcPr>
            <w:tcW w:w="677" w:type="pct"/>
            <w:shd w:val="clear" w:color="auto" w:fill="auto"/>
            <w:noWrap/>
            <w:vAlign w:val="bottom"/>
          </w:tcPr>
          <w:p w:rsidR="001A4A53" w:rsidRPr="00C248A1" w:rsidRDefault="001A4A53" w:rsidP="00C248A1">
            <w:pPr>
              <w:jc w:val="right"/>
              <w:rPr>
                <w:bCs/>
              </w:rPr>
            </w:pPr>
            <w:r w:rsidRPr="00C248A1">
              <w:rPr>
                <w:bCs/>
              </w:rPr>
              <w:t>200 000</w:t>
            </w:r>
          </w:p>
        </w:tc>
        <w:tc>
          <w:tcPr>
            <w:tcW w:w="591" w:type="pct"/>
            <w:shd w:val="clear" w:color="auto" w:fill="auto"/>
            <w:vAlign w:val="bottom"/>
          </w:tcPr>
          <w:p w:rsidR="001A4A53" w:rsidRPr="00C248A1" w:rsidRDefault="001A4A53" w:rsidP="00C248A1">
            <w:pPr>
              <w:jc w:val="right"/>
              <w:rPr>
                <w:bCs/>
                <w:i/>
              </w:rPr>
            </w:pPr>
            <w:r w:rsidRPr="00C248A1">
              <w:rPr>
                <w:bCs/>
                <w:i/>
              </w:rPr>
              <w:t>145 549</w:t>
            </w:r>
          </w:p>
        </w:tc>
      </w:tr>
    </w:tbl>
    <w:p w:rsidR="00612B71" w:rsidRDefault="00612B71" w:rsidP="00C63849"/>
    <w:p w:rsidR="00C0077B" w:rsidRPr="001A4A53" w:rsidRDefault="00541470">
      <w:pPr>
        <w:jc w:val="left"/>
      </w:pPr>
      <w:r w:rsidRPr="00541470">
        <w:t>Muude kulude eelarveosas kajastatakse nt käibemaksukulu, maamaksukulu, riigilõivud, aga ka planeeritav reservfond.</w:t>
      </w:r>
      <w:r w:rsidR="001A4A53">
        <w:t xml:space="preserve"> 2013. aasta  osas on kajastatud eelnõu koostamise ajal jagamata reservfond.</w:t>
      </w:r>
      <w:r w:rsidR="00C0077B" w:rsidRPr="00541470">
        <w:br w:type="page"/>
      </w:r>
    </w:p>
    <w:p w:rsidR="00C6000B" w:rsidRDefault="00B102C4" w:rsidP="00B102C4">
      <w:pPr>
        <w:pStyle w:val="Pealkiri1"/>
        <w:numPr>
          <w:ilvl w:val="0"/>
          <w:numId w:val="8"/>
        </w:numPr>
        <w:spacing w:before="240"/>
      </w:pPr>
      <w:bookmarkStart w:id="56" w:name="_Toc372490989"/>
      <w:r>
        <w:lastRenderedPageBreak/>
        <w:t>INVESTEERIMISTEGEVUS</w:t>
      </w:r>
      <w:bookmarkEnd w:id="56"/>
    </w:p>
    <w:p w:rsidR="00B102C4" w:rsidRDefault="00B102C4" w:rsidP="00B102C4"/>
    <w:p w:rsidR="00612B71" w:rsidRDefault="00F962BC">
      <w:r>
        <w:t>Investeerimistegevus</w:t>
      </w:r>
      <w:r w:rsidR="00FB231F">
        <w:t>t selgitavad ka</w:t>
      </w:r>
      <w:r w:rsidR="00736451">
        <w:t xml:space="preserve"> seletuskirja p 1.</w:t>
      </w:r>
      <w:r>
        <w:t>6</w:t>
      </w:r>
      <w:r w:rsidR="00736451">
        <w:t>.2 ja 1.</w:t>
      </w:r>
      <w:r>
        <w:t>7</w:t>
      </w:r>
      <w:r w:rsidR="00736451">
        <w:t>.2.</w:t>
      </w:r>
    </w:p>
    <w:p w:rsidR="00050235" w:rsidRDefault="00050235"/>
    <w:tbl>
      <w:tblPr>
        <w:tblW w:w="4946" w:type="pct"/>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ayout w:type="fixed"/>
        <w:tblLook w:val="00A0" w:firstRow="1" w:lastRow="0" w:firstColumn="1" w:lastColumn="0" w:noHBand="0" w:noVBand="0"/>
      </w:tblPr>
      <w:tblGrid>
        <w:gridCol w:w="703"/>
        <w:gridCol w:w="3232"/>
        <w:gridCol w:w="1556"/>
        <w:gridCol w:w="1269"/>
        <w:gridCol w:w="1554"/>
        <w:gridCol w:w="1433"/>
      </w:tblGrid>
      <w:tr w:rsidR="001A4A53" w:rsidRPr="00C248A1" w:rsidTr="002E1C72">
        <w:trPr>
          <w:trHeight w:val="240"/>
        </w:trPr>
        <w:tc>
          <w:tcPr>
            <w:tcW w:w="2019" w:type="pct"/>
            <w:gridSpan w:val="2"/>
            <w:shd w:val="clear" w:color="auto" w:fill="DFEBF5"/>
            <w:noWrap/>
          </w:tcPr>
          <w:p w:rsidR="001A4A53" w:rsidRPr="00C248A1" w:rsidRDefault="001A4A53" w:rsidP="0007170C">
            <w:pPr>
              <w:rPr>
                <w:b/>
                <w:bCs/>
                <w:color w:val="000000"/>
                <w:sz w:val="20"/>
              </w:rPr>
            </w:pPr>
          </w:p>
        </w:tc>
        <w:tc>
          <w:tcPr>
            <w:tcW w:w="798" w:type="pct"/>
            <w:shd w:val="clear" w:color="auto" w:fill="DFEBF5"/>
            <w:noWrap/>
            <w:vAlign w:val="center"/>
          </w:tcPr>
          <w:p w:rsidR="001A4A53" w:rsidRPr="00C248A1" w:rsidRDefault="001A4A53" w:rsidP="00C248A1">
            <w:pPr>
              <w:jc w:val="center"/>
              <w:rPr>
                <w:b/>
                <w:bCs/>
              </w:rPr>
            </w:pPr>
            <w:r w:rsidRPr="00C248A1">
              <w:rPr>
                <w:b/>
                <w:bCs/>
              </w:rPr>
              <w:t>Eelarve täitmine 2012</w:t>
            </w:r>
          </w:p>
        </w:tc>
        <w:tc>
          <w:tcPr>
            <w:tcW w:w="651" w:type="pct"/>
            <w:shd w:val="clear" w:color="auto" w:fill="DFEBF5"/>
            <w:noWrap/>
            <w:vAlign w:val="center"/>
          </w:tcPr>
          <w:p w:rsidR="001A4A53" w:rsidRPr="00C248A1" w:rsidRDefault="001A4A53" w:rsidP="00C248A1">
            <w:pPr>
              <w:jc w:val="center"/>
              <w:rPr>
                <w:b/>
                <w:bCs/>
              </w:rPr>
            </w:pPr>
            <w:r w:rsidRPr="00C248A1">
              <w:rPr>
                <w:b/>
                <w:bCs/>
              </w:rPr>
              <w:t>Eelarve</w:t>
            </w:r>
          </w:p>
          <w:p w:rsidR="001A4A53" w:rsidRPr="00C248A1" w:rsidRDefault="001A4A53" w:rsidP="00C248A1">
            <w:pPr>
              <w:jc w:val="center"/>
              <w:rPr>
                <w:b/>
              </w:rPr>
            </w:pPr>
            <w:r w:rsidRPr="00C248A1">
              <w:rPr>
                <w:b/>
                <w:bCs/>
              </w:rPr>
              <w:t>2013</w:t>
            </w:r>
          </w:p>
        </w:tc>
        <w:tc>
          <w:tcPr>
            <w:tcW w:w="797" w:type="pct"/>
            <w:shd w:val="clear" w:color="auto" w:fill="DFEBF5"/>
            <w:noWrap/>
            <w:vAlign w:val="center"/>
          </w:tcPr>
          <w:p w:rsidR="001A4A53" w:rsidRPr="00C248A1" w:rsidRDefault="001A4A53" w:rsidP="00C248A1">
            <w:pPr>
              <w:jc w:val="center"/>
              <w:rPr>
                <w:b/>
                <w:bCs/>
              </w:rPr>
            </w:pPr>
            <w:r w:rsidRPr="00C248A1">
              <w:rPr>
                <w:b/>
                <w:bCs/>
              </w:rPr>
              <w:t>Eelarve</w:t>
            </w:r>
          </w:p>
          <w:p w:rsidR="001A4A53" w:rsidRPr="00C248A1" w:rsidRDefault="001A4A53" w:rsidP="00C248A1">
            <w:pPr>
              <w:jc w:val="center"/>
              <w:rPr>
                <w:b/>
                <w:bCs/>
              </w:rPr>
            </w:pPr>
            <w:r w:rsidRPr="00C248A1">
              <w:rPr>
                <w:b/>
                <w:bCs/>
              </w:rPr>
              <w:t>2014</w:t>
            </w:r>
          </w:p>
        </w:tc>
        <w:tc>
          <w:tcPr>
            <w:tcW w:w="735" w:type="pct"/>
            <w:shd w:val="clear" w:color="auto" w:fill="DFEBF5"/>
            <w:vAlign w:val="center"/>
          </w:tcPr>
          <w:p w:rsidR="001A4A53" w:rsidRPr="00C248A1" w:rsidRDefault="001A4A53" w:rsidP="00C248A1">
            <w:pPr>
              <w:jc w:val="center"/>
              <w:rPr>
                <w:b/>
                <w:bCs/>
                <w:i/>
                <w:color w:val="000000"/>
              </w:rPr>
            </w:pPr>
            <w:r w:rsidRPr="00C248A1">
              <w:rPr>
                <w:b/>
                <w:bCs/>
                <w:i/>
                <w:color w:val="000000"/>
              </w:rPr>
              <w:t>2013                  vs 2014</w:t>
            </w:r>
          </w:p>
        </w:tc>
      </w:tr>
      <w:tr w:rsidR="001A4A53" w:rsidRPr="00C248A1" w:rsidTr="002E1C72">
        <w:trPr>
          <w:trHeight w:val="397"/>
        </w:trPr>
        <w:tc>
          <w:tcPr>
            <w:tcW w:w="2019" w:type="pct"/>
            <w:gridSpan w:val="2"/>
            <w:shd w:val="clear" w:color="auto" w:fill="DFEBF5"/>
            <w:noWrap/>
            <w:vAlign w:val="center"/>
            <w:hideMark/>
          </w:tcPr>
          <w:p w:rsidR="001A4A53" w:rsidRPr="00C248A1" w:rsidRDefault="001A4A53" w:rsidP="00C248A1">
            <w:pPr>
              <w:jc w:val="left"/>
              <w:rPr>
                <w:rFonts w:eastAsia="Times New Roman"/>
                <w:b/>
                <w:color w:val="000000"/>
                <w:lang w:eastAsia="et-EE"/>
              </w:rPr>
            </w:pPr>
            <w:r w:rsidRPr="00C248A1">
              <w:rPr>
                <w:rFonts w:eastAsia="Times New Roman"/>
                <w:b/>
                <w:color w:val="000000"/>
                <w:lang w:eastAsia="et-EE"/>
              </w:rPr>
              <w:t>INVESTEERIMISTEGEVUS KOKKU</w:t>
            </w:r>
          </w:p>
        </w:tc>
        <w:tc>
          <w:tcPr>
            <w:tcW w:w="798" w:type="pct"/>
            <w:shd w:val="clear" w:color="auto" w:fill="DFEBF5"/>
            <w:noWrap/>
            <w:vAlign w:val="center"/>
            <w:hideMark/>
          </w:tcPr>
          <w:p w:rsidR="001A4A53" w:rsidRPr="00C248A1" w:rsidRDefault="001A4A53" w:rsidP="00C248A1">
            <w:pPr>
              <w:jc w:val="right"/>
              <w:rPr>
                <w:b/>
                <w:bCs/>
              </w:rPr>
            </w:pPr>
            <w:r w:rsidRPr="00C248A1">
              <w:rPr>
                <w:b/>
                <w:bCs/>
              </w:rPr>
              <w:t>-2 471 010</w:t>
            </w:r>
          </w:p>
        </w:tc>
        <w:tc>
          <w:tcPr>
            <w:tcW w:w="651" w:type="pct"/>
            <w:shd w:val="clear" w:color="auto" w:fill="DFEBF5"/>
            <w:noWrap/>
            <w:vAlign w:val="center"/>
            <w:hideMark/>
          </w:tcPr>
          <w:p w:rsidR="001A4A53" w:rsidRPr="00C248A1" w:rsidRDefault="001A4A53" w:rsidP="00C248A1">
            <w:pPr>
              <w:jc w:val="right"/>
              <w:rPr>
                <w:b/>
                <w:bCs/>
              </w:rPr>
            </w:pPr>
            <w:r w:rsidRPr="00C248A1">
              <w:rPr>
                <w:b/>
                <w:bCs/>
              </w:rPr>
              <w:t>-933 560</w:t>
            </w:r>
          </w:p>
        </w:tc>
        <w:tc>
          <w:tcPr>
            <w:tcW w:w="797" w:type="pct"/>
            <w:shd w:val="clear" w:color="auto" w:fill="DFEBF5"/>
            <w:noWrap/>
            <w:vAlign w:val="center"/>
            <w:hideMark/>
          </w:tcPr>
          <w:p w:rsidR="001A4A53" w:rsidRPr="00C248A1" w:rsidRDefault="001A4A53" w:rsidP="00C248A1">
            <w:pPr>
              <w:jc w:val="right"/>
              <w:rPr>
                <w:b/>
                <w:bCs/>
              </w:rPr>
            </w:pPr>
            <w:r w:rsidRPr="00C248A1">
              <w:rPr>
                <w:b/>
                <w:bCs/>
              </w:rPr>
              <w:t>-1 162 131</w:t>
            </w:r>
          </w:p>
        </w:tc>
        <w:tc>
          <w:tcPr>
            <w:tcW w:w="735" w:type="pct"/>
            <w:shd w:val="clear" w:color="auto" w:fill="DFEBF5"/>
            <w:vAlign w:val="center"/>
          </w:tcPr>
          <w:p w:rsidR="001A4A53" w:rsidRPr="00C248A1" w:rsidRDefault="008F5D95" w:rsidP="00C248A1">
            <w:pPr>
              <w:jc w:val="right"/>
              <w:rPr>
                <w:b/>
                <w:bCs/>
                <w:i/>
              </w:rPr>
            </w:pPr>
            <w:r w:rsidRPr="00C248A1">
              <w:rPr>
                <w:b/>
                <w:bCs/>
                <w:i/>
              </w:rPr>
              <w:t>-228 571</w:t>
            </w:r>
          </w:p>
        </w:tc>
      </w:tr>
      <w:tr w:rsidR="008F5D95" w:rsidRPr="00C248A1" w:rsidTr="002E1C72">
        <w:trPr>
          <w:trHeight w:val="397"/>
        </w:trPr>
        <w:tc>
          <w:tcPr>
            <w:tcW w:w="361" w:type="pct"/>
            <w:shd w:val="clear" w:color="auto" w:fill="auto"/>
            <w:noWrap/>
            <w:vAlign w:val="center"/>
            <w:hideMark/>
          </w:tcPr>
          <w:p w:rsidR="008F5D95" w:rsidRPr="00C248A1" w:rsidRDefault="008F5D95" w:rsidP="00C248A1">
            <w:pPr>
              <w:jc w:val="left"/>
              <w:rPr>
                <w:rFonts w:eastAsia="Times New Roman"/>
                <w:b/>
                <w:bCs/>
                <w:sz w:val="18"/>
                <w:szCs w:val="18"/>
                <w:lang w:eastAsia="et-EE"/>
              </w:rPr>
            </w:pPr>
            <w:r w:rsidRPr="00C248A1">
              <w:rPr>
                <w:rFonts w:eastAsia="Times New Roman"/>
                <w:b/>
                <w:bCs/>
                <w:sz w:val="18"/>
                <w:szCs w:val="18"/>
                <w:lang w:eastAsia="et-EE"/>
              </w:rPr>
              <w:t>381</w:t>
            </w:r>
          </w:p>
        </w:tc>
        <w:tc>
          <w:tcPr>
            <w:tcW w:w="1658" w:type="pct"/>
            <w:shd w:val="clear" w:color="auto" w:fill="auto"/>
            <w:noWrap/>
            <w:vAlign w:val="center"/>
            <w:hideMark/>
          </w:tcPr>
          <w:p w:rsidR="008F5D95" w:rsidRPr="00C248A1" w:rsidRDefault="008F5D95" w:rsidP="00C248A1">
            <w:pPr>
              <w:jc w:val="left"/>
              <w:rPr>
                <w:rFonts w:eastAsia="Times New Roman"/>
                <w:lang w:eastAsia="et-EE"/>
              </w:rPr>
            </w:pPr>
            <w:r w:rsidRPr="00C248A1">
              <w:rPr>
                <w:rFonts w:eastAsia="Times New Roman"/>
                <w:lang w:eastAsia="et-EE"/>
              </w:rPr>
              <w:t>Põhivara müük (+)</w:t>
            </w:r>
          </w:p>
        </w:tc>
        <w:tc>
          <w:tcPr>
            <w:tcW w:w="798" w:type="pct"/>
            <w:shd w:val="clear" w:color="auto" w:fill="auto"/>
            <w:noWrap/>
            <w:vAlign w:val="center"/>
            <w:hideMark/>
          </w:tcPr>
          <w:p w:rsidR="008F5D95" w:rsidRPr="00C248A1" w:rsidRDefault="008F5D95" w:rsidP="00C248A1">
            <w:pPr>
              <w:jc w:val="right"/>
              <w:rPr>
                <w:bCs/>
              </w:rPr>
            </w:pPr>
            <w:r w:rsidRPr="00C248A1">
              <w:rPr>
                <w:bCs/>
              </w:rPr>
              <w:t>183 272</w:t>
            </w:r>
          </w:p>
        </w:tc>
        <w:tc>
          <w:tcPr>
            <w:tcW w:w="651" w:type="pct"/>
            <w:shd w:val="clear" w:color="auto" w:fill="auto"/>
            <w:noWrap/>
            <w:vAlign w:val="center"/>
            <w:hideMark/>
          </w:tcPr>
          <w:p w:rsidR="008F5D95" w:rsidRPr="00C248A1" w:rsidRDefault="008F5D95" w:rsidP="00C248A1">
            <w:pPr>
              <w:jc w:val="right"/>
              <w:rPr>
                <w:bCs/>
              </w:rPr>
            </w:pPr>
            <w:r w:rsidRPr="00C248A1">
              <w:rPr>
                <w:bCs/>
              </w:rPr>
              <w:t>204 000</w:t>
            </w:r>
          </w:p>
        </w:tc>
        <w:tc>
          <w:tcPr>
            <w:tcW w:w="797" w:type="pct"/>
            <w:shd w:val="clear" w:color="auto" w:fill="auto"/>
            <w:noWrap/>
            <w:vAlign w:val="center"/>
            <w:hideMark/>
          </w:tcPr>
          <w:p w:rsidR="008F5D95" w:rsidRPr="00C248A1" w:rsidRDefault="008F5D95" w:rsidP="00C248A1">
            <w:pPr>
              <w:jc w:val="right"/>
              <w:rPr>
                <w:bCs/>
              </w:rPr>
            </w:pPr>
            <w:r w:rsidRPr="00C248A1">
              <w:rPr>
                <w:bCs/>
              </w:rPr>
              <w:t>50 000</w:t>
            </w:r>
          </w:p>
        </w:tc>
        <w:tc>
          <w:tcPr>
            <w:tcW w:w="735" w:type="pct"/>
            <w:shd w:val="clear" w:color="auto" w:fill="auto"/>
            <w:vAlign w:val="center"/>
          </w:tcPr>
          <w:p w:rsidR="008F5D95" w:rsidRPr="00C248A1" w:rsidRDefault="008F5D95" w:rsidP="00C248A1">
            <w:pPr>
              <w:jc w:val="right"/>
              <w:rPr>
                <w:bCs/>
                <w:i/>
              </w:rPr>
            </w:pPr>
            <w:r w:rsidRPr="00C248A1">
              <w:rPr>
                <w:bCs/>
                <w:i/>
              </w:rPr>
              <w:t>-154 000</w:t>
            </w:r>
          </w:p>
        </w:tc>
      </w:tr>
      <w:tr w:rsidR="008F5D95" w:rsidRPr="00C248A1" w:rsidTr="002E1C72">
        <w:trPr>
          <w:trHeight w:val="397"/>
        </w:trPr>
        <w:tc>
          <w:tcPr>
            <w:tcW w:w="361" w:type="pct"/>
            <w:shd w:val="clear" w:color="auto" w:fill="auto"/>
            <w:noWrap/>
            <w:vAlign w:val="center"/>
            <w:hideMark/>
          </w:tcPr>
          <w:p w:rsidR="008F5D95" w:rsidRPr="00C248A1" w:rsidRDefault="008F5D95" w:rsidP="00C248A1">
            <w:pPr>
              <w:jc w:val="left"/>
              <w:rPr>
                <w:rFonts w:eastAsia="Times New Roman"/>
                <w:b/>
                <w:bCs/>
                <w:sz w:val="18"/>
                <w:szCs w:val="18"/>
                <w:lang w:eastAsia="et-EE"/>
              </w:rPr>
            </w:pPr>
            <w:r w:rsidRPr="00C248A1">
              <w:rPr>
                <w:rFonts w:eastAsia="Times New Roman"/>
                <w:b/>
                <w:bCs/>
                <w:sz w:val="18"/>
                <w:szCs w:val="18"/>
                <w:lang w:eastAsia="et-EE"/>
              </w:rPr>
              <w:t>15</w:t>
            </w:r>
          </w:p>
        </w:tc>
        <w:tc>
          <w:tcPr>
            <w:tcW w:w="1658" w:type="pct"/>
            <w:shd w:val="clear" w:color="auto" w:fill="auto"/>
            <w:noWrap/>
            <w:vAlign w:val="center"/>
            <w:hideMark/>
          </w:tcPr>
          <w:p w:rsidR="008F5D95" w:rsidRPr="00C248A1" w:rsidRDefault="008F5D95" w:rsidP="00C248A1">
            <w:pPr>
              <w:jc w:val="left"/>
              <w:rPr>
                <w:rFonts w:eastAsia="Times New Roman"/>
                <w:lang w:eastAsia="et-EE"/>
              </w:rPr>
            </w:pPr>
            <w:r w:rsidRPr="00C248A1">
              <w:rPr>
                <w:rFonts w:eastAsia="Times New Roman"/>
                <w:lang w:eastAsia="et-EE"/>
              </w:rPr>
              <w:t>Põhivara soetus (-)</w:t>
            </w:r>
          </w:p>
        </w:tc>
        <w:tc>
          <w:tcPr>
            <w:tcW w:w="798" w:type="pct"/>
            <w:shd w:val="clear" w:color="auto" w:fill="auto"/>
            <w:noWrap/>
            <w:vAlign w:val="center"/>
            <w:hideMark/>
          </w:tcPr>
          <w:p w:rsidR="008F5D95" w:rsidRPr="00C248A1" w:rsidRDefault="008F5D95" w:rsidP="00C248A1">
            <w:pPr>
              <w:jc w:val="right"/>
              <w:rPr>
                <w:bCs/>
              </w:rPr>
            </w:pPr>
            <w:r w:rsidRPr="00C248A1">
              <w:rPr>
                <w:bCs/>
              </w:rPr>
              <w:t>-3 858 414</w:t>
            </w:r>
          </w:p>
        </w:tc>
        <w:tc>
          <w:tcPr>
            <w:tcW w:w="651" w:type="pct"/>
            <w:shd w:val="clear" w:color="auto" w:fill="auto"/>
            <w:noWrap/>
            <w:vAlign w:val="center"/>
            <w:hideMark/>
          </w:tcPr>
          <w:p w:rsidR="008F5D95" w:rsidRPr="00C248A1" w:rsidRDefault="008F5D95" w:rsidP="00C248A1">
            <w:pPr>
              <w:jc w:val="right"/>
              <w:rPr>
                <w:bCs/>
              </w:rPr>
            </w:pPr>
            <w:r w:rsidRPr="00C248A1">
              <w:rPr>
                <w:bCs/>
              </w:rPr>
              <w:t>-3 245 027</w:t>
            </w:r>
          </w:p>
        </w:tc>
        <w:tc>
          <w:tcPr>
            <w:tcW w:w="797" w:type="pct"/>
            <w:shd w:val="clear" w:color="auto" w:fill="auto"/>
            <w:noWrap/>
            <w:vAlign w:val="center"/>
            <w:hideMark/>
          </w:tcPr>
          <w:p w:rsidR="008F5D95" w:rsidRPr="00C248A1" w:rsidRDefault="008F5D95" w:rsidP="00C248A1">
            <w:pPr>
              <w:jc w:val="right"/>
              <w:rPr>
                <w:bCs/>
              </w:rPr>
            </w:pPr>
            <w:r w:rsidRPr="00C248A1">
              <w:rPr>
                <w:bCs/>
              </w:rPr>
              <w:t>-1 084 614</w:t>
            </w:r>
          </w:p>
        </w:tc>
        <w:tc>
          <w:tcPr>
            <w:tcW w:w="735" w:type="pct"/>
            <w:shd w:val="clear" w:color="auto" w:fill="auto"/>
            <w:vAlign w:val="center"/>
          </w:tcPr>
          <w:p w:rsidR="008F5D95" w:rsidRPr="00C248A1" w:rsidRDefault="008F5D95" w:rsidP="00C248A1">
            <w:pPr>
              <w:jc w:val="right"/>
              <w:rPr>
                <w:bCs/>
                <w:i/>
              </w:rPr>
            </w:pPr>
            <w:r w:rsidRPr="00C248A1">
              <w:rPr>
                <w:bCs/>
                <w:i/>
              </w:rPr>
              <w:t>2 160 413</w:t>
            </w:r>
          </w:p>
        </w:tc>
      </w:tr>
      <w:tr w:rsidR="008F5D95" w:rsidRPr="00C248A1" w:rsidTr="002E1C72">
        <w:trPr>
          <w:trHeight w:val="397"/>
        </w:trPr>
        <w:tc>
          <w:tcPr>
            <w:tcW w:w="361" w:type="pct"/>
            <w:shd w:val="clear" w:color="auto" w:fill="auto"/>
            <w:noWrap/>
            <w:vAlign w:val="center"/>
            <w:hideMark/>
          </w:tcPr>
          <w:p w:rsidR="008F5D95" w:rsidRPr="00C248A1" w:rsidRDefault="008F5D95" w:rsidP="00C248A1">
            <w:pPr>
              <w:jc w:val="left"/>
              <w:rPr>
                <w:rFonts w:eastAsia="Times New Roman"/>
                <w:b/>
                <w:bCs/>
                <w:sz w:val="18"/>
                <w:szCs w:val="18"/>
                <w:lang w:eastAsia="et-EE"/>
              </w:rPr>
            </w:pPr>
            <w:r w:rsidRPr="00C248A1">
              <w:rPr>
                <w:rFonts w:eastAsia="Times New Roman"/>
                <w:b/>
                <w:bCs/>
                <w:sz w:val="18"/>
                <w:szCs w:val="18"/>
                <w:lang w:eastAsia="et-EE"/>
              </w:rPr>
              <w:t>3502</w:t>
            </w:r>
          </w:p>
        </w:tc>
        <w:tc>
          <w:tcPr>
            <w:tcW w:w="1658" w:type="pct"/>
            <w:shd w:val="clear" w:color="auto" w:fill="auto"/>
            <w:noWrap/>
            <w:vAlign w:val="center"/>
            <w:hideMark/>
          </w:tcPr>
          <w:p w:rsidR="008F5D95" w:rsidRPr="00C248A1" w:rsidRDefault="008F5D95" w:rsidP="00C248A1">
            <w:pPr>
              <w:jc w:val="left"/>
              <w:rPr>
                <w:rFonts w:eastAsia="Times New Roman"/>
                <w:lang w:eastAsia="et-EE"/>
              </w:rPr>
            </w:pPr>
            <w:r w:rsidRPr="00C248A1">
              <w:rPr>
                <w:rFonts w:eastAsia="Times New Roman"/>
                <w:lang w:eastAsia="et-EE"/>
              </w:rPr>
              <w:t xml:space="preserve">Põhivara soetuseks saadav  sihtfinantseerimine (+) </w:t>
            </w:r>
          </w:p>
        </w:tc>
        <w:tc>
          <w:tcPr>
            <w:tcW w:w="798" w:type="pct"/>
            <w:shd w:val="clear" w:color="auto" w:fill="auto"/>
            <w:noWrap/>
            <w:vAlign w:val="center"/>
            <w:hideMark/>
          </w:tcPr>
          <w:p w:rsidR="008F5D95" w:rsidRPr="00C248A1" w:rsidRDefault="008F5D95" w:rsidP="00C248A1">
            <w:pPr>
              <w:jc w:val="right"/>
              <w:rPr>
                <w:bCs/>
              </w:rPr>
            </w:pPr>
            <w:r w:rsidRPr="00C248A1">
              <w:rPr>
                <w:bCs/>
              </w:rPr>
              <w:t>1 553 415</w:t>
            </w:r>
          </w:p>
        </w:tc>
        <w:tc>
          <w:tcPr>
            <w:tcW w:w="651" w:type="pct"/>
            <w:shd w:val="clear" w:color="auto" w:fill="auto"/>
            <w:noWrap/>
            <w:vAlign w:val="center"/>
            <w:hideMark/>
          </w:tcPr>
          <w:p w:rsidR="008F5D95" w:rsidRPr="00C248A1" w:rsidRDefault="008F5D95" w:rsidP="00C248A1">
            <w:pPr>
              <w:jc w:val="right"/>
              <w:rPr>
                <w:bCs/>
              </w:rPr>
            </w:pPr>
            <w:r w:rsidRPr="00C248A1">
              <w:rPr>
                <w:bCs/>
              </w:rPr>
              <w:t>2 530 743</w:t>
            </w:r>
          </w:p>
        </w:tc>
        <w:tc>
          <w:tcPr>
            <w:tcW w:w="797" w:type="pct"/>
            <w:shd w:val="clear" w:color="auto" w:fill="auto"/>
            <w:noWrap/>
            <w:vAlign w:val="center"/>
            <w:hideMark/>
          </w:tcPr>
          <w:p w:rsidR="008F5D95" w:rsidRPr="00C248A1" w:rsidRDefault="008F5D95" w:rsidP="00C248A1">
            <w:pPr>
              <w:jc w:val="right"/>
              <w:rPr>
                <w:bCs/>
              </w:rPr>
            </w:pPr>
            <w:r w:rsidRPr="00C248A1">
              <w:rPr>
                <w:bCs/>
              </w:rPr>
              <w:t>359 645</w:t>
            </w:r>
          </w:p>
        </w:tc>
        <w:tc>
          <w:tcPr>
            <w:tcW w:w="735" w:type="pct"/>
            <w:shd w:val="clear" w:color="auto" w:fill="auto"/>
            <w:vAlign w:val="center"/>
          </w:tcPr>
          <w:p w:rsidR="008F5D95" w:rsidRPr="00C248A1" w:rsidRDefault="008F5D95" w:rsidP="00C248A1">
            <w:pPr>
              <w:jc w:val="right"/>
              <w:rPr>
                <w:bCs/>
                <w:i/>
              </w:rPr>
            </w:pPr>
            <w:r w:rsidRPr="00C248A1">
              <w:rPr>
                <w:bCs/>
                <w:i/>
              </w:rPr>
              <w:t>-2 171 098</w:t>
            </w:r>
          </w:p>
        </w:tc>
      </w:tr>
      <w:tr w:rsidR="008F5D95" w:rsidRPr="00C248A1" w:rsidTr="002E1C72">
        <w:trPr>
          <w:trHeight w:val="397"/>
        </w:trPr>
        <w:tc>
          <w:tcPr>
            <w:tcW w:w="361" w:type="pct"/>
            <w:shd w:val="clear" w:color="auto" w:fill="auto"/>
            <w:noWrap/>
            <w:vAlign w:val="center"/>
            <w:hideMark/>
          </w:tcPr>
          <w:p w:rsidR="008F5D95" w:rsidRPr="00C248A1" w:rsidRDefault="008F5D95" w:rsidP="00C248A1">
            <w:pPr>
              <w:jc w:val="left"/>
              <w:rPr>
                <w:rFonts w:eastAsia="Times New Roman"/>
                <w:b/>
                <w:bCs/>
                <w:sz w:val="18"/>
                <w:szCs w:val="18"/>
                <w:lang w:eastAsia="et-EE"/>
              </w:rPr>
            </w:pPr>
            <w:r w:rsidRPr="00C248A1">
              <w:rPr>
                <w:rFonts w:eastAsia="Times New Roman"/>
                <w:b/>
                <w:bCs/>
                <w:sz w:val="18"/>
                <w:szCs w:val="18"/>
                <w:lang w:eastAsia="et-EE"/>
              </w:rPr>
              <w:t>4502</w:t>
            </w:r>
          </w:p>
        </w:tc>
        <w:tc>
          <w:tcPr>
            <w:tcW w:w="1658" w:type="pct"/>
            <w:shd w:val="clear" w:color="auto" w:fill="auto"/>
            <w:noWrap/>
            <w:vAlign w:val="center"/>
            <w:hideMark/>
          </w:tcPr>
          <w:p w:rsidR="008F5D95" w:rsidRPr="00C248A1" w:rsidRDefault="008F5D95" w:rsidP="00C248A1">
            <w:pPr>
              <w:jc w:val="left"/>
              <w:rPr>
                <w:rFonts w:eastAsia="Times New Roman"/>
                <w:lang w:eastAsia="et-EE"/>
              </w:rPr>
            </w:pPr>
            <w:r w:rsidRPr="00C248A1">
              <w:rPr>
                <w:rFonts w:eastAsia="Times New Roman"/>
                <w:lang w:eastAsia="et-EE"/>
              </w:rPr>
              <w:t>Põhivara soetuseks antav sihtfinantseerimine (-)</w:t>
            </w:r>
          </w:p>
        </w:tc>
        <w:tc>
          <w:tcPr>
            <w:tcW w:w="798" w:type="pct"/>
            <w:shd w:val="clear" w:color="auto" w:fill="auto"/>
            <w:noWrap/>
            <w:vAlign w:val="center"/>
            <w:hideMark/>
          </w:tcPr>
          <w:p w:rsidR="008F5D95" w:rsidRPr="00C248A1" w:rsidRDefault="008F5D95" w:rsidP="00C248A1">
            <w:pPr>
              <w:jc w:val="right"/>
              <w:rPr>
                <w:bCs/>
              </w:rPr>
            </w:pPr>
            <w:r w:rsidRPr="00C248A1">
              <w:rPr>
                <w:bCs/>
              </w:rPr>
              <w:t>-26 433</w:t>
            </w:r>
          </w:p>
        </w:tc>
        <w:tc>
          <w:tcPr>
            <w:tcW w:w="651" w:type="pct"/>
            <w:shd w:val="clear" w:color="auto" w:fill="auto"/>
            <w:noWrap/>
            <w:vAlign w:val="center"/>
            <w:hideMark/>
          </w:tcPr>
          <w:p w:rsidR="008F5D95" w:rsidRPr="00C248A1" w:rsidRDefault="008F5D95" w:rsidP="00C248A1">
            <w:pPr>
              <w:jc w:val="right"/>
              <w:rPr>
                <w:bCs/>
              </w:rPr>
            </w:pPr>
            <w:r w:rsidRPr="00C248A1">
              <w:rPr>
                <w:bCs/>
              </w:rPr>
              <w:t>-190 431</w:t>
            </w:r>
          </w:p>
        </w:tc>
        <w:tc>
          <w:tcPr>
            <w:tcW w:w="797" w:type="pct"/>
            <w:shd w:val="clear" w:color="auto" w:fill="auto"/>
            <w:noWrap/>
            <w:vAlign w:val="center"/>
            <w:hideMark/>
          </w:tcPr>
          <w:p w:rsidR="008F5D95" w:rsidRPr="00C248A1" w:rsidRDefault="008F5D95" w:rsidP="00C248A1">
            <w:pPr>
              <w:jc w:val="right"/>
              <w:rPr>
                <w:bCs/>
              </w:rPr>
            </w:pPr>
            <w:r w:rsidRPr="00C248A1">
              <w:rPr>
                <w:bCs/>
              </w:rPr>
              <w:t>-312 162</w:t>
            </w:r>
          </w:p>
        </w:tc>
        <w:tc>
          <w:tcPr>
            <w:tcW w:w="735" w:type="pct"/>
            <w:shd w:val="clear" w:color="auto" w:fill="auto"/>
            <w:vAlign w:val="center"/>
          </w:tcPr>
          <w:p w:rsidR="008F5D95" w:rsidRPr="00C248A1" w:rsidRDefault="008F5D95" w:rsidP="00C248A1">
            <w:pPr>
              <w:jc w:val="right"/>
              <w:rPr>
                <w:bCs/>
                <w:i/>
              </w:rPr>
            </w:pPr>
            <w:r w:rsidRPr="00C248A1">
              <w:rPr>
                <w:bCs/>
                <w:i/>
              </w:rPr>
              <w:t>-121 731</w:t>
            </w:r>
          </w:p>
        </w:tc>
      </w:tr>
      <w:tr w:rsidR="008F5D95" w:rsidRPr="00C248A1" w:rsidTr="002E1C72">
        <w:trPr>
          <w:trHeight w:val="397"/>
        </w:trPr>
        <w:tc>
          <w:tcPr>
            <w:tcW w:w="361" w:type="pct"/>
            <w:shd w:val="clear" w:color="auto" w:fill="auto"/>
            <w:noWrap/>
            <w:vAlign w:val="center"/>
            <w:hideMark/>
          </w:tcPr>
          <w:p w:rsidR="008F5D95" w:rsidRPr="00C248A1" w:rsidRDefault="008F5D95" w:rsidP="00C248A1">
            <w:pPr>
              <w:jc w:val="left"/>
              <w:rPr>
                <w:rFonts w:eastAsia="Times New Roman"/>
                <w:b/>
                <w:bCs/>
                <w:sz w:val="18"/>
                <w:szCs w:val="18"/>
                <w:lang w:eastAsia="et-EE"/>
              </w:rPr>
            </w:pPr>
            <w:r w:rsidRPr="00C248A1">
              <w:rPr>
                <w:rFonts w:eastAsia="Times New Roman"/>
                <w:b/>
                <w:bCs/>
                <w:sz w:val="18"/>
                <w:szCs w:val="18"/>
                <w:lang w:eastAsia="et-EE"/>
              </w:rPr>
              <w:t>382</w:t>
            </w:r>
          </w:p>
        </w:tc>
        <w:tc>
          <w:tcPr>
            <w:tcW w:w="1658" w:type="pct"/>
            <w:shd w:val="clear" w:color="auto" w:fill="auto"/>
            <w:noWrap/>
            <w:vAlign w:val="center"/>
            <w:hideMark/>
          </w:tcPr>
          <w:p w:rsidR="008F5D95" w:rsidRPr="00C248A1" w:rsidRDefault="008F5D95" w:rsidP="00C248A1">
            <w:pPr>
              <w:jc w:val="left"/>
              <w:rPr>
                <w:rFonts w:eastAsia="Times New Roman"/>
                <w:lang w:eastAsia="et-EE"/>
              </w:rPr>
            </w:pPr>
            <w:r w:rsidRPr="00C248A1">
              <w:rPr>
                <w:rFonts w:eastAsia="Times New Roman"/>
                <w:lang w:eastAsia="et-EE"/>
              </w:rPr>
              <w:t>Finantstulud (+)</w:t>
            </w:r>
          </w:p>
        </w:tc>
        <w:tc>
          <w:tcPr>
            <w:tcW w:w="798" w:type="pct"/>
            <w:shd w:val="clear" w:color="auto" w:fill="auto"/>
            <w:noWrap/>
            <w:vAlign w:val="center"/>
            <w:hideMark/>
          </w:tcPr>
          <w:p w:rsidR="008F5D95" w:rsidRPr="00C248A1" w:rsidRDefault="008F5D95" w:rsidP="00C248A1">
            <w:pPr>
              <w:jc w:val="right"/>
              <w:rPr>
                <w:bCs/>
              </w:rPr>
            </w:pPr>
            <w:r w:rsidRPr="00C248A1">
              <w:rPr>
                <w:bCs/>
              </w:rPr>
              <w:t>1 546</w:t>
            </w:r>
          </w:p>
        </w:tc>
        <w:tc>
          <w:tcPr>
            <w:tcW w:w="651" w:type="pct"/>
            <w:shd w:val="clear" w:color="auto" w:fill="auto"/>
            <w:noWrap/>
            <w:vAlign w:val="center"/>
            <w:hideMark/>
          </w:tcPr>
          <w:p w:rsidR="008F5D95" w:rsidRPr="00C248A1" w:rsidRDefault="008F5D95" w:rsidP="00C248A1">
            <w:pPr>
              <w:jc w:val="right"/>
              <w:rPr>
                <w:bCs/>
              </w:rPr>
            </w:pPr>
            <w:r w:rsidRPr="00C248A1">
              <w:rPr>
                <w:bCs/>
              </w:rPr>
              <w:t>1 600</w:t>
            </w:r>
          </w:p>
        </w:tc>
        <w:tc>
          <w:tcPr>
            <w:tcW w:w="797" w:type="pct"/>
            <w:shd w:val="clear" w:color="auto" w:fill="auto"/>
            <w:noWrap/>
            <w:vAlign w:val="center"/>
            <w:hideMark/>
          </w:tcPr>
          <w:p w:rsidR="008F5D95" w:rsidRPr="00C248A1" w:rsidRDefault="008F5D95" w:rsidP="00C248A1">
            <w:pPr>
              <w:jc w:val="right"/>
              <w:rPr>
                <w:bCs/>
              </w:rPr>
            </w:pPr>
            <w:r w:rsidRPr="00C248A1">
              <w:rPr>
                <w:bCs/>
              </w:rPr>
              <w:t>1 500</w:t>
            </w:r>
          </w:p>
        </w:tc>
        <w:tc>
          <w:tcPr>
            <w:tcW w:w="735" w:type="pct"/>
            <w:shd w:val="clear" w:color="auto" w:fill="auto"/>
            <w:vAlign w:val="center"/>
          </w:tcPr>
          <w:p w:rsidR="008F5D95" w:rsidRPr="00C248A1" w:rsidRDefault="008F5D95" w:rsidP="00C248A1">
            <w:pPr>
              <w:jc w:val="right"/>
              <w:rPr>
                <w:bCs/>
                <w:i/>
              </w:rPr>
            </w:pPr>
            <w:r w:rsidRPr="00C248A1">
              <w:rPr>
                <w:bCs/>
                <w:i/>
              </w:rPr>
              <w:t>-100</w:t>
            </w:r>
          </w:p>
        </w:tc>
      </w:tr>
      <w:tr w:rsidR="008F5D95" w:rsidRPr="00C248A1" w:rsidTr="002E1C72">
        <w:trPr>
          <w:trHeight w:val="397"/>
        </w:trPr>
        <w:tc>
          <w:tcPr>
            <w:tcW w:w="361" w:type="pct"/>
            <w:shd w:val="clear" w:color="auto" w:fill="auto"/>
            <w:noWrap/>
            <w:vAlign w:val="center"/>
            <w:hideMark/>
          </w:tcPr>
          <w:p w:rsidR="008F5D95" w:rsidRPr="00C248A1" w:rsidRDefault="008F5D95" w:rsidP="00C248A1">
            <w:pPr>
              <w:jc w:val="left"/>
              <w:rPr>
                <w:rFonts w:eastAsia="Times New Roman"/>
                <w:b/>
                <w:bCs/>
                <w:sz w:val="18"/>
                <w:szCs w:val="18"/>
                <w:lang w:eastAsia="et-EE"/>
              </w:rPr>
            </w:pPr>
            <w:r w:rsidRPr="00C248A1">
              <w:rPr>
                <w:rFonts w:eastAsia="Times New Roman"/>
                <w:b/>
                <w:bCs/>
                <w:sz w:val="18"/>
                <w:szCs w:val="18"/>
                <w:lang w:eastAsia="et-EE"/>
              </w:rPr>
              <w:t>65</w:t>
            </w:r>
          </w:p>
        </w:tc>
        <w:tc>
          <w:tcPr>
            <w:tcW w:w="1658" w:type="pct"/>
            <w:shd w:val="clear" w:color="auto" w:fill="auto"/>
            <w:noWrap/>
            <w:vAlign w:val="center"/>
            <w:hideMark/>
          </w:tcPr>
          <w:p w:rsidR="008F5D95" w:rsidRPr="00C248A1" w:rsidRDefault="008F5D95" w:rsidP="00C248A1">
            <w:pPr>
              <w:jc w:val="left"/>
              <w:rPr>
                <w:rFonts w:eastAsia="Times New Roman"/>
                <w:lang w:eastAsia="et-EE"/>
              </w:rPr>
            </w:pPr>
            <w:r w:rsidRPr="00C248A1">
              <w:rPr>
                <w:rFonts w:eastAsia="Times New Roman"/>
                <w:lang w:eastAsia="et-EE"/>
              </w:rPr>
              <w:t>Finantskulud (-)</w:t>
            </w:r>
          </w:p>
        </w:tc>
        <w:tc>
          <w:tcPr>
            <w:tcW w:w="798" w:type="pct"/>
            <w:shd w:val="clear" w:color="auto" w:fill="auto"/>
            <w:noWrap/>
            <w:vAlign w:val="center"/>
            <w:hideMark/>
          </w:tcPr>
          <w:p w:rsidR="008F5D95" w:rsidRPr="00C248A1" w:rsidRDefault="008F5D95" w:rsidP="00C248A1">
            <w:pPr>
              <w:jc w:val="right"/>
              <w:rPr>
                <w:bCs/>
              </w:rPr>
            </w:pPr>
            <w:r w:rsidRPr="00C248A1">
              <w:rPr>
                <w:bCs/>
              </w:rPr>
              <w:t>-324 397</w:t>
            </w:r>
          </w:p>
        </w:tc>
        <w:tc>
          <w:tcPr>
            <w:tcW w:w="651" w:type="pct"/>
            <w:shd w:val="clear" w:color="auto" w:fill="auto"/>
            <w:noWrap/>
            <w:vAlign w:val="center"/>
            <w:hideMark/>
          </w:tcPr>
          <w:p w:rsidR="008F5D95" w:rsidRPr="00C248A1" w:rsidRDefault="008F5D95" w:rsidP="00C248A1">
            <w:pPr>
              <w:jc w:val="right"/>
              <w:rPr>
                <w:bCs/>
              </w:rPr>
            </w:pPr>
            <w:r w:rsidRPr="00C248A1">
              <w:rPr>
                <w:bCs/>
              </w:rPr>
              <w:t>-234 445</w:t>
            </w:r>
          </w:p>
        </w:tc>
        <w:tc>
          <w:tcPr>
            <w:tcW w:w="797" w:type="pct"/>
            <w:shd w:val="clear" w:color="auto" w:fill="auto"/>
            <w:noWrap/>
            <w:vAlign w:val="center"/>
            <w:hideMark/>
          </w:tcPr>
          <w:p w:rsidR="008F5D95" w:rsidRPr="00C248A1" w:rsidRDefault="008F5D95" w:rsidP="00C248A1">
            <w:pPr>
              <w:jc w:val="right"/>
              <w:rPr>
                <w:bCs/>
              </w:rPr>
            </w:pPr>
            <w:r w:rsidRPr="00C248A1">
              <w:rPr>
                <w:bCs/>
              </w:rPr>
              <w:t>-176 500</w:t>
            </w:r>
          </w:p>
        </w:tc>
        <w:tc>
          <w:tcPr>
            <w:tcW w:w="735" w:type="pct"/>
            <w:shd w:val="clear" w:color="auto" w:fill="auto"/>
            <w:vAlign w:val="center"/>
          </w:tcPr>
          <w:p w:rsidR="008F5D95" w:rsidRPr="00C248A1" w:rsidRDefault="008F5D95" w:rsidP="00C248A1">
            <w:pPr>
              <w:jc w:val="right"/>
              <w:rPr>
                <w:bCs/>
                <w:i/>
              </w:rPr>
            </w:pPr>
            <w:r w:rsidRPr="00C248A1">
              <w:rPr>
                <w:bCs/>
                <w:i/>
              </w:rPr>
              <w:t>57 945</w:t>
            </w:r>
          </w:p>
        </w:tc>
      </w:tr>
    </w:tbl>
    <w:p w:rsidR="00050235" w:rsidRDefault="00050235"/>
    <w:p w:rsidR="00050235" w:rsidRDefault="00050235">
      <w:r>
        <w:t>Planeeritavad investeeringuobjektid 201</w:t>
      </w:r>
      <w:r w:rsidR="008F5D95">
        <w:t>4</w:t>
      </w:r>
      <w:r>
        <w:t>. aastal:</w:t>
      </w:r>
    </w:p>
    <w:p w:rsidR="008F5D95" w:rsidRDefault="008F5D95"/>
    <w:tbl>
      <w:tblPr>
        <w:tblW w:w="5098" w:type="pct"/>
        <w:tblBorders>
          <w:top w:val="single" w:sz="6" w:space="0" w:color="366092"/>
          <w:left w:val="single" w:sz="6" w:space="0" w:color="366092"/>
          <w:bottom w:val="single" w:sz="6" w:space="0" w:color="366092"/>
          <w:right w:val="single" w:sz="6" w:space="0" w:color="366092"/>
          <w:insideH w:val="single" w:sz="6" w:space="0" w:color="366092"/>
          <w:insideV w:val="single" w:sz="6" w:space="0" w:color="366092"/>
        </w:tblBorders>
        <w:tblLayout w:type="fixed"/>
        <w:tblCellMar>
          <w:left w:w="70" w:type="dxa"/>
          <w:right w:w="70" w:type="dxa"/>
        </w:tblCellMar>
        <w:tblLook w:val="04A0" w:firstRow="1" w:lastRow="0" w:firstColumn="1" w:lastColumn="0" w:noHBand="0" w:noVBand="1"/>
      </w:tblPr>
      <w:tblGrid>
        <w:gridCol w:w="6732"/>
        <w:gridCol w:w="1125"/>
        <w:gridCol w:w="987"/>
        <w:gridCol w:w="1125"/>
      </w:tblGrid>
      <w:tr w:rsidR="008F5D95" w:rsidRPr="008353AE" w:rsidTr="00C248A1">
        <w:trPr>
          <w:trHeight w:val="270"/>
        </w:trPr>
        <w:tc>
          <w:tcPr>
            <w:tcW w:w="3376" w:type="pct"/>
            <w:shd w:val="clear" w:color="auto" w:fill="DFEBF5"/>
            <w:noWrap/>
            <w:vAlign w:val="center"/>
            <w:hideMark/>
          </w:tcPr>
          <w:p w:rsidR="008F5D95" w:rsidRPr="008F5D95" w:rsidRDefault="008F5D95" w:rsidP="008353AE">
            <w:pPr>
              <w:jc w:val="left"/>
              <w:rPr>
                <w:rFonts w:eastAsia="Times New Roman"/>
                <w:b/>
                <w:lang w:eastAsia="et-EE"/>
              </w:rPr>
            </w:pPr>
            <w:r w:rsidRPr="008F5D95">
              <w:rPr>
                <w:rFonts w:eastAsia="Times New Roman"/>
                <w:b/>
                <w:lang w:eastAsia="et-EE"/>
              </w:rPr>
              <w:t xml:space="preserve">Investeering </w:t>
            </w:r>
          </w:p>
        </w:tc>
        <w:tc>
          <w:tcPr>
            <w:tcW w:w="564" w:type="pct"/>
            <w:shd w:val="clear" w:color="auto" w:fill="DFEBF5"/>
            <w:noWrap/>
            <w:vAlign w:val="center"/>
            <w:hideMark/>
          </w:tcPr>
          <w:p w:rsidR="008F5D95" w:rsidRPr="008F5D95" w:rsidRDefault="008F5D95" w:rsidP="008353AE">
            <w:pPr>
              <w:jc w:val="center"/>
              <w:rPr>
                <w:rFonts w:eastAsia="Times New Roman"/>
                <w:b/>
                <w:lang w:eastAsia="et-EE"/>
              </w:rPr>
            </w:pPr>
            <w:r w:rsidRPr="008F5D95">
              <w:rPr>
                <w:rFonts w:eastAsia="Times New Roman"/>
                <w:b/>
                <w:lang w:eastAsia="et-EE"/>
              </w:rPr>
              <w:t>Kogukulu</w:t>
            </w:r>
          </w:p>
        </w:tc>
        <w:tc>
          <w:tcPr>
            <w:tcW w:w="495" w:type="pct"/>
            <w:shd w:val="clear" w:color="auto" w:fill="DFEBF5"/>
            <w:noWrap/>
            <w:vAlign w:val="center"/>
            <w:hideMark/>
          </w:tcPr>
          <w:p w:rsidR="008F5D95" w:rsidRPr="008F5D95" w:rsidRDefault="008F5D95" w:rsidP="008353AE">
            <w:pPr>
              <w:jc w:val="center"/>
              <w:rPr>
                <w:rFonts w:eastAsia="Times New Roman"/>
                <w:b/>
                <w:lang w:eastAsia="et-EE"/>
              </w:rPr>
            </w:pPr>
            <w:r w:rsidRPr="008F5D95">
              <w:rPr>
                <w:rFonts w:eastAsia="Times New Roman"/>
                <w:b/>
                <w:lang w:eastAsia="et-EE"/>
              </w:rPr>
              <w:t>Välis</w:t>
            </w:r>
            <w:r w:rsidR="008353AE" w:rsidRPr="008353AE">
              <w:rPr>
                <w:rFonts w:eastAsia="Times New Roman"/>
                <w:b/>
                <w:lang w:eastAsia="et-EE"/>
              </w:rPr>
              <w:t>-</w:t>
            </w:r>
            <w:r w:rsidRPr="008F5D95">
              <w:rPr>
                <w:rFonts w:eastAsia="Times New Roman"/>
                <w:b/>
                <w:lang w:eastAsia="et-EE"/>
              </w:rPr>
              <w:t>rahastus</w:t>
            </w:r>
          </w:p>
        </w:tc>
        <w:tc>
          <w:tcPr>
            <w:tcW w:w="564" w:type="pct"/>
            <w:shd w:val="clear" w:color="auto" w:fill="DFEBF5"/>
            <w:noWrap/>
            <w:vAlign w:val="center"/>
            <w:hideMark/>
          </w:tcPr>
          <w:p w:rsidR="008F5D95" w:rsidRPr="008F5D95" w:rsidRDefault="008F5D95" w:rsidP="008353AE">
            <w:pPr>
              <w:jc w:val="center"/>
              <w:rPr>
                <w:rFonts w:eastAsia="Times New Roman"/>
                <w:b/>
                <w:lang w:eastAsia="et-EE"/>
              </w:rPr>
            </w:pPr>
            <w:r w:rsidRPr="008F5D95">
              <w:rPr>
                <w:rFonts w:eastAsia="Times New Roman"/>
                <w:b/>
                <w:lang w:eastAsia="et-EE"/>
              </w:rPr>
              <w:t>Linna kulu</w:t>
            </w:r>
          </w:p>
        </w:tc>
      </w:tr>
      <w:tr w:rsidR="008353AE" w:rsidRPr="008353AE" w:rsidTr="008353AE">
        <w:trPr>
          <w:trHeight w:val="270"/>
        </w:trPr>
        <w:tc>
          <w:tcPr>
            <w:tcW w:w="3376"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Väike-Turu, Kauba tn katendi taastamine ja tänavavalgustus</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190 983</w:t>
            </w:r>
          </w:p>
        </w:tc>
        <w:tc>
          <w:tcPr>
            <w:tcW w:w="495"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190 983</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Teede remont</w:t>
            </w:r>
            <w:r>
              <w:rPr>
                <w:rFonts w:eastAsia="Times New Roman"/>
                <w:lang w:eastAsia="et-EE"/>
              </w:rPr>
              <w:t xml:space="preserve"> (aukude lappimine, pindamine)</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101 304</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101 304</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Oja tee rekonstrueerimine</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72 000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72 000</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Projekteerimine</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20 000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20 000</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Kõnniteede rekonstrueerimine</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85 000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85 000</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proofErr w:type="spellStart"/>
            <w:r w:rsidRPr="008F5D95">
              <w:rPr>
                <w:rFonts w:eastAsia="Times New Roman"/>
                <w:lang w:eastAsia="et-EE"/>
              </w:rPr>
              <w:t>Köleri</w:t>
            </w:r>
            <w:proofErr w:type="spellEnd"/>
            <w:r w:rsidRPr="008F5D95">
              <w:rPr>
                <w:rFonts w:eastAsia="Times New Roman"/>
                <w:lang w:eastAsia="et-EE"/>
              </w:rPr>
              <w:t xml:space="preserve"> pargi kõnniteed</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10 000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10 000</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Raekoja pargi kõnniteed, valgustus, haljastus</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25 000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25 000</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Rannapromenaadi lõpetamine Pika tänava otsas</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60 000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60 000</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Värvilise purskkaevu remont</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15 000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15 000</w:t>
            </w:r>
          </w:p>
        </w:tc>
      </w:tr>
      <w:tr w:rsidR="008353AE" w:rsidRPr="008353AE" w:rsidTr="008353AE">
        <w:trPr>
          <w:trHeight w:val="270"/>
        </w:trPr>
        <w:tc>
          <w:tcPr>
            <w:tcW w:w="3376"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Investeeringute reserv</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26 264</w:t>
            </w:r>
          </w:p>
        </w:tc>
        <w:tc>
          <w:tcPr>
            <w:tcW w:w="495"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26 264</w:t>
            </w:r>
          </w:p>
        </w:tc>
      </w:tr>
      <w:tr w:rsidR="008353AE" w:rsidRPr="008353AE" w:rsidTr="00C248A1">
        <w:trPr>
          <w:trHeight w:val="315"/>
        </w:trPr>
        <w:tc>
          <w:tcPr>
            <w:tcW w:w="3376" w:type="pct"/>
            <w:shd w:val="clear" w:color="auto" w:fill="DFEBF5"/>
            <w:vAlign w:val="center"/>
            <w:hideMark/>
          </w:tcPr>
          <w:p w:rsidR="008353AE" w:rsidRPr="008F5D95" w:rsidRDefault="008353AE" w:rsidP="008F5D95">
            <w:pPr>
              <w:jc w:val="left"/>
              <w:rPr>
                <w:rFonts w:eastAsia="Times New Roman"/>
                <w:b/>
                <w:lang w:eastAsia="et-EE"/>
              </w:rPr>
            </w:pPr>
            <w:r w:rsidRPr="008F5D95">
              <w:rPr>
                <w:rFonts w:eastAsia="Times New Roman"/>
                <w:b/>
                <w:lang w:eastAsia="et-EE"/>
              </w:rPr>
              <w:t> </w:t>
            </w:r>
            <w:r w:rsidRPr="008353AE">
              <w:rPr>
                <w:rFonts w:eastAsia="Times New Roman"/>
                <w:b/>
                <w:lang w:eastAsia="et-EE"/>
              </w:rPr>
              <w:t>Majandusvaldkond kokku</w:t>
            </w:r>
          </w:p>
        </w:tc>
        <w:tc>
          <w:tcPr>
            <w:tcW w:w="564"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605 551</w:t>
            </w:r>
          </w:p>
        </w:tc>
        <w:tc>
          <w:tcPr>
            <w:tcW w:w="495"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0</w:t>
            </w:r>
          </w:p>
        </w:tc>
        <w:tc>
          <w:tcPr>
            <w:tcW w:w="564"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605 551</w:t>
            </w:r>
          </w:p>
        </w:tc>
      </w:tr>
      <w:tr w:rsidR="008353AE" w:rsidRPr="008353AE" w:rsidTr="008353AE">
        <w:trPr>
          <w:trHeight w:val="624"/>
        </w:trPr>
        <w:tc>
          <w:tcPr>
            <w:tcW w:w="3376"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 xml:space="preserve">Rohevetika järvepall </w:t>
            </w:r>
            <w:proofErr w:type="spellStart"/>
            <w:r w:rsidRPr="008353AE">
              <w:rPr>
                <w:rFonts w:eastAsia="Times New Roman"/>
                <w:i/>
                <w:lang w:eastAsia="et-EE"/>
              </w:rPr>
              <w:t>Aegagropila</w:t>
            </w:r>
            <w:proofErr w:type="spellEnd"/>
            <w:r w:rsidRPr="008353AE">
              <w:rPr>
                <w:rFonts w:eastAsia="Times New Roman"/>
                <w:i/>
                <w:lang w:eastAsia="et-EE"/>
              </w:rPr>
              <w:t xml:space="preserve"> </w:t>
            </w:r>
            <w:proofErr w:type="spellStart"/>
            <w:r w:rsidRPr="008353AE">
              <w:rPr>
                <w:rFonts w:eastAsia="Times New Roman"/>
                <w:i/>
                <w:lang w:eastAsia="et-EE"/>
              </w:rPr>
              <w:t>linnaei</w:t>
            </w:r>
            <w:proofErr w:type="spellEnd"/>
            <w:r>
              <w:rPr>
                <w:rFonts w:eastAsia="Times New Roman"/>
                <w:lang w:eastAsia="et-EE"/>
              </w:rPr>
              <w:t xml:space="preserve"> e</w:t>
            </w:r>
            <w:r w:rsidRPr="008F5D95">
              <w:rPr>
                <w:rFonts w:eastAsia="Times New Roman"/>
                <w:lang w:eastAsia="et-EE"/>
              </w:rPr>
              <w:t>lupaiga hooldustööd Viljandi järvel</w:t>
            </w:r>
            <w:r>
              <w:rPr>
                <w:rFonts w:eastAsia="Times New Roman"/>
                <w:lang w:eastAsia="et-EE"/>
              </w:rPr>
              <w:t xml:space="preserve"> KIK</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150 000</w:t>
            </w:r>
          </w:p>
        </w:tc>
        <w:tc>
          <w:tcPr>
            <w:tcW w:w="495"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100 000</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50 000</w:t>
            </w:r>
          </w:p>
        </w:tc>
      </w:tr>
      <w:tr w:rsidR="008353AE" w:rsidRPr="008353AE" w:rsidTr="008353AE">
        <w:trPr>
          <w:trHeight w:val="624"/>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Viljandi maastikukaitsealal asuva Hariduse tänava paljandi allika korrastamine</w:t>
            </w:r>
            <w:r>
              <w:rPr>
                <w:rFonts w:eastAsia="Times New Roman"/>
                <w:lang w:eastAsia="et-EE"/>
              </w:rPr>
              <w:t xml:space="preserve"> KIK</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40 176</w:t>
            </w:r>
          </w:p>
        </w:tc>
        <w:tc>
          <w:tcPr>
            <w:tcW w:w="495"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36 146</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4 030</w:t>
            </w:r>
          </w:p>
        </w:tc>
      </w:tr>
      <w:tr w:rsidR="008353AE" w:rsidRPr="008353AE" w:rsidTr="008353AE">
        <w:trPr>
          <w:trHeight w:val="624"/>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Nõukogudeaegse Viljandi linaketramis-ja kudumisvabriku veehoidla lammutamine KIK</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15 654</w:t>
            </w:r>
          </w:p>
        </w:tc>
        <w:tc>
          <w:tcPr>
            <w:tcW w:w="495"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14 040</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1 614</w:t>
            </w:r>
          </w:p>
        </w:tc>
      </w:tr>
      <w:tr w:rsidR="008353AE" w:rsidRPr="008353AE" w:rsidTr="008353AE">
        <w:trPr>
          <w:trHeight w:val="348"/>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Viljandi maastikukaitseala kaitsekorralduslike tööde elluviimine KIK</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42 880</w:t>
            </w:r>
          </w:p>
        </w:tc>
        <w:tc>
          <w:tcPr>
            <w:tcW w:w="495"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38 592</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4 288</w:t>
            </w:r>
          </w:p>
        </w:tc>
      </w:tr>
      <w:tr w:rsidR="008353AE" w:rsidRPr="008353AE" w:rsidTr="00C248A1">
        <w:trPr>
          <w:trHeight w:val="315"/>
        </w:trPr>
        <w:tc>
          <w:tcPr>
            <w:tcW w:w="3376" w:type="pct"/>
            <w:shd w:val="clear" w:color="auto" w:fill="DFEBF5"/>
            <w:vAlign w:val="center"/>
            <w:hideMark/>
          </w:tcPr>
          <w:p w:rsidR="008353AE" w:rsidRPr="008F5D95" w:rsidRDefault="008353AE" w:rsidP="008F5D95">
            <w:pPr>
              <w:jc w:val="left"/>
              <w:rPr>
                <w:rFonts w:eastAsia="Times New Roman"/>
                <w:b/>
                <w:lang w:eastAsia="et-EE"/>
              </w:rPr>
            </w:pPr>
            <w:r w:rsidRPr="008F5D95">
              <w:rPr>
                <w:rFonts w:eastAsia="Times New Roman"/>
                <w:b/>
                <w:lang w:eastAsia="et-EE"/>
              </w:rPr>
              <w:t> </w:t>
            </w:r>
            <w:r w:rsidRPr="008353AE">
              <w:rPr>
                <w:rFonts w:eastAsia="Times New Roman"/>
                <w:b/>
                <w:lang w:eastAsia="et-EE"/>
              </w:rPr>
              <w:t>Keskkonnavaldkond kokku</w:t>
            </w:r>
          </w:p>
        </w:tc>
        <w:tc>
          <w:tcPr>
            <w:tcW w:w="564"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248 710</w:t>
            </w:r>
          </w:p>
        </w:tc>
        <w:tc>
          <w:tcPr>
            <w:tcW w:w="495"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188 778</w:t>
            </w:r>
          </w:p>
        </w:tc>
        <w:tc>
          <w:tcPr>
            <w:tcW w:w="564"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59 932</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Sakala Keskuse helipult</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10 000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10 000</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Huvikooli siseveetorustiku ja kanalisatsiooni  rekonstrueerimine</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3 250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3 250</w:t>
            </w:r>
          </w:p>
        </w:tc>
      </w:tr>
      <w:tr w:rsidR="008353AE" w:rsidRPr="008353AE" w:rsidTr="00C248A1">
        <w:trPr>
          <w:trHeight w:val="315"/>
        </w:trPr>
        <w:tc>
          <w:tcPr>
            <w:tcW w:w="3376" w:type="pct"/>
            <w:shd w:val="clear" w:color="auto" w:fill="DFEBF5"/>
            <w:noWrap/>
            <w:vAlign w:val="center"/>
            <w:hideMark/>
          </w:tcPr>
          <w:p w:rsidR="008353AE" w:rsidRPr="008F5D95" w:rsidRDefault="008353AE" w:rsidP="008F5D95">
            <w:pPr>
              <w:jc w:val="left"/>
              <w:rPr>
                <w:rFonts w:eastAsia="Times New Roman"/>
                <w:b/>
                <w:lang w:eastAsia="et-EE"/>
              </w:rPr>
            </w:pPr>
            <w:r w:rsidRPr="008F5D95">
              <w:rPr>
                <w:rFonts w:eastAsia="Times New Roman"/>
                <w:b/>
                <w:lang w:eastAsia="et-EE"/>
              </w:rPr>
              <w:t> </w:t>
            </w:r>
            <w:r w:rsidRPr="008353AE">
              <w:rPr>
                <w:rFonts w:eastAsia="Times New Roman"/>
                <w:b/>
                <w:lang w:eastAsia="et-EE"/>
              </w:rPr>
              <w:t>Kultuur, sport, vaba aeg kokku</w:t>
            </w:r>
          </w:p>
        </w:tc>
        <w:tc>
          <w:tcPr>
            <w:tcW w:w="564"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13 250</w:t>
            </w:r>
          </w:p>
        </w:tc>
        <w:tc>
          <w:tcPr>
            <w:tcW w:w="495"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0</w:t>
            </w:r>
          </w:p>
        </w:tc>
        <w:tc>
          <w:tcPr>
            <w:tcW w:w="564"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13 250</w:t>
            </w:r>
          </w:p>
        </w:tc>
      </w:tr>
      <w:tr w:rsidR="008353AE" w:rsidRPr="008353AE" w:rsidTr="008353AE">
        <w:trPr>
          <w:trHeight w:val="270"/>
        </w:trPr>
        <w:tc>
          <w:tcPr>
            <w:tcW w:w="3376"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Männimäe LA aknad</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130 000</w:t>
            </w:r>
          </w:p>
        </w:tc>
        <w:tc>
          <w:tcPr>
            <w:tcW w:w="495"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130 000</w:t>
            </w:r>
          </w:p>
        </w:tc>
      </w:tr>
      <w:tr w:rsidR="008353AE" w:rsidRPr="008353AE" w:rsidTr="008353AE">
        <w:trPr>
          <w:trHeight w:val="270"/>
        </w:trPr>
        <w:tc>
          <w:tcPr>
            <w:tcW w:w="3376"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Mängupesa lasteaia tuletõkkeuksed</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30 000</w:t>
            </w:r>
          </w:p>
        </w:tc>
        <w:tc>
          <w:tcPr>
            <w:tcW w:w="495"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30 000</w:t>
            </w:r>
          </w:p>
        </w:tc>
      </w:tr>
      <w:tr w:rsidR="008353AE" w:rsidRPr="008353AE" w:rsidTr="008353AE">
        <w:trPr>
          <w:trHeight w:val="270"/>
        </w:trPr>
        <w:tc>
          <w:tcPr>
            <w:tcW w:w="3376"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Männimäe LA varjualuste põrandad, terrassid, keevispaneelaiad, 4 väravat</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21 103</w:t>
            </w:r>
          </w:p>
        </w:tc>
        <w:tc>
          <w:tcPr>
            <w:tcW w:w="495"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21 103</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Krõll paviljon x4</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20 000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20 000</w:t>
            </w:r>
          </w:p>
        </w:tc>
      </w:tr>
      <w:tr w:rsidR="008353AE" w:rsidRPr="008353AE" w:rsidTr="008353AE">
        <w:trPr>
          <w:trHeight w:val="270"/>
        </w:trPr>
        <w:tc>
          <w:tcPr>
            <w:tcW w:w="3376"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Krõlli drenaaž</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6 000</w:t>
            </w:r>
          </w:p>
        </w:tc>
        <w:tc>
          <w:tcPr>
            <w:tcW w:w="495" w:type="pct"/>
            <w:shd w:val="clear" w:color="auto" w:fill="auto"/>
            <w:noWrap/>
            <w:vAlign w:val="center"/>
            <w:hideMark/>
          </w:tcPr>
          <w:p w:rsidR="008353AE" w:rsidRPr="008F5D95" w:rsidRDefault="008353AE" w:rsidP="008F5D95">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hideMark/>
          </w:tcPr>
          <w:p w:rsidR="008353AE" w:rsidRPr="008F5D95" w:rsidRDefault="008353AE" w:rsidP="008F5D95">
            <w:pPr>
              <w:jc w:val="right"/>
              <w:rPr>
                <w:rFonts w:eastAsia="Times New Roman"/>
                <w:lang w:eastAsia="et-EE"/>
              </w:rPr>
            </w:pPr>
            <w:r w:rsidRPr="008F5D95">
              <w:rPr>
                <w:rFonts w:eastAsia="Times New Roman"/>
                <w:lang w:eastAsia="et-EE"/>
              </w:rPr>
              <w:t>6 000</w:t>
            </w:r>
          </w:p>
        </w:tc>
      </w:tr>
      <w:tr w:rsidR="008353AE" w:rsidRPr="008353AE" w:rsidTr="008353AE">
        <w:trPr>
          <w:trHeight w:val="270"/>
        </w:trPr>
        <w:tc>
          <w:tcPr>
            <w:tcW w:w="3376"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Kaare kooli söökla ja söögisaalide remont</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6 000</w:t>
            </w:r>
          </w:p>
        </w:tc>
        <w:tc>
          <w:tcPr>
            <w:tcW w:w="495"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6 000</w:t>
            </w:r>
          </w:p>
        </w:tc>
      </w:tr>
      <w:tr w:rsidR="008353AE" w:rsidRPr="008353AE" w:rsidTr="008353AE">
        <w:trPr>
          <w:trHeight w:val="270"/>
        </w:trPr>
        <w:tc>
          <w:tcPr>
            <w:tcW w:w="3376"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Kaare kooli koridoride akende vahetus</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4 000</w:t>
            </w:r>
          </w:p>
        </w:tc>
        <w:tc>
          <w:tcPr>
            <w:tcW w:w="495" w:type="pct"/>
            <w:shd w:val="clear" w:color="auto" w:fill="auto"/>
            <w:noWrap/>
            <w:vAlign w:val="center"/>
          </w:tcPr>
          <w:p w:rsidR="008353AE" w:rsidRPr="008F5D95" w:rsidRDefault="008353AE" w:rsidP="00F3740A">
            <w:pPr>
              <w:jc w:val="left"/>
              <w:rPr>
                <w:rFonts w:eastAsia="Times New Roman"/>
                <w:lang w:eastAsia="et-EE"/>
              </w:rPr>
            </w:pPr>
            <w:r w:rsidRPr="008F5D95">
              <w:rPr>
                <w:rFonts w:eastAsia="Times New Roman"/>
                <w:lang w:eastAsia="et-EE"/>
              </w:rPr>
              <w:t> </w:t>
            </w:r>
          </w:p>
        </w:tc>
        <w:tc>
          <w:tcPr>
            <w:tcW w:w="564" w:type="pct"/>
            <w:shd w:val="clear" w:color="auto" w:fill="auto"/>
            <w:noWrap/>
            <w:vAlign w:val="center"/>
          </w:tcPr>
          <w:p w:rsidR="008353AE" w:rsidRPr="008F5D95" w:rsidRDefault="008353AE" w:rsidP="00F3740A">
            <w:pPr>
              <w:jc w:val="right"/>
              <w:rPr>
                <w:rFonts w:eastAsia="Times New Roman"/>
                <w:lang w:eastAsia="et-EE"/>
              </w:rPr>
            </w:pPr>
            <w:r w:rsidRPr="008F5D95">
              <w:rPr>
                <w:rFonts w:eastAsia="Times New Roman"/>
                <w:lang w:eastAsia="et-EE"/>
              </w:rPr>
              <w:t>4 000</w:t>
            </w:r>
          </w:p>
        </w:tc>
      </w:tr>
      <w:tr w:rsidR="008353AE" w:rsidRPr="008353AE" w:rsidTr="00C248A1">
        <w:trPr>
          <w:trHeight w:val="315"/>
        </w:trPr>
        <w:tc>
          <w:tcPr>
            <w:tcW w:w="3376" w:type="pct"/>
            <w:shd w:val="clear" w:color="auto" w:fill="DFEBF5"/>
            <w:vAlign w:val="center"/>
            <w:hideMark/>
          </w:tcPr>
          <w:p w:rsidR="008353AE" w:rsidRPr="008F5D95" w:rsidRDefault="008353AE" w:rsidP="008F5D95">
            <w:pPr>
              <w:jc w:val="left"/>
              <w:rPr>
                <w:rFonts w:eastAsia="Times New Roman"/>
                <w:b/>
                <w:lang w:eastAsia="et-EE"/>
              </w:rPr>
            </w:pPr>
            <w:r w:rsidRPr="008F5D95">
              <w:rPr>
                <w:rFonts w:eastAsia="Times New Roman"/>
                <w:b/>
                <w:lang w:eastAsia="et-EE"/>
              </w:rPr>
              <w:t> </w:t>
            </w:r>
            <w:r w:rsidRPr="008353AE">
              <w:rPr>
                <w:rFonts w:eastAsia="Times New Roman"/>
                <w:b/>
                <w:lang w:eastAsia="et-EE"/>
              </w:rPr>
              <w:t>Haridus kokku</w:t>
            </w:r>
          </w:p>
        </w:tc>
        <w:tc>
          <w:tcPr>
            <w:tcW w:w="564"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217 103</w:t>
            </w:r>
          </w:p>
        </w:tc>
        <w:tc>
          <w:tcPr>
            <w:tcW w:w="495"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0</w:t>
            </w:r>
          </w:p>
        </w:tc>
        <w:tc>
          <w:tcPr>
            <w:tcW w:w="564" w:type="pct"/>
            <w:shd w:val="clear" w:color="auto" w:fill="DFEBF5"/>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217 103</w:t>
            </w:r>
          </w:p>
        </w:tc>
      </w:tr>
      <w:tr w:rsidR="008353AE" w:rsidRPr="008353AE" w:rsidTr="008353AE">
        <w:trPr>
          <w:trHeight w:val="270"/>
        </w:trPr>
        <w:tc>
          <w:tcPr>
            <w:tcW w:w="3376" w:type="pct"/>
            <w:shd w:val="clear" w:color="auto" w:fill="auto"/>
            <w:vAlign w:val="center"/>
            <w:hideMark/>
          </w:tcPr>
          <w:p w:rsidR="008353AE" w:rsidRPr="008F5D95" w:rsidRDefault="008353AE" w:rsidP="008F5D95">
            <w:pPr>
              <w:jc w:val="left"/>
              <w:rPr>
                <w:rFonts w:eastAsia="Times New Roman"/>
                <w:b/>
                <w:bCs/>
                <w:lang w:eastAsia="et-EE"/>
              </w:rPr>
            </w:pPr>
            <w:r w:rsidRPr="008F5D95">
              <w:rPr>
                <w:rFonts w:eastAsia="Times New Roman"/>
                <w:b/>
                <w:bCs/>
                <w:lang w:eastAsia="et-EE"/>
              </w:rPr>
              <w:t> </w:t>
            </w:r>
            <w:r>
              <w:rPr>
                <w:rFonts w:eastAsia="Times New Roman"/>
                <w:b/>
                <w:bCs/>
                <w:lang w:eastAsia="et-EE"/>
              </w:rPr>
              <w:t>Kokku:</w:t>
            </w:r>
          </w:p>
        </w:tc>
        <w:tc>
          <w:tcPr>
            <w:tcW w:w="564" w:type="pct"/>
            <w:shd w:val="clear" w:color="auto" w:fill="auto"/>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1 084 614</w:t>
            </w:r>
          </w:p>
        </w:tc>
        <w:tc>
          <w:tcPr>
            <w:tcW w:w="495" w:type="pct"/>
            <w:shd w:val="clear" w:color="auto" w:fill="auto"/>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188 778</w:t>
            </w:r>
          </w:p>
        </w:tc>
        <w:tc>
          <w:tcPr>
            <w:tcW w:w="564" w:type="pct"/>
            <w:shd w:val="clear" w:color="auto" w:fill="auto"/>
            <w:noWrap/>
            <w:vAlign w:val="center"/>
            <w:hideMark/>
          </w:tcPr>
          <w:p w:rsidR="008353AE" w:rsidRPr="008F5D95" w:rsidRDefault="008353AE" w:rsidP="008F5D95">
            <w:pPr>
              <w:jc w:val="right"/>
              <w:rPr>
                <w:rFonts w:eastAsia="Times New Roman"/>
                <w:b/>
                <w:bCs/>
                <w:lang w:eastAsia="et-EE"/>
              </w:rPr>
            </w:pPr>
            <w:r w:rsidRPr="008F5D95">
              <w:rPr>
                <w:rFonts w:eastAsia="Times New Roman"/>
                <w:b/>
                <w:bCs/>
                <w:lang w:eastAsia="et-EE"/>
              </w:rPr>
              <w:t>895 836</w:t>
            </w:r>
          </w:p>
        </w:tc>
      </w:tr>
    </w:tbl>
    <w:p w:rsidR="008F5D95" w:rsidRDefault="008F5D95"/>
    <w:p w:rsidR="005F347D" w:rsidRDefault="005F347D"/>
    <w:p w:rsidR="00050235" w:rsidRDefault="008353AE">
      <w:r>
        <w:t xml:space="preserve">Planeeritav </w:t>
      </w:r>
      <w:r w:rsidR="005E439F">
        <w:t xml:space="preserve">antav </w:t>
      </w:r>
      <w:r>
        <w:t>toetus põhivara soetamiseks:</w:t>
      </w:r>
    </w:p>
    <w:p w:rsidR="008353AE" w:rsidRDefault="008353AE"/>
    <w:tbl>
      <w:tblPr>
        <w:tblW w:w="4137" w:type="pct"/>
        <w:tblBorders>
          <w:top w:val="single" w:sz="6" w:space="0" w:color="366092"/>
          <w:left w:val="single" w:sz="6" w:space="0" w:color="366092"/>
          <w:bottom w:val="single" w:sz="6" w:space="0" w:color="366092"/>
          <w:right w:val="single" w:sz="6" w:space="0" w:color="366092"/>
          <w:insideH w:val="single" w:sz="6" w:space="0" w:color="366092"/>
          <w:insideV w:val="single" w:sz="6" w:space="0" w:color="366092"/>
        </w:tblBorders>
        <w:tblCellMar>
          <w:left w:w="70" w:type="dxa"/>
          <w:right w:w="70" w:type="dxa"/>
        </w:tblCellMar>
        <w:tblLook w:val="04A0" w:firstRow="1" w:lastRow="0" w:firstColumn="1" w:lastColumn="0" w:noHBand="0" w:noVBand="1"/>
      </w:tblPr>
      <w:tblGrid>
        <w:gridCol w:w="6572"/>
        <w:gridCol w:w="1517"/>
      </w:tblGrid>
      <w:tr w:rsidR="008353AE" w:rsidRPr="008353AE" w:rsidTr="008353AE">
        <w:trPr>
          <w:trHeight w:val="270"/>
        </w:trPr>
        <w:tc>
          <w:tcPr>
            <w:tcW w:w="4062" w:type="pct"/>
            <w:shd w:val="clear" w:color="auto" w:fill="auto"/>
            <w:noWrap/>
            <w:vAlign w:val="center"/>
            <w:hideMark/>
          </w:tcPr>
          <w:p w:rsidR="008353AE" w:rsidRPr="008353AE" w:rsidRDefault="008353AE" w:rsidP="008353AE">
            <w:pPr>
              <w:jc w:val="left"/>
              <w:rPr>
                <w:rFonts w:eastAsia="Times New Roman"/>
                <w:lang w:eastAsia="et-EE"/>
              </w:rPr>
            </w:pPr>
            <w:r w:rsidRPr="008353AE">
              <w:rPr>
                <w:rFonts w:eastAsia="Times New Roman"/>
                <w:lang w:eastAsia="et-EE"/>
              </w:rPr>
              <w:t xml:space="preserve">AS Viljandi Veevärgile </w:t>
            </w:r>
            <w:r>
              <w:rPr>
                <w:rFonts w:eastAsia="Times New Roman"/>
                <w:lang w:eastAsia="et-EE"/>
              </w:rPr>
              <w:t>t</w:t>
            </w:r>
            <w:r w:rsidRPr="008353AE">
              <w:rPr>
                <w:rFonts w:eastAsia="Times New Roman"/>
                <w:lang w:eastAsia="et-EE"/>
              </w:rPr>
              <w:t>änavavalgustus</w:t>
            </w:r>
            <w:r>
              <w:rPr>
                <w:rFonts w:eastAsia="Times New Roman"/>
                <w:lang w:eastAsia="et-EE"/>
              </w:rPr>
              <w:t>e</w:t>
            </w:r>
            <w:r w:rsidRPr="008353AE">
              <w:rPr>
                <w:rFonts w:eastAsia="Times New Roman"/>
                <w:lang w:eastAsia="et-EE"/>
              </w:rPr>
              <w:t xml:space="preserve"> rekonstrueerimi</w:t>
            </w:r>
            <w:r>
              <w:rPr>
                <w:rFonts w:eastAsia="Times New Roman"/>
                <w:lang w:eastAsia="et-EE"/>
              </w:rPr>
              <w:t>seks</w:t>
            </w:r>
          </w:p>
        </w:tc>
        <w:tc>
          <w:tcPr>
            <w:tcW w:w="938" w:type="pct"/>
            <w:shd w:val="clear" w:color="auto" w:fill="auto"/>
            <w:noWrap/>
            <w:vAlign w:val="center"/>
            <w:hideMark/>
          </w:tcPr>
          <w:p w:rsidR="008353AE" w:rsidRPr="008353AE" w:rsidRDefault="008353AE" w:rsidP="008353AE">
            <w:pPr>
              <w:jc w:val="right"/>
              <w:rPr>
                <w:rFonts w:eastAsia="Times New Roman"/>
                <w:lang w:eastAsia="et-EE"/>
              </w:rPr>
            </w:pPr>
            <w:r w:rsidRPr="008353AE">
              <w:rPr>
                <w:rFonts w:eastAsia="Times New Roman"/>
                <w:lang w:eastAsia="et-EE"/>
              </w:rPr>
              <w:t>80 000</w:t>
            </w:r>
          </w:p>
        </w:tc>
      </w:tr>
      <w:tr w:rsidR="008353AE" w:rsidRPr="008353AE" w:rsidTr="008353AE">
        <w:trPr>
          <w:trHeight w:val="270"/>
        </w:trPr>
        <w:tc>
          <w:tcPr>
            <w:tcW w:w="4062" w:type="pct"/>
            <w:shd w:val="clear" w:color="auto" w:fill="auto"/>
            <w:noWrap/>
            <w:vAlign w:val="center"/>
            <w:hideMark/>
          </w:tcPr>
          <w:p w:rsidR="008353AE" w:rsidRPr="008353AE" w:rsidRDefault="008353AE" w:rsidP="008353AE">
            <w:pPr>
              <w:jc w:val="left"/>
              <w:rPr>
                <w:rFonts w:eastAsia="Times New Roman"/>
                <w:lang w:eastAsia="et-EE"/>
              </w:rPr>
            </w:pPr>
            <w:r w:rsidRPr="008353AE">
              <w:rPr>
                <w:rFonts w:eastAsia="Times New Roman"/>
                <w:lang w:eastAsia="et-EE"/>
              </w:rPr>
              <w:t>AS Viljandi Veevärgile ÜF projekti omafinantseeringuks</w:t>
            </w:r>
          </w:p>
        </w:tc>
        <w:tc>
          <w:tcPr>
            <w:tcW w:w="938" w:type="pct"/>
            <w:shd w:val="clear" w:color="auto" w:fill="auto"/>
            <w:noWrap/>
            <w:vAlign w:val="center"/>
            <w:hideMark/>
          </w:tcPr>
          <w:p w:rsidR="008353AE" w:rsidRPr="008353AE" w:rsidRDefault="008353AE" w:rsidP="008353AE">
            <w:pPr>
              <w:jc w:val="right"/>
              <w:rPr>
                <w:rFonts w:eastAsia="Times New Roman"/>
                <w:lang w:eastAsia="et-EE"/>
              </w:rPr>
            </w:pPr>
            <w:r w:rsidRPr="008353AE">
              <w:rPr>
                <w:rFonts w:eastAsia="Times New Roman"/>
                <w:lang w:eastAsia="et-EE"/>
              </w:rPr>
              <w:t>232 162</w:t>
            </w:r>
          </w:p>
        </w:tc>
      </w:tr>
      <w:tr w:rsidR="008353AE" w:rsidRPr="008353AE" w:rsidTr="008353AE">
        <w:trPr>
          <w:trHeight w:val="315"/>
        </w:trPr>
        <w:tc>
          <w:tcPr>
            <w:tcW w:w="4062" w:type="pct"/>
            <w:shd w:val="clear" w:color="auto" w:fill="auto"/>
            <w:vAlign w:val="center"/>
            <w:hideMark/>
          </w:tcPr>
          <w:p w:rsidR="008353AE" w:rsidRPr="008353AE" w:rsidRDefault="008353AE" w:rsidP="008353AE">
            <w:pPr>
              <w:jc w:val="left"/>
              <w:rPr>
                <w:rFonts w:eastAsia="Times New Roman"/>
                <w:b/>
                <w:lang w:eastAsia="et-EE"/>
              </w:rPr>
            </w:pPr>
            <w:r w:rsidRPr="008353AE">
              <w:rPr>
                <w:rFonts w:eastAsia="Times New Roman"/>
                <w:lang w:eastAsia="et-EE"/>
              </w:rPr>
              <w:t> </w:t>
            </w:r>
            <w:r w:rsidRPr="008353AE">
              <w:rPr>
                <w:rFonts w:eastAsia="Times New Roman"/>
                <w:b/>
                <w:lang w:eastAsia="et-EE"/>
              </w:rPr>
              <w:t>Kokku</w:t>
            </w:r>
          </w:p>
        </w:tc>
        <w:tc>
          <w:tcPr>
            <w:tcW w:w="938" w:type="pct"/>
            <w:shd w:val="clear" w:color="auto" w:fill="auto"/>
            <w:noWrap/>
            <w:vAlign w:val="center"/>
            <w:hideMark/>
          </w:tcPr>
          <w:p w:rsidR="008353AE" w:rsidRPr="008353AE" w:rsidRDefault="008353AE" w:rsidP="008353AE">
            <w:pPr>
              <w:jc w:val="right"/>
              <w:rPr>
                <w:rFonts w:eastAsia="Times New Roman"/>
                <w:b/>
                <w:bCs/>
                <w:lang w:eastAsia="et-EE"/>
              </w:rPr>
            </w:pPr>
            <w:r w:rsidRPr="008353AE">
              <w:rPr>
                <w:rFonts w:eastAsia="Times New Roman"/>
                <w:b/>
                <w:bCs/>
                <w:lang w:eastAsia="et-EE"/>
              </w:rPr>
              <w:t>312 162</w:t>
            </w:r>
          </w:p>
        </w:tc>
      </w:tr>
    </w:tbl>
    <w:p w:rsidR="008353AE" w:rsidRDefault="008353AE"/>
    <w:p w:rsidR="00050235" w:rsidRDefault="008353AE">
      <w:r w:rsidRPr="008353AE">
        <w:t>Põhivara soetuseks saadav  sihtfinantseerimine</w:t>
      </w:r>
      <w:r>
        <w:t xml:space="preserve"> sisaldab nii KIK-i toetusi kui ka Kultuuriministeeriumilt staadioni toetuseks tagantjärele eraldatavat summat ja teiste KOV üksuste toetust Viljandi Lauluväljakule.</w:t>
      </w:r>
    </w:p>
    <w:p w:rsidR="008353AE" w:rsidRDefault="008353AE"/>
    <w:p w:rsidR="00B67AAE" w:rsidRDefault="00EF1E1A" w:rsidP="00CB13B3">
      <w:r w:rsidRPr="00EF1E1A">
        <w:t xml:space="preserve">Finantstuludes on toodud intressitulu pangas hoitavalt rahalt. </w:t>
      </w:r>
    </w:p>
    <w:p w:rsidR="00CB13B3" w:rsidRDefault="00CB13B3" w:rsidP="00FB231F"/>
    <w:p w:rsidR="003E6907" w:rsidRDefault="00B67AAE" w:rsidP="00FB231F">
      <w:r>
        <w:t>F</w:t>
      </w:r>
      <w:r w:rsidR="00FB231F" w:rsidRPr="00FB231F">
        <w:t>inantskulud</w:t>
      </w:r>
      <w:r>
        <w:t>es kajastuvad</w:t>
      </w:r>
      <w:r w:rsidR="00FB231F" w:rsidRPr="00FB231F">
        <w:t xml:space="preserve"> laenude ning kapitaliliisingute intressid. </w:t>
      </w:r>
      <w:r w:rsidR="00CB13B3">
        <w:t>Täpsemad andmed kohustuste kaupa finantseerimistegevuse peatükis.</w:t>
      </w:r>
    </w:p>
    <w:p w:rsidR="00664E55" w:rsidRDefault="00664E55" w:rsidP="00FB231F"/>
    <w:p w:rsidR="00B102C4" w:rsidRDefault="00B102C4" w:rsidP="00B102C4">
      <w:pPr>
        <w:pStyle w:val="Pealkiri1"/>
        <w:numPr>
          <w:ilvl w:val="0"/>
          <w:numId w:val="8"/>
        </w:numPr>
        <w:spacing w:before="240"/>
      </w:pPr>
      <w:bookmarkStart w:id="57" w:name="_Toc372490990"/>
      <w:r>
        <w:t>FINAN</w:t>
      </w:r>
      <w:r w:rsidR="003508E5">
        <w:t>TS</w:t>
      </w:r>
      <w:r>
        <w:t>EERIMISTEGEVUS</w:t>
      </w:r>
      <w:bookmarkEnd w:id="57"/>
    </w:p>
    <w:p w:rsidR="00B102C4" w:rsidRDefault="00B102C4" w:rsidP="00B102C4"/>
    <w:tbl>
      <w:tblPr>
        <w:tblW w:w="9923" w:type="dxa"/>
        <w:tblInd w:w="65" w:type="dxa"/>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CellMar>
          <w:left w:w="70" w:type="dxa"/>
          <w:right w:w="70" w:type="dxa"/>
        </w:tblCellMar>
        <w:tblLook w:val="04A0" w:firstRow="1" w:lastRow="0" w:firstColumn="1" w:lastColumn="0" w:noHBand="0" w:noVBand="1"/>
      </w:tblPr>
      <w:tblGrid>
        <w:gridCol w:w="998"/>
        <w:gridCol w:w="3969"/>
        <w:gridCol w:w="1701"/>
        <w:gridCol w:w="1701"/>
        <w:gridCol w:w="1554"/>
      </w:tblGrid>
      <w:tr w:rsidR="005E439F" w:rsidRPr="00C248A1" w:rsidTr="00C248A1">
        <w:trPr>
          <w:trHeight w:val="511"/>
        </w:trPr>
        <w:tc>
          <w:tcPr>
            <w:tcW w:w="4967" w:type="dxa"/>
            <w:gridSpan w:val="2"/>
            <w:shd w:val="clear" w:color="000000" w:fill="DCE6F1"/>
            <w:noWrap/>
            <w:vAlign w:val="center"/>
          </w:tcPr>
          <w:p w:rsidR="005E439F" w:rsidRPr="00750C6D" w:rsidRDefault="005E439F" w:rsidP="003508E5">
            <w:pPr>
              <w:jc w:val="left"/>
              <w:rPr>
                <w:rFonts w:eastAsia="Times New Roman"/>
                <w:sz w:val="21"/>
                <w:szCs w:val="21"/>
                <w:lang w:eastAsia="et-EE"/>
              </w:rPr>
            </w:pPr>
          </w:p>
        </w:tc>
        <w:tc>
          <w:tcPr>
            <w:tcW w:w="1701" w:type="dxa"/>
            <w:shd w:val="clear" w:color="000000" w:fill="DCE6F1"/>
            <w:noWrap/>
            <w:vAlign w:val="center"/>
          </w:tcPr>
          <w:p w:rsidR="005E439F" w:rsidRPr="00C248A1" w:rsidRDefault="005E439F" w:rsidP="00F3740A">
            <w:pPr>
              <w:jc w:val="center"/>
              <w:rPr>
                <w:b/>
              </w:rPr>
            </w:pPr>
            <w:r w:rsidRPr="00C248A1">
              <w:rPr>
                <w:b/>
              </w:rPr>
              <w:t>Eelarve täitmine 2012</w:t>
            </w:r>
          </w:p>
        </w:tc>
        <w:tc>
          <w:tcPr>
            <w:tcW w:w="1701" w:type="dxa"/>
            <w:shd w:val="clear" w:color="000000" w:fill="DCE6F1"/>
            <w:noWrap/>
            <w:vAlign w:val="center"/>
          </w:tcPr>
          <w:p w:rsidR="005E439F" w:rsidRPr="00C248A1" w:rsidRDefault="005E439F" w:rsidP="00F3740A">
            <w:pPr>
              <w:jc w:val="center"/>
              <w:rPr>
                <w:b/>
              </w:rPr>
            </w:pPr>
            <w:r w:rsidRPr="00C248A1">
              <w:rPr>
                <w:b/>
              </w:rPr>
              <w:t>Eelarve</w:t>
            </w:r>
          </w:p>
          <w:p w:rsidR="005E439F" w:rsidRPr="00C248A1" w:rsidRDefault="005E439F" w:rsidP="00F3740A">
            <w:pPr>
              <w:jc w:val="center"/>
              <w:rPr>
                <w:b/>
                <w:bCs/>
              </w:rPr>
            </w:pPr>
            <w:r w:rsidRPr="00C248A1">
              <w:rPr>
                <w:b/>
              </w:rPr>
              <w:t>2013</w:t>
            </w:r>
          </w:p>
        </w:tc>
        <w:tc>
          <w:tcPr>
            <w:tcW w:w="1554" w:type="dxa"/>
            <w:shd w:val="clear" w:color="000000" w:fill="DCE6F1"/>
            <w:noWrap/>
            <w:vAlign w:val="center"/>
          </w:tcPr>
          <w:p w:rsidR="005E439F" w:rsidRPr="00C248A1" w:rsidRDefault="005E439F" w:rsidP="00F3740A">
            <w:pPr>
              <w:jc w:val="center"/>
              <w:rPr>
                <w:b/>
              </w:rPr>
            </w:pPr>
            <w:r w:rsidRPr="00C248A1">
              <w:rPr>
                <w:b/>
              </w:rPr>
              <w:t>Eelarve</w:t>
            </w:r>
          </w:p>
          <w:p w:rsidR="005E439F" w:rsidRPr="00C248A1" w:rsidRDefault="005E439F" w:rsidP="00F3740A">
            <w:pPr>
              <w:jc w:val="center"/>
              <w:rPr>
                <w:b/>
              </w:rPr>
            </w:pPr>
            <w:r w:rsidRPr="00C248A1">
              <w:rPr>
                <w:b/>
              </w:rPr>
              <w:t>2014</w:t>
            </w:r>
          </w:p>
        </w:tc>
      </w:tr>
      <w:tr w:rsidR="005E439F" w:rsidRPr="00C248A1" w:rsidTr="00C248A1">
        <w:trPr>
          <w:trHeight w:val="390"/>
        </w:trPr>
        <w:tc>
          <w:tcPr>
            <w:tcW w:w="4967" w:type="dxa"/>
            <w:gridSpan w:val="2"/>
            <w:shd w:val="clear" w:color="000000" w:fill="DCE6F1"/>
            <w:noWrap/>
            <w:vAlign w:val="center"/>
            <w:hideMark/>
          </w:tcPr>
          <w:p w:rsidR="005E439F" w:rsidRPr="0082329E" w:rsidRDefault="005E439F" w:rsidP="003508E5">
            <w:pPr>
              <w:jc w:val="left"/>
              <w:rPr>
                <w:rFonts w:eastAsia="Times New Roman"/>
                <w:sz w:val="21"/>
                <w:szCs w:val="21"/>
                <w:lang w:eastAsia="et-EE"/>
              </w:rPr>
            </w:pPr>
            <w:r w:rsidRPr="00750C6D">
              <w:rPr>
                <w:rFonts w:eastAsia="Times New Roman"/>
                <w:sz w:val="21"/>
                <w:szCs w:val="21"/>
                <w:lang w:eastAsia="et-EE"/>
              </w:rPr>
              <w:t> </w:t>
            </w:r>
            <w:r w:rsidRPr="00750C6D">
              <w:rPr>
                <w:rFonts w:eastAsia="Times New Roman"/>
                <w:b/>
                <w:bCs/>
                <w:sz w:val="21"/>
                <w:szCs w:val="21"/>
                <w:lang w:eastAsia="et-EE"/>
              </w:rPr>
              <w:t>FINANTSEERIMISTEGEVUS</w:t>
            </w:r>
          </w:p>
        </w:tc>
        <w:tc>
          <w:tcPr>
            <w:tcW w:w="1701" w:type="dxa"/>
            <w:shd w:val="clear" w:color="000000" w:fill="DCE6F1"/>
            <w:noWrap/>
            <w:vAlign w:val="center"/>
            <w:hideMark/>
          </w:tcPr>
          <w:p w:rsidR="005E439F" w:rsidRPr="005E439F" w:rsidRDefault="005E439F" w:rsidP="005E439F">
            <w:pPr>
              <w:jc w:val="right"/>
              <w:rPr>
                <w:rFonts w:eastAsia="Times New Roman"/>
                <w:b/>
                <w:lang w:eastAsia="et-EE"/>
              </w:rPr>
            </w:pPr>
            <w:r w:rsidRPr="005E439F">
              <w:rPr>
                <w:rFonts w:eastAsia="Times New Roman"/>
                <w:b/>
                <w:lang w:eastAsia="et-EE"/>
              </w:rPr>
              <w:t>845 970</w:t>
            </w:r>
          </w:p>
        </w:tc>
        <w:tc>
          <w:tcPr>
            <w:tcW w:w="1701" w:type="dxa"/>
            <w:shd w:val="clear" w:color="000000" w:fill="DCE6F1"/>
            <w:noWrap/>
            <w:vAlign w:val="center"/>
            <w:hideMark/>
          </w:tcPr>
          <w:p w:rsidR="005E439F" w:rsidRPr="005E439F" w:rsidRDefault="005E439F" w:rsidP="005E439F">
            <w:pPr>
              <w:jc w:val="right"/>
              <w:rPr>
                <w:rFonts w:eastAsia="Times New Roman"/>
                <w:b/>
                <w:lang w:eastAsia="et-EE"/>
              </w:rPr>
            </w:pPr>
            <w:r w:rsidRPr="005E439F">
              <w:rPr>
                <w:rFonts w:eastAsia="Times New Roman"/>
                <w:b/>
                <w:lang w:eastAsia="et-EE"/>
              </w:rPr>
              <w:t>-615 129</w:t>
            </w:r>
          </w:p>
        </w:tc>
        <w:tc>
          <w:tcPr>
            <w:tcW w:w="1554" w:type="dxa"/>
            <w:shd w:val="clear" w:color="000000" w:fill="DCE6F1"/>
            <w:noWrap/>
            <w:vAlign w:val="center"/>
            <w:hideMark/>
          </w:tcPr>
          <w:p w:rsidR="005E439F" w:rsidRPr="005E439F" w:rsidRDefault="005E439F" w:rsidP="005E439F">
            <w:pPr>
              <w:jc w:val="right"/>
              <w:rPr>
                <w:rFonts w:eastAsia="Times New Roman"/>
                <w:b/>
                <w:lang w:eastAsia="et-EE"/>
              </w:rPr>
            </w:pPr>
            <w:r w:rsidRPr="005E439F">
              <w:rPr>
                <w:rFonts w:eastAsia="Times New Roman"/>
                <w:b/>
                <w:lang w:eastAsia="et-EE"/>
              </w:rPr>
              <w:t>205 497</w:t>
            </w:r>
          </w:p>
        </w:tc>
      </w:tr>
      <w:tr w:rsidR="005E439F" w:rsidRPr="00C248A1" w:rsidTr="00C248A1">
        <w:trPr>
          <w:trHeight w:val="255"/>
        </w:trPr>
        <w:tc>
          <w:tcPr>
            <w:tcW w:w="998" w:type="dxa"/>
            <w:shd w:val="clear" w:color="auto" w:fill="auto"/>
            <w:noWrap/>
            <w:vAlign w:val="center"/>
            <w:hideMark/>
          </w:tcPr>
          <w:p w:rsidR="005E439F" w:rsidRPr="00750C6D" w:rsidRDefault="005E439F" w:rsidP="003508E5">
            <w:pPr>
              <w:rPr>
                <w:rFonts w:eastAsia="Times New Roman"/>
                <w:sz w:val="21"/>
                <w:szCs w:val="21"/>
                <w:lang w:eastAsia="et-EE"/>
              </w:rPr>
            </w:pPr>
            <w:r w:rsidRPr="00750C6D">
              <w:rPr>
                <w:rFonts w:eastAsia="Times New Roman"/>
                <w:sz w:val="21"/>
                <w:szCs w:val="21"/>
                <w:lang w:eastAsia="et-EE"/>
              </w:rPr>
              <w:t>20.5</w:t>
            </w:r>
          </w:p>
        </w:tc>
        <w:tc>
          <w:tcPr>
            <w:tcW w:w="3969" w:type="dxa"/>
            <w:shd w:val="clear" w:color="auto" w:fill="auto"/>
            <w:noWrap/>
            <w:hideMark/>
          </w:tcPr>
          <w:p w:rsidR="005E439F" w:rsidRPr="00C248A1" w:rsidRDefault="005E439F" w:rsidP="0007170C">
            <w:r w:rsidRPr="00C248A1">
              <w:t>Kohustuste võtmine (+)</w:t>
            </w:r>
          </w:p>
        </w:tc>
        <w:tc>
          <w:tcPr>
            <w:tcW w:w="1701" w:type="dxa"/>
            <w:shd w:val="clear" w:color="auto" w:fill="auto"/>
            <w:noWrap/>
            <w:vAlign w:val="center"/>
          </w:tcPr>
          <w:p w:rsidR="005E439F" w:rsidRPr="005E439F" w:rsidRDefault="005E439F" w:rsidP="005E439F">
            <w:pPr>
              <w:jc w:val="right"/>
              <w:rPr>
                <w:rFonts w:eastAsia="Times New Roman"/>
                <w:lang w:eastAsia="et-EE"/>
              </w:rPr>
            </w:pPr>
            <w:r w:rsidRPr="005E439F">
              <w:rPr>
                <w:rFonts w:eastAsia="Times New Roman"/>
                <w:lang w:eastAsia="et-EE"/>
              </w:rPr>
              <w:t>1 504 000</w:t>
            </w:r>
          </w:p>
        </w:tc>
        <w:tc>
          <w:tcPr>
            <w:tcW w:w="1701" w:type="dxa"/>
            <w:shd w:val="clear" w:color="auto" w:fill="auto"/>
            <w:noWrap/>
            <w:vAlign w:val="center"/>
          </w:tcPr>
          <w:p w:rsidR="005E439F" w:rsidRPr="005E439F" w:rsidRDefault="005E439F" w:rsidP="005E439F">
            <w:pPr>
              <w:jc w:val="right"/>
              <w:rPr>
                <w:rFonts w:eastAsia="Times New Roman"/>
                <w:lang w:eastAsia="et-EE"/>
              </w:rPr>
            </w:pPr>
            <w:r w:rsidRPr="005E439F">
              <w:rPr>
                <w:rFonts w:eastAsia="Times New Roman"/>
                <w:lang w:eastAsia="et-EE"/>
              </w:rPr>
              <w:t>0</w:t>
            </w:r>
          </w:p>
        </w:tc>
        <w:tc>
          <w:tcPr>
            <w:tcW w:w="1554" w:type="dxa"/>
            <w:shd w:val="clear" w:color="auto" w:fill="auto"/>
            <w:noWrap/>
            <w:vAlign w:val="center"/>
          </w:tcPr>
          <w:p w:rsidR="005E439F" w:rsidRPr="005E439F" w:rsidRDefault="005E439F" w:rsidP="005E439F">
            <w:pPr>
              <w:jc w:val="right"/>
              <w:rPr>
                <w:rFonts w:eastAsia="Times New Roman"/>
                <w:lang w:eastAsia="et-EE"/>
              </w:rPr>
            </w:pPr>
            <w:r w:rsidRPr="005E439F">
              <w:rPr>
                <w:rFonts w:eastAsia="Times New Roman"/>
                <w:lang w:eastAsia="et-EE"/>
              </w:rPr>
              <w:t xml:space="preserve">1 000 </w:t>
            </w:r>
            <w:proofErr w:type="spellStart"/>
            <w:r w:rsidRPr="005E439F">
              <w:rPr>
                <w:rFonts w:eastAsia="Times New Roman"/>
                <w:lang w:eastAsia="et-EE"/>
              </w:rPr>
              <w:t>000</w:t>
            </w:r>
            <w:proofErr w:type="spellEnd"/>
          </w:p>
        </w:tc>
      </w:tr>
      <w:tr w:rsidR="005E439F" w:rsidRPr="00C248A1" w:rsidTr="00C248A1">
        <w:trPr>
          <w:trHeight w:val="255"/>
        </w:trPr>
        <w:tc>
          <w:tcPr>
            <w:tcW w:w="998" w:type="dxa"/>
            <w:shd w:val="clear" w:color="auto" w:fill="auto"/>
            <w:noWrap/>
            <w:vAlign w:val="center"/>
            <w:hideMark/>
          </w:tcPr>
          <w:p w:rsidR="005E439F" w:rsidRPr="00750C6D" w:rsidRDefault="005E439F" w:rsidP="003508E5">
            <w:pPr>
              <w:rPr>
                <w:rFonts w:eastAsia="Times New Roman"/>
                <w:sz w:val="21"/>
                <w:szCs w:val="21"/>
                <w:lang w:eastAsia="et-EE"/>
              </w:rPr>
            </w:pPr>
            <w:r w:rsidRPr="00750C6D">
              <w:rPr>
                <w:rFonts w:eastAsia="Times New Roman"/>
                <w:sz w:val="21"/>
                <w:szCs w:val="21"/>
                <w:lang w:eastAsia="et-EE"/>
              </w:rPr>
              <w:t>20.6</w:t>
            </w:r>
          </w:p>
        </w:tc>
        <w:tc>
          <w:tcPr>
            <w:tcW w:w="3969" w:type="dxa"/>
            <w:shd w:val="clear" w:color="auto" w:fill="auto"/>
            <w:noWrap/>
            <w:hideMark/>
          </w:tcPr>
          <w:p w:rsidR="005E439F" w:rsidRPr="00C248A1" w:rsidRDefault="005E439F" w:rsidP="0007170C">
            <w:r w:rsidRPr="00C248A1">
              <w:t>Kohustuste tasumine (-)</w:t>
            </w:r>
          </w:p>
        </w:tc>
        <w:tc>
          <w:tcPr>
            <w:tcW w:w="1701" w:type="dxa"/>
            <w:shd w:val="clear" w:color="auto" w:fill="auto"/>
            <w:noWrap/>
            <w:vAlign w:val="center"/>
          </w:tcPr>
          <w:p w:rsidR="005E439F" w:rsidRPr="005E439F" w:rsidRDefault="005E439F" w:rsidP="005E439F">
            <w:pPr>
              <w:jc w:val="right"/>
              <w:rPr>
                <w:rFonts w:eastAsia="Times New Roman"/>
                <w:lang w:eastAsia="et-EE"/>
              </w:rPr>
            </w:pPr>
            <w:r w:rsidRPr="005E439F">
              <w:rPr>
                <w:rFonts w:eastAsia="Times New Roman"/>
                <w:lang w:eastAsia="et-EE"/>
              </w:rPr>
              <w:t>-658 030</w:t>
            </w:r>
          </w:p>
        </w:tc>
        <w:tc>
          <w:tcPr>
            <w:tcW w:w="1701" w:type="dxa"/>
            <w:shd w:val="clear" w:color="auto" w:fill="auto"/>
            <w:noWrap/>
            <w:vAlign w:val="center"/>
          </w:tcPr>
          <w:p w:rsidR="005E439F" w:rsidRPr="005E439F" w:rsidRDefault="005E439F" w:rsidP="005E439F">
            <w:pPr>
              <w:jc w:val="right"/>
              <w:rPr>
                <w:rFonts w:eastAsia="Times New Roman"/>
                <w:lang w:eastAsia="et-EE"/>
              </w:rPr>
            </w:pPr>
            <w:r w:rsidRPr="005E439F">
              <w:rPr>
                <w:rFonts w:eastAsia="Times New Roman"/>
                <w:lang w:eastAsia="et-EE"/>
              </w:rPr>
              <w:t>-615 129</w:t>
            </w:r>
          </w:p>
        </w:tc>
        <w:tc>
          <w:tcPr>
            <w:tcW w:w="1554" w:type="dxa"/>
            <w:shd w:val="clear" w:color="auto" w:fill="auto"/>
            <w:noWrap/>
            <w:vAlign w:val="center"/>
          </w:tcPr>
          <w:p w:rsidR="005E439F" w:rsidRPr="005E439F" w:rsidRDefault="005E439F" w:rsidP="005E439F">
            <w:pPr>
              <w:jc w:val="right"/>
              <w:rPr>
                <w:rFonts w:eastAsia="Times New Roman"/>
                <w:lang w:eastAsia="et-EE"/>
              </w:rPr>
            </w:pPr>
            <w:r w:rsidRPr="005E439F">
              <w:rPr>
                <w:rFonts w:eastAsia="Times New Roman"/>
                <w:lang w:eastAsia="et-EE"/>
              </w:rPr>
              <w:t>-794 503</w:t>
            </w:r>
          </w:p>
        </w:tc>
      </w:tr>
    </w:tbl>
    <w:p w:rsidR="005A405F" w:rsidRDefault="005A405F"/>
    <w:p w:rsidR="005E439F" w:rsidRDefault="006E5A1E">
      <w:r>
        <w:t xml:space="preserve">2013. aastal </w:t>
      </w:r>
      <w:r w:rsidR="005E439F">
        <w:t>on</w:t>
      </w:r>
      <w:r>
        <w:t xml:space="preserve"> plaanis </w:t>
      </w:r>
      <w:r w:rsidR="005E439F">
        <w:t>võtta 1 miljon eurot laenu. Kui aastavahetuse jääk osutub eeldatust suuremaks, siis väheneb laenuvõtmise vajadus. Samuti sõltub laenuvõtmise vajadus vara müügi summadest ja investeeringuplaanidest.</w:t>
      </w:r>
    </w:p>
    <w:p w:rsidR="005E439F" w:rsidRDefault="005E439F"/>
    <w:p w:rsidR="006E5A1E" w:rsidRDefault="00D11ED2">
      <w:r>
        <w:t>Tabelis on toodud põhisumma ja intressi tasumine konkreetsel aastal ning kohustuse jääk aasta lõpus.</w:t>
      </w:r>
    </w:p>
    <w:p w:rsidR="0007170C" w:rsidRDefault="0007170C" w:rsidP="005A405F"/>
    <w:tbl>
      <w:tblPr>
        <w:tblW w:w="5172"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CellMar>
          <w:left w:w="70" w:type="dxa"/>
          <w:right w:w="70" w:type="dxa"/>
        </w:tblCellMar>
        <w:tblLook w:val="04A0" w:firstRow="1" w:lastRow="0" w:firstColumn="1" w:lastColumn="0" w:noHBand="0" w:noVBand="1"/>
      </w:tblPr>
      <w:tblGrid>
        <w:gridCol w:w="3755"/>
        <w:gridCol w:w="729"/>
        <w:gridCol w:w="1140"/>
        <w:gridCol w:w="1240"/>
        <w:gridCol w:w="1368"/>
        <w:gridCol w:w="940"/>
        <w:gridCol w:w="941"/>
      </w:tblGrid>
      <w:tr w:rsidR="004A2A0C" w:rsidRPr="00C248A1" w:rsidTr="00C248A1">
        <w:trPr>
          <w:cantSplit/>
          <w:trHeight w:val="585"/>
          <w:tblHeader/>
        </w:trPr>
        <w:tc>
          <w:tcPr>
            <w:tcW w:w="1857" w:type="pct"/>
            <w:shd w:val="clear" w:color="auto" w:fill="DFEBF5"/>
            <w:vAlign w:val="center"/>
            <w:hideMark/>
          </w:tcPr>
          <w:p w:rsidR="004A2A0C" w:rsidRPr="00077B26" w:rsidRDefault="004A2A0C" w:rsidP="00315B91">
            <w:pPr>
              <w:jc w:val="left"/>
              <w:rPr>
                <w:rFonts w:eastAsia="Times New Roman"/>
                <w:b/>
                <w:bCs/>
                <w:sz w:val="20"/>
                <w:szCs w:val="20"/>
                <w:lang w:eastAsia="et-EE"/>
              </w:rPr>
            </w:pPr>
            <w:r w:rsidRPr="00077B26">
              <w:rPr>
                <w:rFonts w:eastAsia="Times New Roman"/>
                <w:b/>
                <w:bCs/>
                <w:sz w:val="20"/>
                <w:szCs w:val="20"/>
                <w:lang w:eastAsia="et-EE"/>
              </w:rPr>
              <w:t>Võetava kohustuse</w:t>
            </w:r>
            <w:r w:rsidRPr="00077B26">
              <w:rPr>
                <w:rFonts w:eastAsia="Times New Roman"/>
                <w:b/>
                <w:bCs/>
                <w:sz w:val="20"/>
                <w:szCs w:val="20"/>
                <w:lang w:eastAsia="et-EE"/>
              </w:rPr>
              <w:br/>
              <w:t>sihtotstarve</w:t>
            </w:r>
          </w:p>
        </w:tc>
        <w:tc>
          <w:tcPr>
            <w:tcW w:w="360" w:type="pct"/>
            <w:shd w:val="clear" w:color="auto" w:fill="DFEBF5"/>
            <w:noWrap/>
            <w:vAlign w:val="center"/>
            <w:hideMark/>
          </w:tcPr>
          <w:p w:rsidR="004A2A0C" w:rsidRPr="00077B26" w:rsidRDefault="004A2A0C" w:rsidP="00077B26">
            <w:pPr>
              <w:jc w:val="center"/>
              <w:rPr>
                <w:rFonts w:eastAsia="Times New Roman"/>
                <w:b/>
                <w:bCs/>
                <w:sz w:val="20"/>
                <w:szCs w:val="20"/>
                <w:lang w:eastAsia="et-EE"/>
              </w:rPr>
            </w:pPr>
            <w:r w:rsidRPr="00077B26">
              <w:rPr>
                <w:rFonts w:eastAsia="Times New Roman"/>
                <w:b/>
                <w:bCs/>
                <w:sz w:val="20"/>
                <w:szCs w:val="20"/>
                <w:lang w:eastAsia="et-EE"/>
              </w:rPr>
              <w:t>Aasta*</w:t>
            </w:r>
          </w:p>
        </w:tc>
        <w:tc>
          <w:tcPr>
            <w:tcW w:w="564" w:type="pct"/>
            <w:shd w:val="clear" w:color="auto" w:fill="DFEBF5"/>
            <w:vAlign w:val="center"/>
            <w:hideMark/>
          </w:tcPr>
          <w:p w:rsidR="004A2A0C" w:rsidRPr="00077B26" w:rsidRDefault="004A2A0C" w:rsidP="00077B26">
            <w:pPr>
              <w:jc w:val="center"/>
              <w:rPr>
                <w:rFonts w:eastAsia="Times New Roman"/>
                <w:b/>
                <w:bCs/>
                <w:sz w:val="20"/>
                <w:szCs w:val="20"/>
                <w:lang w:eastAsia="et-EE"/>
              </w:rPr>
            </w:pPr>
            <w:r w:rsidRPr="00077B26">
              <w:rPr>
                <w:rFonts w:eastAsia="Times New Roman"/>
                <w:b/>
                <w:bCs/>
                <w:sz w:val="20"/>
                <w:szCs w:val="20"/>
                <w:lang w:eastAsia="et-EE"/>
              </w:rPr>
              <w:t>Kohustuse maht</w:t>
            </w:r>
          </w:p>
        </w:tc>
        <w:tc>
          <w:tcPr>
            <w:tcW w:w="613" w:type="pct"/>
            <w:shd w:val="clear" w:color="auto" w:fill="DFEBF5"/>
            <w:noWrap/>
            <w:vAlign w:val="center"/>
            <w:hideMark/>
          </w:tcPr>
          <w:p w:rsidR="004A2A0C" w:rsidRPr="00077B26" w:rsidRDefault="004A2A0C" w:rsidP="00077B26">
            <w:pPr>
              <w:jc w:val="center"/>
              <w:rPr>
                <w:rFonts w:eastAsia="Times New Roman"/>
                <w:b/>
                <w:bCs/>
                <w:sz w:val="20"/>
                <w:szCs w:val="20"/>
                <w:lang w:eastAsia="et-EE"/>
              </w:rPr>
            </w:pPr>
            <w:r w:rsidRPr="00077B26">
              <w:rPr>
                <w:rFonts w:eastAsia="Times New Roman"/>
                <w:b/>
                <w:bCs/>
                <w:sz w:val="20"/>
                <w:szCs w:val="20"/>
                <w:lang w:eastAsia="et-EE"/>
              </w:rPr>
              <w:t>Intressimäär</w:t>
            </w:r>
          </w:p>
        </w:tc>
        <w:tc>
          <w:tcPr>
            <w:tcW w:w="676" w:type="pct"/>
            <w:shd w:val="clear" w:color="auto" w:fill="DFEBF5"/>
            <w:noWrap/>
            <w:vAlign w:val="center"/>
            <w:hideMark/>
          </w:tcPr>
          <w:p w:rsidR="004A2A0C" w:rsidRPr="00077B26" w:rsidRDefault="004A2A0C" w:rsidP="00077B26">
            <w:pPr>
              <w:jc w:val="center"/>
              <w:rPr>
                <w:rFonts w:eastAsia="Times New Roman"/>
                <w:b/>
                <w:bCs/>
                <w:sz w:val="20"/>
                <w:szCs w:val="20"/>
                <w:lang w:eastAsia="et-EE"/>
              </w:rPr>
            </w:pPr>
            <w:r w:rsidRPr="00077B26">
              <w:rPr>
                <w:rFonts w:eastAsia="Times New Roman"/>
                <w:b/>
                <w:bCs/>
                <w:sz w:val="20"/>
                <w:szCs w:val="20"/>
                <w:lang w:eastAsia="et-EE"/>
              </w:rPr>
              <w:t> </w:t>
            </w:r>
          </w:p>
        </w:tc>
        <w:tc>
          <w:tcPr>
            <w:tcW w:w="465" w:type="pct"/>
            <w:shd w:val="clear" w:color="auto" w:fill="DFEBF5"/>
            <w:noWrap/>
            <w:vAlign w:val="center"/>
            <w:hideMark/>
          </w:tcPr>
          <w:p w:rsidR="004A2A0C" w:rsidRPr="00C248A1" w:rsidRDefault="004A2A0C">
            <w:pPr>
              <w:jc w:val="center"/>
              <w:rPr>
                <w:b/>
                <w:bCs/>
              </w:rPr>
            </w:pPr>
            <w:r w:rsidRPr="00C248A1">
              <w:rPr>
                <w:b/>
                <w:bCs/>
              </w:rPr>
              <w:t>2013</w:t>
            </w:r>
          </w:p>
        </w:tc>
        <w:tc>
          <w:tcPr>
            <w:tcW w:w="465" w:type="pct"/>
            <w:shd w:val="clear" w:color="auto" w:fill="DFEBF5"/>
            <w:noWrap/>
            <w:vAlign w:val="center"/>
            <w:hideMark/>
          </w:tcPr>
          <w:p w:rsidR="004A2A0C" w:rsidRPr="00C248A1" w:rsidRDefault="004A2A0C">
            <w:pPr>
              <w:jc w:val="center"/>
              <w:rPr>
                <w:b/>
                <w:bCs/>
              </w:rPr>
            </w:pPr>
            <w:r w:rsidRPr="00C248A1">
              <w:rPr>
                <w:b/>
                <w:bCs/>
              </w:rPr>
              <w:t>2014</w:t>
            </w:r>
          </w:p>
        </w:tc>
      </w:tr>
      <w:tr w:rsidR="004A2A0C" w:rsidRPr="00C248A1" w:rsidTr="00C248A1">
        <w:trPr>
          <w:trHeight w:val="255"/>
        </w:trPr>
        <w:tc>
          <w:tcPr>
            <w:tcW w:w="1857" w:type="pct"/>
            <w:vMerge w:val="restart"/>
            <w:shd w:val="clear" w:color="auto" w:fill="auto"/>
            <w:vAlign w:val="center"/>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Kohustus 1: SEB Pank - Investeeringud, 1990-ndate võlakirjade refinantseerimine</w:t>
            </w:r>
          </w:p>
        </w:tc>
        <w:tc>
          <w:tcPr>
            <w:tcW w:w="360" w:type="pct"/>
            <w:vMerge w:val="restart"/>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2000</w:t>
            </w:r>
          </w:p>
        </w:tc>
        <w:tc>
          <w:tcPr>
            <w:tcW w:w="564" w:type="pct"/>
            <w:vMerge w:val="restart"/>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xml:space="preserve"> € 1 469 968 </w:t>
            </w:r>
          </w:p>
        </w:tc>
        <w:tc>
          <w:tcPr>
            <w:tcW w:w="613" w:type="pct"/>
            <w:vMerge w:val="restart"/>
            <w:shd w:val="clear" w:color="auto" w:fill="auto"/>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6</w:t>
            </w:r>
            <w:r>
              <w:rPr>
                <w:rFonts w:eastAsia="Times New Roman"/>
                <w:sz w:val="20"/>
                <w:szCs w:val="20"/>
                <w:lang w:eastAsia="et-EE"/>
              </w:rPr>
              <w:t xml:space="preserve"> </w:t>
            </w:r>
            <w:r w:rsidRPr="00077B26">
              <w:rPr>
                <w:rFonts w:eastAsia="Times New Roman"/>
                <w:sz w:val="20"/>
                <w:szCs w:val="20"/>
                <w:lang w:eastAsia="et-EE"/>
              </w:rPr>
              <w:t>kuu Euribor +2,25 %</w:t>
            </w: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0</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265 076</w:t>
            </w:r>
          </w:p>
        </w:tc>
      </w:tr>
      <w:tr w:rsidR="004A2A0C" w:rsidRPr="00C248A1" w:rsidTr="00C248A1">
        <w:trPr>
          <w:trHeight w:val="300"/>
        </w:trPr>
        <w:tc>
          <w:tcPr>
            <w:tcW w:w="1857"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47 600</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36 000</w:t>
            </w:r>
          </w:p>
        </w:tc>
      </w:tr>
      <w:tr w:rsidR="004A2A0C" w:rsidRPr="00C248A1" w:rsidTr="00C248A1">
        <w:trPr>
          <w:trHeight w:val="315"/>
        </w:trPr>
        <w:tc>
          <w:tcPr>
            <w:tcW w:w="1857"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1 469 968</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1 204 892</w:t>
            </w:r>
          </w:p>
        </w:tc>
      </w:tr>
      <w:tr w:rsidR="004A2A0C" w:rsidRPr="00C248A1" w:rsidTr="00C248A1">
        <w:trPr>
          <w:trHeight w:val="300"/>
        </w:trPr>
        <w:tc>
          <w:tcPr>
            <w:tcW w:w="1857" w:type="pct"/>
            <w:vMerge w:val="restart"/>
            <w:tcBorders>
              <w:top w:val="double" w:sz="4" w:space="0" w:color="auto"/>
            </w:tcBorders>
            <w:shd w:val="clear" w:color="auto" w:fill="auto"/>
            <w:vAlign w:val="center"/>
            <w:hideMark/>
          </w:tcPr>
          <w:p w:rsidR="004A2A0C" w:rsidRPr="00077B26" w:rsidRDefault="004A2A0C" w:rsidP="005F347D">
            <w:pPr>
              <w:jc w:val="left"/>
              <w:rPr>
                <w:rFonts w:eastAsia="Times New Roman"/>
                <w:sz w:val="20"/>
                <w:szCs w:val="20"/>
                <w:lang w:eastAsia="et-EE"/>
              </w:rPr>
            </w:pPr>
            <w:r w:rsidRPr="00077B26">
              <w:rPr>
                <w:rFonts w:eastAsia="Times New Roman"/>
                <w:sz w:val="20"/>
                <w:szCs w:val="20"/>
                <w:lang w:eastAsia="et-EE"/>
              </w:rPr>
              <w:t>Kohustus 2: Nord</w:t>
            </w:r>
            <w:r>
              <w:rPr>
                <w:rFonts w:eastAsia="Times New Roman"/>
                <w:sz w:val="20"/>
                <w:szCs w:val="20"/>
                <w:lang w:eastAsia="et-EE"/>
              </w:rPr>
              <w:t>ea</w:t>
            </w:r>
            <w:r w:rsidRPr="00077B26">
              <w:rPr>
                <w:rFonts w:eastAsia="Times New Roman"/>
                <w:sz w:val="20"/>
                <w:szCs w:val="20"/>
                <w:lang w:eastAsia="et-EE"/>
              </w:rPr>
              <w:t xml:space="preserve"> - investeeringud, 1990-ndate võlakirjade refinantseerimine</w:t>
            </w:r>
          </w:p>
        </w:tc>
        <w:tc>
          <w:tcPr>
            <w:tcW w:w="360" w:type="pct"/>
            <w:vMerge w:val="restart"/>
            <w:tcBorders>
              <w:top w:val="double" w:sz="4" w:space="0" w:color="auto"/>
            </w:tcBorders>
            <w:shd w:val="clear" w:color="auto" w:fill="auto"/>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2004</w:t>
            </w:r>
          </w:p>
        </w:tc>
        <w:tc>
          <w:tcPr>
            <w:tcW w:w="564"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xml:space="preserve"> € 1 661 700 </w:t>
            </w:r>
          </w:p>
        </w:tc>
        <w:tc>
          <w:tcPr>
            <w:tcW w:w="613" w:type="pct"/>
            <w:vMerge w:val="restart"/>
            <w:tcBorders>
              <w:top w:val="double" w:sz="4" w:space="0" w:color="auto"/>
            </w:tcBorders>
            <w:shd w:val="clear" w:color="auto" w:fill="auto"/>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6</w:t>
            </w:r>
            <w:r>
              <w:rPr>
                <w:rFonts w:eastAsia="Times New Roman"/>
                <w:sz w:val="20"/>
                <w:szCs w:val="20"/>
                <w:lang w:eastAsia="et-EE"/>
              </w:rPr>
              <w:t xml:space="preserve"> </w:t>
            </w:r>
            <w:r w:rsidRPr="00077B26">
              <w:rPr>
                <w:rFonts w:eastAsia="Times New Roman"/>
                <w:sz w:val="20"/>
                <w:szCs w:val="20"/>
                <w:lang w:eastAsia="et-EE"/>
              </w:rPr>
              <w:t>kuu Euribor +3,0 %</w:t>
            </w:r>
          </w:p>
        </w:tc>
        <w:tc>
          <w:tcPr>
            <w:tcW w:w="676" w:type="pct"/>
            <w:tcBorders>
              <w:top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166 170</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166 170</w:t>
            </w:r>
          </w:p>
        </w:tc>
      </w:tr>
      <w:tr w:rsidR="004A2A0C" w:rsidRPr="00C248A1" w:rsidTr="00C248A1">
        <w:trPr>
          <w:trHeight w:val="300"/>
        </w:trPr>
        <w:tc>
          <w:tcPr>
            <w:tcW w:w="1857"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60 463</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39 000</w:t>
            </w:r>
          </w:p>
        </w:tc>
      </w:tr>
      <w:tr w:rsidR="004A2A0C" w:rsidRPr="00C248A1" w:rsidTr="00C248A1">
        <w:trPr>
          <w:trHeight w:val="315"/>
        </w:trPr>
        <w:tc>
          <w:tcPr>
            <w:tcW w:w="1857"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1 163 190</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997 020</w:t>
            </w:r>
          </w:p>
        </w:tc>
      </w:tr>
      <w:tr w:rsidR="004A2A0C" w:rsidRPr="00C248A1" w:rsidTr="00C248A1">
        <w:trPr>
          <w:trHeight w:val="300"/>
        </w:trPr>
        <w:tc>
          <w:tcPr>
            <w:tcW w:w="1857" w:type="pct"/>
            <w:vMerge w:val="restart"/>
            <w:tcBorders>
              <w:top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Kohustus 3: Riigi Kinnisvara AS - Viljandi Maagümnaasiumi rekonstrueerimine</w:t>
            </w:r>
          </w:p>
        </w:tc>
        <w:tc>
          <w:tcPr>
            <w:tcW w:w="360"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2005</w:t>
            </w:r>
          </w:p>
        </w:tc>
        <w:tc>
          <w:tcPr>
            <w:tcW w:w="564"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xml:space="preserve"> € 1 823 685 </w:t>
            </w:r>
          </w:p>
        </w:tc>
        <w:tc>
          <w:tcPr>
            <w:tcW w:w="613" w:type="pct"/>
            <w:vMerge w:val="restart"/>
            <w:tcBorders>
              <w:top w:val="double" w:sz="4" w:space="0" w:color="auto"/>
            </w:tcBorders>
            <w:shd w:val="clear" w:color="auto" w:fill="auto"/>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12</w:t>
            </w:r>
            <w:r>
              <w:rPr>
                <w:rFonts w:eastAsia="Times New Roman"/>
                <w:sz w:val="20"/>
                <w:szCs w:val="20"/>
                <w:lang w:eastAsia="et-EE"/>
              </w:rPr>
              <w:t xml:space="preserve"> </w:t>
            </w:r>
            <w:r w:rsidRPr="00077B26">
              <w:rPr>
                <w:rFonts w:eastAsia="Times New Roman"/>
                <w:sz w:val="20"/>
                <w:szCs w:val="20"/>
                <w:lang w:eastAsia="et-EE"/>
              </w:rPr>
              <w:t>kuu Euribor +0,7%</w:t>
            </w:r>
          </w:p>
        </w:tc>
        <w:tc>
          <w:tcPr>
            <w:tcW w:w="676" w:type="pct"/>
            <w:tcBorders>
              <w:top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41 991</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36 359</w:t>
            </w:r>
          </w:p>
        </w:tc>
      </w:tr>
      <w:tr w:rsidR="004A2A0C" w:rsidRPr="00C248A1" w:rsidTr="00C248A1">
        <w:trPr>
          <w:trHeight w:val="300"/>
        </w:trPr>
        <w:tc>
          <w:tcPr>
            <w:tcW w:w="1857"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21 966</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22 000</w:t>
            </w:r>
          </w:p>
        </w:tc>
      </w:tr>
      <w:tr w:rsidR="004A2A0C" w:rsidRPr="00C248A1" w:rsidTr="00C248A1">
        <w:trPr>
          <w:trHeight w:val="315"/>
        </w:trPr>
        <w:tc>
          <w:tcPr>
            <w:tcW w:w="1857"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5F347D" w:rsidRDefault="004A2A0C" w:rsidP="000E71CD">
            <w:pPr>
              <w:jc w:val="right"/>
              <w:rPr>
                <w:rFonts w:eastAsia="Times New Roman"/>
                <w:sz w:val="20"/>
                <w:szCs w:val="20"/>
                <w:lang w:eastAsia="et-EE"/>
              </w:rPr>
            </w:pPr>
            <w:r w:rsidRPr="005F347D">
              <w:rPr>
                <w:rFonts w:eastAsia="Times New Roman"/>
                <w:sz w:val="20"/>
                <w:szCs w:val="20"/>
                <w:lang w:eastAsia="et-EE"/>
              </w:rPr>
              <w:t>1</w:t>
            </w:r>
            <w:r w:rsidR="0071116C">
              <w:rPr>
                <w:rFonts w:eastAsia="Times New Roman"/>
                <w:sz w:val="20"/>
                <w:szCs w:val="20"/>
                <w:lang w:eastAsia="et-EE"/>
              </w:rPr>
              <w:t xml:space="preserve"> 679 </w:t>
            </w:r>
            <w:r w:rsidR="000E71CD">
              <w:rPr>
                <w:rFonts w:eastAsia="Times New Roman"/>
                <w:sz w:val="20"/>
                <w:szCs w:val="20"/>
                <w:lang w:eastAsia="et-EE"/>
              </w:rPr>
              <w:t>433</w:t>
            </w:r>
          </w:p>
        </w:tc>
        <w:tc>
          <w:tcPr>
            <w:tcW w:w="465" w:type="pct"/>
            <w:tcBorders>
              <w:bottom w:val="double" w:sz="4" w:space="0" w:color="auto"/>
            </w:tcBorders>
            <w:shd w:val="clear" w:color="auto" w:fill="auto"/>
            <w:noWrap/>
            <w:vAlign w:val="center"/>
            <w:hideMark/>
          </w:tcPr>
          <w:p w:rsidR="004A2A0C" w:rsidRPr="005F347D" w:rsidRDefault="004A2A0C" w:rsidP="0071116C">
            <w:pPr>
              <w:jc w:val="right"/>
              <w:rPr>
                <w:rFonts w:eastAsia="Times New Roman"/>
                <w:sz w:val="20"/>
                <w:szCs w:val="20"/>
                <w:lang w:eastAsia="et-EE"/>
              </w:rPr>
            </w:pPr>
            <w:r w:rsidRPr="005F347D">
              <w:rPr>
                <w:rFonts w:eastAsia="Times New Roman"/>
                <w:sz w:val="20"/>
                <w:szCs w:val="20"/>
                <w:lang w:eastAsia="et-EE"/>
              </w:rPr>
              <w:t>1</w:t>
            </w:r>
            <w:r w:rsidR="0071116C">
              <w:rPr>
                <w:rFonts w:eastAsia="Times New Roman"/>
                <w:sz w:val="20"/>
                <w:szCs w:val="20"/>
                <w:lang w:eastAsia="et-EE"/>
              </w:rPr>
              <w:t> 642 994</w:t>
            </w:r>
          </w:p>
        </w:tc>
      </w:tr>
      <w:tr w:rsidR="004A2A0C" w:rsidRPr="00C248A1" w:rsidTr="00C248A1">
        <w:trPr>
          <w:trHeight w:val="300"/>
        </w:trPr>
        <w:tc>
          <w:tcPr>
            <w:tcW w:w="1857" w:type="pct"/>
            <w:vMerge w:val="restart"/>
            <w:tcBorders>
              <w:top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Kohustus 4: Riigi Kinnisvara AS - Jakobsoni Gümnaasiumi rekonstrueerimine</w:t>
            </w:r>
          </w:p>
        </w:tc>
        <w:tc>
          <w:tcPr>
            <w:tcW w:w="360"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2005</w:t>
            </w:r>
          </w:p>
        </w:tc>
        <w:tc>
          <w:tcPr>
            <w:tcW w:w="564"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xml:space="preserve"> € 3 936 553 </w:t>
            </w:r>
          </w:p>
        </w:tc>
        <w:tc>
          <w:tcPr>
            <w:tcW w:w="613" w:type="pct"/>
            <w:vMerge w:val="restart"/>
            <w:tcBorders>
              <w:top w:val="double" w:sz="4" w:space="0" w:color="auto"/>
            </w:tcBorders>
            <w:shd w:val="clear" w:color="auto" w:fill="auto"/>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12</w:t>
            </w:r>
            <w:r>
              <w:rPr>
                <w:rFonts w:eastAsia="Times New Roman"/>
                <w:sz w:val="20"/>
                <w:szCs w:val="20"/>
                <w:lang w:eastAsia="et-EE"/>
              </w:rPr>
              <w:t xml:space="preserve"> </w:t>
            </w:r>
            <w:r w:rsidRPr="00077B26">
              <w:rPr>
                <w:rFonts w:eastAsia="Times New Roman"/>
                <w:sz w:val="20"/>
                <w:szCs w:val="20"/>
                <w:lang w:eastAsia="et-EE"/>
              </w:rPr>
              <w:t>kuu Euribor +0,7%</w:t>
            </w:r>
          </w:p>
        </w:tc>
        <w:tc>
          <w:tcPr>
            <w:tcW w:w="676" w:type="pct"/>
            <w:tcBorders>
              <w:top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89 958</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77 898</w:t>
            </w:r>
          </w:p>
        </w:tc>
      </w:tr>
      <w:tr w:rsidR="004A2A0C" w:rsidRPr="00C248A1" w:rsidTr="00C248A1">
        <w:trPr>
          <w:trHeight w:val="300"/>
        </w:trPr>
        <w:tc>
          <w:tcPr>
            <w:tcW w:w="1857"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46 770</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45 000</w:t>
            </w:r>
          </w:p>
        </w:tc>
      </w:tr>
      <w:tr w:rsidR="004A2A0C" w:rsidRPr="00C248A1" w:rsidTr="00C248A1">
        <w:trPr>
          <w:trHeight w:val="315"/>
        </w:trPr>
        <w:tc>
          <w:tcPr>
            <w:tcW w:w="1857"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3 575 418</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3 497 520</w:t>
            </w:r>
          </w:p>
        </w:tc>
      </w:tr>
      <w:tr w:rsidR="004A2A0C" w:rsidRPr="00C248A1" w:rsidTr="00C248A1">
        <w:trPr>
          <w:trHeight w:val="300"/>
        </w:trPr>
        <w:tc>
          <w:tcPr>
            <w:tcW w:w="1857" w:type="pct"/>
            <w:vMerge w:val="restart"/>
            <w:tcBorders>
              <w:top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Kohustus 5: SEB Pank - Linnastaadion ja Pärimusmuusika Keskus</w:t>
            </w:r>
          </w:p>
        </w:tc>
        <w:tc>
          <w:tcPr>
            <w:tcW w:w="360"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2007</w:t>
            </w:r>
          </w:p>
        </w:tc>
        <w:tc>
          <w:tcPr>
            <w:tcW w:w="564"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xml:space="preserve"> € 1 597 791 </w:t>
            </w:r>
          </w:p>
        </w:tc>
        <w:tc>
          <w:tcPr>
            <w:tcW w:w="613" w:type="pct"/>
            <w:vMerge w:val="restart"/>
            <w:tcBorders>
              <w:top w:val="double" w:sz="4" w:space="0" w:color="auto"/>
            </w:tcBorders>
            <w:shd w:val="clear" w:color="auto" w:fill="auto"/>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Fikseeritud 4,995%</w:t>
            </w:r>
          </w:p>
        </w:tc>
        <w:tc>
          <w:tcPr>
            <w:tcW w:w="676" w:type="pct"/>
            <w:tcBorders>
              <w:top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315 957</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 </w:t>
            </w:r>
          </w:p>
        </w:tc>
      </w:tr>
      <w:tr w:rsidR="004A2A0C" w:rsidRPr="00C248A1" w:rsidTr="00C248A1">
        <w:trPr>
          <w:trHeight w:val="300"/>
        </w:trPr>
        <w:tc>
          <w:tcPr>
            <w:tcW w:w="1857"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8 710</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 </w:t>
            </w:r>
          </w:p>
        </w:tc>
      </w:tr>
      <w:tr w:rsidR="004A2A0C" w:rsidRPr="00C248A1" w:rsidTr="00C248A1">
        <w:trPr>
          <w:trHeight w:val="315"/>
        </w:trPr>
        <w:tc>
          <w:tcPr>
            <w:tcW w:w="1857"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0</w:t>
            </w:r>
          </w:p>
        </w:tc>
        <w:tc>
          <w:tcPr>
            <w:tcW w:w="465" w:type="pct"/>
            <w:tcBorders>
              <w:bottom w:val="double" w:sz="4" w:space="0" w:color="auto"/>
            </w:tcBorders>
            <w:shd w:val="clear" w:color="auto" w:fill="auto"/>
            <w:noWrap/>
            <w:vAlign w:val="center"/>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0</w:t>
            </w:r>
          </w:p>
        </w:tc>
      </w:tr>
      <w:tr w:rsidR="004A2A0C" w:rsidRPr="00C248A1" w:rsidTr="00C248A1">
        <w:trPr>
          <w:trHeight w:val="300"/>
        </w:trPr>
        <w:tc>
          <w:tcPr>
            <w:tcW w:w="1857" w:type="pct"/>
            <w:vMerge w:val="restart"/>
            <w:tcBorders>
              <w:top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r>
              <w:rPr>
                <w:rFonts w:eastAsia="Times New Roman"/>
                <w:sz w:val="20"/>
                <w:szCs w:val="20"/>
                <w:lang w:eastAsia="et-EE"/>
              </w:rPr>
              <w:t>Kohustus 6: Hansa L</w:t>
            </w:r>
            <w:r w:rsidRPr="00077B26">
              <w:rPr>
                <w:rFonts w:eastAsia="Times New Roman"/>
                <w:sz w:val="20"/>
                <w:szCs w:val="20"/>
                <w:lang w:eastAsia="et-EE"/>
              </w:rPr>
              <w:t>iising - Linnaraamatukogu kohvimasin</w:t>
            </w:r>
          </w:p>
        </w:tc>
        <w:tc>
          <w:tcPr>
            <w:tcW w:w="360"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2007</w:t>
            </w:r>
          </w:p>
        </w:tc>
        <w:tc>
          <w:tcPr>
            <w:tcW w:w="564"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xml:space="preserve"> €        2 338 </w:t>
            </w:r>
          </w:p>
        </w:tc>
        <w:tc>
          <w:tcPr>
            <w:tcW w:w="613" w:type="pct"/>
            <w:vMerge w:val="restart"/>
            <w:tcBorders>
              <w:top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14,00%</w:t>
            </w:r>
          </w:p>
        </w:tc>
        <w:tc>
          <w:tcPr>
            <w:tcW w:w="676" w:type="pct"/>
            <w:tcBorders>
              <w:top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tcBorders>
              <w:top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 </w:t>
            </w:r>
          </w:p>
        </w:tc>
        <w:tc>
          <w:tcPr>
            <w:tcW w:w="465" w:type="pct"/>
            <w:tcBorders>
              <w:top w:val="double" w:sz="4" w:space="0" w:color="auto"/>
            </w:tcBorders>
            <w:shd w:val="clear" w:color="auto" w:fill="auto"/>
            <w:noWrap/>
            <w:vAlign w:val="center"/>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 </w:t>
            </w:r>
          </w:p>
        </w:tc>
      </w:tr>
      <w:tr w:rsidR="004A2A0C" w:rsidRPr="00C248A1" w:rsidTr="00C248A1">
        <w:trPr>
          <w:trHeight w:val="300"/>
        </w:trPr>
        <w:tc>
          <w:tcPr>
            <w:tcW w:w="1857"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 </w:t>
            </w:r>
          </w:p>
        </w:tc>
        <w:tc>
          <w:tcPr>
            <w:tcW w:w="465" w:type="pct"/>
            <w:shd w:val="clear" w:color="auto" w:fill="auto"/>
            <w:noWrap/>
            <w:vAlign w:val="center"/>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 </w:t>
            </w:r>
          </w:p>
        </w:tc>
      </w:tr>
      <w:tr w:rsidR="004A2A0C" w:rsidRPr="00C248A1" w:rsidTr="00C248A1">
        <w:trPr>
          <w:trHeight w:val="315"/>
        </w:trPr>
        <w:tc>
          <w:tcPr>
            <w:tcW w:w="1857"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bottom w:val="double" w:sz="4" w:space="0" w:color="auto"/>
            </w:tcBorders>
            <w:shd w:val="clear" w:color="auto" w:fill="auto"/>
            <w:noWrap/>
            <w:vAlign w:val="center"/>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0</w:t>
            </w:r>
          </w:p>
        </w:tc>
        <w:tc>
          <w:tcPr>
            <w:tcW w:w="465" w:type="pct"/>
            <w:tcBorders>
              <w:bottom w:val="double" w:sz="4" w:space="0" w:color="auto"/>
            </w:tcBorders>
            <w:shd w:val="clear" w:color="auto" w:fill="auto"/>
            <w:noWrap/>
            <w:vAlign w:val="center"/>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0</w:t>
            </w:r>
          </w:p>
        </w:tc>
      </w:tr>
      <w:tr w:rsidR="004A2A0C" w:rsidRPr="00C248A1" w:rsidTr="00C248A1">
        <w:trPr>
          <w:trHeight w:val="300"/>
        </w:trPr>
        <w:tc>
          <w:tcPr>
            <w:tcW w:w="1857" w:type="pct"/>
            <w:vMerge w:val="restart"/>
            <w:shd w:val="clear" w:color="auto" w:fill="auto"/>
            <w:vAlign w:val="center"/>
            <w:hideMark/>
          </w:tcPr>
          <w:p w:rsidR="004A2A0C" w:rsidRPr="00077B26" w:rsidRDefault="004A2A0C" w:rsidP="005F347D">
            <w:pPr>
              <w:jc w:val="left"/>
              <w:rPr>
                <w:rFonts w:eastAsia="Times New Roman"/>
                <w:sz w:val="20"/>
                <w:szCs w:val="20"/>
                <w:lang w:eastAsia="et-EE"/>
              </w:rPr>
            </w:pPr>
            <w:r w:rsidRPr="00077B26">
              <w:rPr>
                <w:rFonts w:eastAsia="Times New Roman"/>
                <w:sz w:val="20"/>
                <w:szCs w:val="20"/>
                <w:lang w:eastAsia="et-EE"/>
              </w:rPr>
              <w:t xml:space="preserve">Kohustus </w:t>
            </w:r>
            <w:r>
              <w:rPr>
                <w:rFonts w:eastAsia="Times New Roman"/>
                <w:sz w:val="20"/>
                <w:szCs w:val="20"/>
                <w:lang w:eastAsia="et-EE"/>
              </w:rPr>
              <w:t>7</w:t>
            </w:r>
            <w:r w:rsidRPr="00077B26">
              <w:rPr>
                <w:rFonts w:eastAsia="Times New Roman"/>
                <w:sz w:val="20"/>
                <w:szCs w:val="20"/>
                <w:lang w:eastAsia="et-EE"/>
              </w:rPr>
              <w:t xml:space="preserve">: Ühisliising - Muusikakooli </w:t>
            </w:r>
            <w:r>
              <w:rPr>
                <w:rFonts w:eastAsia="Times New Roman"/>
                <w:sz w:val="20"/>
                <w:szCs w:val="20"/>
                <w:lang w:eastAsia="et-EE"/>
              </w:rPr>
              <w:t xml:space="preserve"> </w:t>
            </w:r>
            <w:r w:rsidRPr="00077B26">
              <w:rPr>
                <w:rFonts w:eastAsia="Times New Roman"/>
                <w:sz w:val="20"/>
                <w:szCs w:val="20"/>
                <w:lang w:eastAsia="et-EE"/>
              </w:rPr>
              <w:t>klaver</w:t>
            </w:r>
          </w:p>
        </w:tc>
        <w:tc>
          <w:tcPr>
            <w:tcW w:w="360" w:type="pct"/>
            <w:vMerge w:val="restart"/>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2009</w:t>
            </w:r>
          </w:p>
        </w:tc>
        <w:tc>
          <w:tcPr>
            <w:tcW w:w="564" w:type="pct"/>
            <w:vMerge w:val="restart"/>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xml:space="preserve"> €      30 678 </w:t>
            </w:r>
          </w:p>
        </w:tc>
        <w:tc>
          <w:tcPr>
            <w:tcW w:w="613" w:type="pct"/>
            <w:vMerge w:val="restart"/>
            <w:shd w:val="clear" w:color="auto" w:fill="auto"/>
            <w:noWrap/>
            <w:vAlign w:val="center"/>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5,00%</w:t>
            </w:r>
          </w:p>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w:t>
            </w: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1 054</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 </w:t>
            </w:r>
          </w:p>
        </w:tc>
      </w:tr>
      <w:tr w:rsidR="004A2A0C" w:rsidRPr="00C248A1" w:rsidTr="00C248A1">
        <w:trPr>
          <w:trHeight w:val="300"/>
        </w:trPr>
        <w:tc>
          <w:tcPr>
            <w:tcW w:w="1857"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p>
        </w:tc>
        <w:tc>
          <w:tcPr>
            <w:tcW w:w="676" w:type="pct"/>
            <w:tcBorders>
              <w:bottom w:val="single" w:sz="8" w:space="0" w:color="366092"/>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tcBorders>
              <w:bottom w:val="single" w:sz="8" w:space="0" w:color="366092"/>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10</w:t>
            </w:r>
          </w:p>
        </w:tc>
        <w:tc>
          <w:tcPr>
            <w:tcW w:w="465" w:type="pct"/>
            <w:tcBorders>
              <w:bottom w:val="single" w:sz="8" w:space="0" w:color="366092"/>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 </w:t>
            </w:r>
          </w:p>
        </w:tc>
      </w:tr>
      <w:tr w:rsidR="004A2A0C" w:rsidRPr="00C248A1" w:rsidTr="00C248A1">
        <w:trPr>
          <w:trHeight w:val="315"/>
        </w:trPr>
        <w:tc>
          <w:tcPr>
            <w:tcW w:w="1857" w:type="pct"/>
            <w:vMerge/>
            <w:tcBorders>
              <w:top w:val="double" w:sz="4" w:space="0" w:color="auto"/>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top w:val="double" w:sz="4" w:space="0" w:color="auto"/>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top w:val="double" w:sz="4" w:space="0" w:color="auto"/>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top w:val="double" w:sz="4" w:space="0" w:color="auto"/>
              <w:bottom w:val="double" w:sz="4" w:space="0" w:color="auto"/>
            </w:tcBorders>
            <w:shd w:val="clear" w:color="auto" w:fill="auto"/>
            <w:noWrap/>
            <w:vAlign w:val="center"/>
            <w:hideMark/>
          </w:tcPr>
          <w:p w:rsidR="004A2A0C" w:rsidRPr="00077B26" w:rsidRDefault="004A2A0C" w:rsidP="00077B26">
            <w:pPr>
              <w:jc w:val="center"/>
              <w:rPr>
                <w:rFonts w:eastAsia="Times New Roman"/>
                <w:sz w:val="20"/>
                <w:szCs w:val="20"/>
                <w:lang w:eastAsia="et-EE"/>
              </w:rPr>
            </w:pPr>
          </w:p>
        </w:tc>
        <w:tc>
          <w:tcPr>
            <w:tcW w:w="676" w:type="pct"/>
            <w:tcBorders>
              <w:top w:val="single" w:sz="8" w:space="0" w:color="366092"/>
              <w:bottom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top w:val="single" w:sz="8" w:space="0" w:color="366092"/>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0</w:t>
            </w:r>
          </w:p>
        </w:tc>
        <w:tc>
          <w:tcPr>
            <w:tcW w:w="465" w:type="pct"/>
            <w:tcBorders>
              <w:top w:val="single" w:sz="8" w:space="0" w:color="366092"/>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0</w:t>
            </w:r>
          </w:p>
        </w:tc>
      </w:tr>
      <w:tr w:rsidR="004A2A0C" w:rsidRPr="00C248A1" w:rsidTr="00C248A1">
        <w:trPr>
          <w:trHeight w:val="326"/>
        </w:trPr>
        <w:tc>
          <w:tcPr>
            <w:tcW w:w="1857" w:type="pct"/>
            <w:vMerge w:val="restart"/>
            <w:shd w:val="clear" w:color="auto" w:fill="auto"/>
            <w:vAlign w:val="center"/>
            <w:hideMark/>
          </w:tcPr>
          <w:p w:rsidR="004A2A0C" w:rsidRPr="00077B26" w:rsidRDefault="004A2A0C" w:rsidP="005F347D">
            <w:pPr>
              <w:jc w:val="left"/>
              <w:rPr>
                <w:rFonts w:eastAsia="Times New Roman"/>
                <w:sz w:val="20"/>
                <w:szCs w:val="20"/>
                <w:lang w:eastAsia="et-EE"/>
              </w:rPr>
            </w:pPr>
            <w:r w:rsidRPr="00077B26">
              <w:rPr>
                <w:rFonts w:eastAsia="Times New Roman"/>
                <w:sz w:val="20"/>
                <w:szCs w:val="20"/>
                <w:lang w:eastAsia="et-EE"/>
              </w:rPr>
              <w:lastRenderedPageBreak/>
              <w:t xml:space="preserve">Kohustus </w:t>
            </w:r>
            <w:r>
              <w:rPr>
                <w:rFonts w:eastAsia="Times New Roman"/>
                <w:sz w:val="20"/>
                <w:szCs w:val="20"/>
                <w:lang w:eastAsia="et-EE"/>
              </w:rPr>
              <w:t>8</w:t>
            </w:r>
            <w:r w:rsidRPr="00077B26">
              <w:rPr>
                <w:rFonts w:eastAsia="Times New Roman"/>
                <w:sz w:val="20"/>
                <w:szCs w:val="20"/>
                <w:lang w:eastAsia="et-EE"/>
              </w:rPr>
              <w:t xml:space="preserve">: </w:t>
            </w:r>
            <w:proofErr w:type="spellStart"/>
            <w:r w:rsidRPr="00077B26">
              <w:rPr>
                <w:rFonts w:eastAsia="Times New Roman"/>
                <w:sz w:val="20"/>
                <w:szCs w:val="20"/>
                <w:lang w:eastAsia="et-EE"/>
              </w:rPr>
              <w:t>Swedbank</w:t>
            </w:r>
            <w:proofErr w:type="spellEnd"/>
            <w:r w:rsidRPr="00077B26">
              <w:rPr>
                <w:rFonts w:eastAsia="Times New Roman"/>
                <w:sz w:val="20"/>
                <w:szCs w:val="20"/>
                <w:lang w:eastAsia="et-EE"/>
              </w:rPr>
              <w:t xml:space="preserve"> - Kultuurimaja h</w:t>
            </w:r>
            <w:r>
              <w:rPr>
                <w:rFonts w:eastAsia="Times New Roman"/>
                <w:sz w:val="20"/>
                <w:szCs w:val="20"/>
                <w:lang w:eastAsia="et-EE"/>
              </w:rPr>
              <w:t>oone ja Paalalinna Kooli söökla</w:t>
            </w:r>
          </w:p>
        </w:tc>
        <w:tc>
          <w:tcPr>
            <w:tcW w:w="360" w:type="pct"/>
            <w:vMerge w:val="restart"/>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2012</w:t>
            </w:r>
          </w:p>
        </w:tc>
        <w:tc>
          <w:tcPr>
            <w:tcW w:w="564" w:type="pct"/>
            <w:vMerge w:val="restart"/>
            <w:shd w:val="clear" w:color="auto" w:fill="auto"/>
            <w:noWrap/>
            <w:vAlign w:val="center"/>
            <w:hideMark/>
          </w:tcPr>
          <w:p w:rsidR="004A2A0C" w:rsidRPr="00077B26" w:rsidRDefault="004A2A0C" w:rsidP="00077B26">
            <w:pPr>
              <w:jc w:val="center"/>
              <w:rPr>
                <w:rFonts w:eastAsia="Times New Roman"/>
                <w:sz w:val="20"/>
                <w:szCs w:val="20"/>
                <w:lang w:eastAsia="et-EE"/>
              </w:rPr>
            </w:pPr>
            <w:r w:rsidRPr="00077B26">
              <w:rPr>
                <w:rFonts w:eastAsia="Times New Roman"/>
                <w:sz w:val="20"/>
                <w:szCs w:val="20"/>
                <w:lang w:eastAsia="et-EE"/>
              </w:rPr>
              <w:t xml:space="preserve"> € 1 494 000 </w:t>
            </w:r>
          </w:p>
        </w:tc>
        <w:tc>
          <w:tcPr>
            <w:tcW w:w="613" w:type="pct"/>
            <w:vMerge w:val="restart"/>
            <w:shd w:val="clear" w:color="auto" w:fill="auto"/>
            <w:vAlign w:val="center"/>
            <w:hideMark/>
          </w:tcPr>
          <w:p w:rsidR="004A2A0C" w:rsidRPr="00077B26" w:rsidRDefault="004A2A0C" w:rsidP="00D11ED2">
            <w:pPr>
              <w:jc w:val="center"/>
              <w:rPr>
                <w:rFonts w:eastAsia="Times New Roman"/>
                <w:sz w:val="20"/>
                <w:szCs w:val="20"/>
                <w:lang w:eastAsia="et-EE"/>
              </w:rPr>
            </w:pPr>
            <w:r w:rsidRPr="00077B26">
              <w:rPr>
                <w:rFonts w:eastAsia="Times New Roman"/>
                <w:sz w:val="20"/>
                <w:szCs w:val="20"/>
                <w:lang w:eastAsia="et-EE"/>
              </w:rPr>
              <w:t>6</w:t>
            </w:r>
            <w:r>
              <w:rPr>
                <w:rFonts w:eastAsia="Times New Roman"/>
                <w:sz w:val="20"/>
                <w:szCs w:val="20"/>
                <w:lang w:eastAsia="et-EE"/>
              </w:rPr>
              <w:t xml:space="preserve"> </w:t>
            </w:r>
            <w:r w:rsidRPr="00077B26">
              <w:rPr>
                <w:rFonts w:eastAsia="Times New Roman"/>
                <w:sz w:val="20"/>
                <w:szCs w:val="20"/>
                <w:lang w:eastAsia="et-EE"/>
              </w:rPr>
              <w:t>kuu Eur</w:t>
            </w:r>
            <w:r>
              <w:rPr>
                <w:rFonts w:eastAsia="Times New Roman"/>
                <w:sz w:val="20"/>
                <w:szCs w:val="20"/>
                <w:lang w:eastAsia="et-EE"/>
              </w:rPr>
              <w:t>i</w:t>
            </w:r>
            <w:r w:rsidRPr="00077B26">
              <w:rPr>
                <w:rFonts w:eastAsia="Times New Roman"/>
                <w:sz w:val="20"/>
                <w:szCs w:val="20"/>
                <w:lang w:eastAsia="et-EE"/>
              </w:rPr>
              <w:t>bor +1,329%</w:t>
            </w: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shd w:val="clear" w:color="auto" w:fill="auto"/>
            <w:noWrap/>
            <w:vAlign w:val="center"/>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0</w:t>
            </w:r>
          </w:p>
        </w:tc>
        <w:tc>
          <w:tcPr>
            <w:tcW w:w="465" w:type="pct"/>
            <w:shd w:val="clear" w:color="auto" w:fill="auto"/>
            <w:noWrap/>
            <w:vAlign w:val="center"/>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249 000</w:t>
            </w:r>
          </w:p>
        </w:tc>
      </w:tr>
      <w:tr w:rsidR="004A2A0C" w:rsidRPr="00C248A1" w:rsidTr="00C248A1">
        <w:trPr>
          <w:trHeight w:val="416"/>
        </w:trPr>
        <w:tc>
          <w:tcPr>
            <w:tcW w:w="1857"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35 000</w:t>
            </w:r>
          </w:p>
        </w:tc>
        <w:tc>
          <w:tcPr>
            <w:tcW w:w="465" w:type="pct"/>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24 500</w:t>
            </w:r>
          </w:p>
        </w:tc>
      </w:tr>
      <w:tr w:rsidR="004A2A0C" w:rsidRPr="00C248A1" w:rsidTr="00C248A1">
        <w:trPr>
          <w:trHeight w:val="315"/>
        </w:trPr>
        <w:tc>
          <w:tcPr>
            <w:tcW w:w="1857"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hideMark/>
          </w:tcPr>
          <w:p w:rsidR="004A2A0C" w:rsidRPr="00077B26"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1 494 000</w:t>
            </w:r>
          </w:p>
        </w:tc>
        <w:tc>
          <w:tcPr>
            <w:tcW w:w="465" w:type="pct"/>
            <w:tcBorders>
              <w:bottom w:val="double" w:sz="4" w:space="0" w:color="auto"/>
            </w:tcBorders>
            <w:shd w:val="clear" w:color="auto" w:fill="auto"/>
            <w:noWrap/>
            <w:vAlign w:val="center"/>
            <w:hideMark/>
          </w:tcPr>
          <w:p w:rsidR="004A2A0C" w:rsidRPr="005F347D" w:rsidRDefault="004A2A0C" w:rsidP="004A2A0C">
            <w:pPr>
              <w:jc w:val="right"/>
              <w:rPr>
                <w:rFonts w:eastAsia="Times New Roman"/>
                <w:sz w:val="20"/>
                <w:szCs w:val="20"/>
                <w:lang w:eastAsia="et-EE"/>
              </w:rPr>
            </w:pPr>
            <w:r w:rsidRPr="005F347D">
              <w:rPr>
                <w:rFonts w:eastAsia="Times New Roman"/>
                <w:sz w:val="20"/>
                <w:szCs w:val="20"/>
                <w:lang w:eastAsia="et-EE"/>
              </w:rPr>
              <w:t>1 245 000</w:t>
            </w:r>
          </w:p>
        </w:tc>
      </w:tr>
      <w:tr w:rsidR="004A2A0C" w:rsidRPr="00C248A1" w:rsidTr="00C248A1">
        <w:trPr>
          <w:trHeight w:val="315"/>
        </w:trPr>
        <w:tc>
          <w:tcPr>
            <w:tcW w:w="1857" w:type="pct"/>
            <w:vMerge w:val="restart"/>
            <w:tcBorders>
              <w:top w:val="double" w:sz="4" w:space="0" w:color="auto"/>
            </w:tcBorders>
            <w:shd w:val="clear" w:color="auto" w:fill="auto"/>
            <w:vAlign w:val="center"/>
          </w:tcPr>
          <w:p w:rsidR="004A2A0C" w:rsidRPr="005F347D" w:rsidRDefault="004A2A0C" w:rsidP="005F347D">
            <w:pPr>
              <w:jc w:val="left"/>
              <w:rPr>
                <w:rFonts w:eastAsia="Times New Roman"/>
                <w:sz w:val="20"/>
                <w:szCs w:val="20"/>
                <w:lang w:eastAsia="et-EE"/>
              </w:rPr>
            </w:pPr>
            <w:r w:rsidRPr="005F347D">
              <w:rPr>
                <w:rFonts w:eastAsia="Times New Roman"/>
                <w:sz w:val="20"/>
                <w:szCs w:val="20"/>
                <w:lang w:eastAsia="et-EE"/>
              </w:rPr>
              <w:t>Kohustus 9</w:t>
            </w:r>
            <w:r>
              <w:rPr>
                <w:rFonts w:eastAsia="Times New Roman"/>
                <w:sz w:val="20"/>
                <w:szCs w:val="20"/>
                <w:lang w:eastAsia="et-EE"/>
              </w:rPr>
              <w:t>: Uus laen 2014</w:t>
            </w:r>
          </w:p>
        </w:tc>
        <w:tc>
          <w:tcPr>
            <w:tcW w:w="360" w:type="pct"/>
            <w:vMerge w:val="restart"/>
            <w:tcBorders>
              <w:top w:val="double" w:sz="4" w:space="0" w:color="auto"/>
            </w:tcBorders>
            <w:shd w:val="clear" w:color="auto" w:fill="auto"/>
            <w:vAlign w:val="center"/>
          </w:tcPr>
          <w:p w:rsidR="004A2A0C" w:rsidRPr="00077B26" w:rsidRDefault="004A2A0C" w:rsidP="00077B26">
            <w:pPr>
              <w:jc w:val="left"/>
              <w:rPr>
                <w:rFonts w:eastAsia="Times New Roman"/>
                <w:sz w:val="20"/>
                <w:szCs w:val="20"/>
                <w:lang w:eastAsia="et-EE"/>
              </w:rPr>
            </w:pPr>
            <w:r>
              <w:rPr>
                <w:rFonts w:eastAsia="Times New Roman"/>
                <w:sz w:val="20"/>
                <w:szCs w:val="20"/>
                <w:lang w:eastAsia="et-EE"/>
              </w:rPr>
              <w:t>2014</w:t>
            </w:r>
          </w:p>
        </w:tc>
        <w:tc>
          <w:tcPr>
            <w:tcW w:w="564" w:type="pct"/>
            <w:vMerge w:val="restart"/>
            <w:tcBorders>
              <w:top w:val="double" w:sz="4" w:space="0" w:color="auto"/>
            </w:tcBorders>
            <w:shd w:val="clear" w:color="auto" w:fill="auto"/>
            <w:vAlign w:val="center"/>
          </w:tcPr>
          <w:p w:rsidR="004A2A0C" w:rsidRPr="00077B26" w:rsidRDefault="004A2A0C" w:rsidP="00077B26">
            <w:pPr>
              <w:jc w:val="left"/>
              <w:rPr>
                <w:rFonts w:eastAsia="Times New Roman"/>
                <w:sz w:val="20"/>
                <w:szCs w:val="20"/>
                <w:lang w:eastAsia="et-EE"/>
              </w:rPr>
            </w:pPr>
            <w:r>
              <w:rPr>
                <w:rFonts w:eastAsia="Times New Roman"/>
                <w:sz w:val="20"/>
                <w:szCs w:val="20"/>
                <w:lang w:eastAsia="et-EE"/>
              </w:rPr>
              <w:t xml:space="preserve">€ 1 000 </w:t>
            </w:r>
            <w:proofErr w:type="spellStart"/>
            <w:r>
              <w:rPr>
                <w:rFonts w:eastAsia="Times New Roman"/>
                <w:sz w:val="20"/>
                <w:szCs w:val="20"/>
                <w:lang w:eastAsia="et-EE"/>
              </w:rPr>
              <w:t>000</w:t>
            </w:r>
            <w:proofErr w:type="spellEnd"/>
          </w:p>
        </w:tc>
        <w:tc>
          <w:tcPr>
            <w:tcW w:w="613" w:type="pct"/>
            <w:vMerge w:val="restart"/>
            <w:tcBorders>
              <w:top w:val="double" w:sz="4" w:space="0" w:color="auto"/>
            </w:tcBorders>
            <w:shd w:val="clear" w:color="auto" w:fill="auto"/>
            <w:vAlign w:val="center"/>
          </w:tcPr>
          <w:p w:rsidR="004A2A0C" w:rsidRPr="00077B26" w:rsidRDefault="004A2A0C" w:rsidP="00077B26">
            <w:pPr>
              <w:jc w:val="left"/>
              <w:rPr>
                <w:rFonts w:eastAsia="Times New Roman"/>
                <w:sz w:val="20"/>
                <w:szCs w:val="20"/>
                <w:lang w:eastAsia="et-EE"/>
              </w:rPr>
            </w:pPr>
          </w:p>
        </w:tc>
        <w:tc>
          <w:tcPr>
            <w:tcW w:w="676" w:type="pct"/>
            <w:tcBorders>
              <w:top w:val="double" w:sz="4" w:space="0" w:color="auto"/>
            </w:tcBorders>
            <w:shd w:val="clear" w:color="auto" w:fill="auto"/>
            <w:noWrap/>
            <w:vAlign w:val="center"/>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Põhisumma</w:t>
            </w:r>
          </w:p>
        </w:tc>
        <w:tc>
          <w:tcPr>
            <w:tcW w:w="465" w:type="pct"/>
            <w:tcBorders>
              <w:top w:val="double" w:sz="4" w:space="0" w:color="auto"/>
            </w:tcBorders>
            <w:shd w:val="clear" w:color="auto" w:fill="auto"/>
            <w:noWrap/>
            <w:vAlign w:val="center"/>
          </w:tcPr>
          <w:p w:rsidR="004A2A0C" w:rsidRPr="005F347D" w:rsidRDefault="004A2A0C" w:rsidP="004A2A0C">
            <w:pPr>
              <w:jc w:val="right"/>
              <w:rPr>
                <w:rFonts w:eastAsia="Times New Roman"/>
                <w:sz w:val="20"/>
                <w:szCs w:val="20"/>
                <w:lang w:eastAsia="et-EE"/>
              </w:rPr>
            </w:pPr>
            <w:r>
              <w:rPr>
                <w:rFonts w:eastAsia="Times New Roman"/>
                <w:sz w:val="20"/>
                <w:szCs w:val="20"/>
                <w:lang w:eastAsia="et-EE"/>
              </w:rPr>
              <w:t>0</w:t>
            </w:r>
          </w:p>
        </w:tc>
        <w:tc>
          <w:tcPr>
            <w:tcW w:w="465" w:type="pct"/>
            <w:tcBorders>
              <w:top w:val="double" w:sz="4" w:space="0" w:color="auto"/>
            </w:tcBorders>
            <w:shd w:val="clear" w:color="auto" w:fill="auto"/>
            <w:noWrap/>
            <w:vAlign w:val="center"/>
          </w:tcPr>
          <w:p w:rsidR="004A2A0C" w:rsidRPr="005F347D" w:rsidRDefault="004A2A0C" w:rsidP="004A2A0C">
            <w:pPr>
              <w:jc w:val="right"/>
              <w:rPr>
                <w:rFonts w:eastAsia="Times New Roman"/>
                <w:sz w:val="20"/>
                <w:szCs w:val="20"/>
                <w:lang w:eastAsia="et-EE"/>
              </w:rPr>
            </w:pPr>
          </w:p>
        </w:tc>
      </w:tr>
      <w:tr w:rsidR="004A2A0C" w:rsidRPr="00C248A1" w:rsidTr="00C248A1">
        <w:trPr>
          <w:trHeight w:val="315"/>
        </w:trPr>
        <w:tc>
          <w:tcPr>
            <w:tcW w:w="1857" w:type="pct"/>
            <w:vMerge/>
            <w:shd w:val="clear" w:color="auto" w:fill="auto"/>
            <w:vAlign w:val="center"/>
          </w:tcPr>
          <w:p w:rsidR="004A2A0C" w:rsidRPr="00077B26" w:rsidRDefault="004A2A0C" w:rsidP="00077B26">
            <w:pPr>
              <w:jc w:val="left"/>
              <w:rPr>
                <w:rFonts w:eastAsia="Times New Roman"/>
                <w:sz w:val="20"/>
                <w:szCs w:val="20"/>
                <w:lang w:eastAsia="et-EE"/>
              </w:rPr>
            </w:pPr>
          </w:p>
        </w:tc>
        <w:tc>
          <w:tcPr>
            <w:tcW w:w="360" w:type="pct"/>
            <w:vMerge/>
            <w:shd w:val="clear" w:color="auto" w:fill="auto"/>
            <w:vAlign w:val="center"/>
          </w:tcPr>
          <w:p w:rsidR="004A2A0C" w:rsidRPr="00077B26" w:rsidRDefault="004A2A0C" w:rsidP="00077B26">
            <w:pPr>
              <w:jc w:val="left"/>
              <w:rPr>
                <w:rFonts w:eastAsia="Times New Roman"/>
                <w:sz w:val="20"/>
                <w:szCs w:val="20"/>
                <w:lang w:eastAsia="et-EE"/>
              </w:rPr>
            </w:pPr>
          </w:p>
        </w:tc>
        <w:tc>
          <w:tcPr>
            <w:tcW w:w="564" w:type="pct"/>
            <w:vMerge/>
            <w:shd w:val="clear" w:color="auto" w:fill="auto"/>
            <w:vAlign w:val="center"/>
          </w:tcPr>
          <w:p w:rsidR="004A2A0C" w:rsidRPr="00077B26" w:rsidRDefault="004A2A0C" w:rsidP="00077B26">
            <w:pPr>
              <w:jc w:val="left"/>
              <w:rPr>
                <w:rFonts w:eastAsia="Times New Roman"/>
                <w:sz w:val="20"/>
                <w:szCs w:val="20"/>
                <w:lang w:eastAsia="et-EE"/>
              </w:rPr>
            </w:pPr>
          </w:p>
        </w:tc>
        <w:tc>
          <w:tcPr>
            <w:tcW w:w="613" w:type="pct"/>
            <w:vMerge/>
            <w:shd w:val="clear" w:color="auto" w:fill="auto"/>
            <w:vAlign w:val="center"/>
          </w:tcPr>
          <w:p w:rsidR="004A2A0C" w:rsidRPr="00077B26" w:rsidRDefault="004A2A0C" w:rsidP="00077B26">
            <w:pPr>
              <w:jc w:val="left"/>
              <w:rPr>
                <w:rFonts w:eastAsia="Times New Roman"/>
                <w:sz w:val="20"/>
                <w:szCs w:val="20"/>
                <w:lang w:eastAsia="et-EE"/>
              </w:rPr>
            </w:pPr>
          </w:p>
        </w:tc>
        <w:tc>
          <w:tcPr>
            <w:tcW w:w="676" w:type="pct"/>
            <w:shd w:val="clear" w:color="auto" w:fill="auto"/>
            <w:noWrap/>
            <w:vAlign w:val="center"/>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Intress</w:t>
            </w:r>
          </w:p>
        </w:tc>
        <w:tc>
          <w:tcPr>
            <w:tcW w:w="465" w:type="pct"/>
            <w:shd w:val="clear" w:color="auto" w:fill="auto"/>
            <w:noWrap/>
            <w:vAlign w:val="center"/>
          </w:tcPr>
          <w:p w:rsidR="004A2A0C" w:rsidRPr="005F347D" w:rsidRDefault="004A2A0C" w:rsidP="004A2A0C">
            <w:pPr>
              <w:jc w:val="right"/>
              <w:rPr>
                <w:rFonts w:eastAsia="Times New Roman"/>
                <w:sz w:val="20"/>
                <w:szCs w:val="20"/>
                <w:lang w:eastAsia="et-EE"/>
              </w:rPr>
            </w:pPr>
            <w:r>
              <w:rPr>
                <w:rFonts w:eastAsia="Times New Roman"/>
                <w:sz w:val="20"/>
                <w:szCs w:val="20"/>
                <w:lang w:eastAsia="et-EE"/>
              </w:rPr>
              <w:t>0</w:t>
            </w:r>
          </w:p>
        </w:tc>
        <w:tc>
          <w:tcPr>
            <w:tcW w:w="465" w:type="pct"/>
            <w:shd w:val="clear" w:color="auto" w:fill="auto"/>
            <w:noWrap/>
            <w:vAlign w:val="center"/>
          </w:tcPr>
          <w:p w:rsidR="004A2A0C" w:rsidRPr="005F347D" w:rsidRDefault="004A2A0C" w:rsidP="004A2A0C">
            <w:pPr>
              <w:jc w:val="right"/>
              <w:rPr>
                <w:rFonts w:eastAsia="Times New Roman"/>
                <w:sz w:val="20"/>
                <w:szCs w:val="20"/>
                <w:lang w:eastAsia="et-EE"/>
              </w:rPr>
            </w:pPr>
            <w:r>
              <w:rPr>
                <w:rFonts w:eastAsia="Times New Roman"/>
                <w:sz w:val="20"/>
                <w:szCs w:val="20"/>
                <w:lang w:eastAsia="et-EE"/>
              </w:rPr>
              <w:t>10 000</w:t>
            </w:r>
          </w:p>
        </w:tc>
      </w:tr>
      <w:tr w:rsidR="004A2A0C" w:rsidRPr="00C248A1" w:rsidTr="00C248A1">
        <w:trPr>
          <w:trHeight w:val="315"/>
        </w:trPr>
        <w:tc>
          <w:tcPr>
            <w:tcW w:w="1857" w:type="pct"/>
            <w:vMerge/>
            <w:tcBorders>
              <w:bottom w:val="double" w:sz="4" w:space="0" w:color="auto"/>
            </w:tcBorders>
            <w:shd w:val="clear" w:color="auto" w:fill="auto"/>
            <w:vAlign w:val="center"/>
          </w:tcPr>
          <w:p w:rsidR="004A2A0C" w:rsidRPr="00077B26" w:rsidRDefault="004A2A0C" w:rsidP="00077B26">
            <w:pPr>
              <w:jc w:val="left"/>
              <w:rPr>
                <w:rFonts w:eastAsia="Times New Roman"/>
                <w:sz w:val="20"/>
                <w:szCs w:val="20"/>
                <w:lang w:eastAsia="et-EE"/>
              </w:rPr>
            </w:pPr>
          </w:p>
        </w:tc>
        <w:tc>
          <w:tcPr>
            <w:tcW w:w="360" w:type="pct"/>
            <w:vMerge/>
            <w:tcBorders>
              <w:bottom w:val="double" w:sz="4" w:space="0" w:color="auto"/>
            </w:tcBorders>
            <w:shd w:val="clear" w:color="auto" w:fill="auto"/>
            <w:vAlign w:val="center"/>
          </w:tcPr>
          <w:p w:rsidR="004A2A0C" w:rsidRPr="00077B26" w:rsidRDefault="004A2A0C" w:rsidP="00077B26">
            <w:pPr>
              <w:jc w:val="left"/>
              <w:rPr>
                <w:rFonts w:eastAsia="Times New Roman"/>
                <w:sz w:val="20"/>
                <w:szCs w:val="20"/>
                <w:lang w:eastAsia="et-EE"/>
              </w:rPr>
            </w:pPr>
          </w:p>
        </w:tc>
        <w:tc>
          <w:tcPr>
            <w:tcW w:w="564" w:type="pct"/>
            <w:vMerge/>
            <w:tcBorders>
              <w:bottom w:val="double" w:sz="4" w:space="0" w:color="auto"/>
            </w:tcBorders>
            <w:shd w:val="clear" w:color="auto" w:fill="auto"/>
            <w:vAlign w:val="center"/>
          </w:tcPr>
          <w:p w:rsidR="004A2A0C" w:rsidRPr="00077B26" w:rsidRDefault="004A2A0C" w:rsidP="00077B26">
            <w:pPr>
              <w:jc w:val="left"/>
              <w:rPr>
                <w:rFonts w:eastAsia="Times New Roman"/>
                <w:sz w:val="20"/>
                <w:szCs w:val="20"/>
                <w:lang w:eastAsia="et-EE"/>
              </w:rPr>
            </w:pPr>
          </w:p>
        </w:tc>
        <w:tc>
          <w:tcPr>
            <w:tcW w:w="613" w:type="pct"/>
            <w:vMerge/>
            <w:tcBorders>
              <w:bottom w:val="double" w:sz="4" w:space="0" w:color="auto"/>
            </w:tcBorders>
            <w:shd w:val="clear" w:color="auto" w:fill="auto"/>
            <w:vAlign w:val="center"/>
          </w:tcPr>
          <w:p w:rsidR="004A2A0C" w:rsidRPr="00077B26" w:rsidRDefault="004A2A0C" w:rsidP="00077B26">
            <w:pPr>
              <w:jc w:val="left"/>
              <w:rPr>
                <w:rFonts w:eastAsia="Times New Roman"/>
                <w:sz w:val="20"/>
                <w:szCs w:val="20"/>
                <w:lang w:eastAsia="et-EE"/>
              </w:rPr>
            </w:pPr>
          </w:p>
        </w:tc>
        <w:tc>
          <w:tcPr>
            <w:tcW w:w="676" w:type="pct"/>
            <w:tcBorders>
              <w:bottom w:val="double" w:sz="4" w:space="0" w:color="auto"/>
            </w:tcBorders>
            <w:shd w:val="clear" w:color="auto" w:fill="auto"/>
            <w:noWrap/>
            <w:vAlign w:val="center"/>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Kohustuse jääk</w:t>
            </w:r>
          </w:p>
        </w:tc>
        <w:tc>
          <w:tcPr>
            <w:tcW w:w="465" w:type="pct"/>
            <w:tcBorders>
              <w:bottom w:val="double" w:sz="4" w:space="0" w:color="auto"/>
            </w:tcBorders>
            <w:shd w:val="clear" w:color="auto" w:fill="auto"/>
            <w:noWrap/>
            <w:vAlign w:val="center"/>
          </w:tcPr>
          <w:p w:rsidR="004A2A0C" w:rsidRPr="005F347D" w:rsidRDefault="004A2A0C" w:rsidP="004A2A0C">
            <w:pPr>
              <w:jc w:val="right"/>
              <w:rPr>
                <w:rFonts w:eastAsia="Times New Roman"/>
                <w:sz w:val="20"/>
                <w:szCs w:val="20"/>
                <w:lang w:eastAsia="et-EE"/>
              </w:rPr>
            </w:pPr>
            <w:r>
              <w:rPr>
                <w:rFonts w:eastAsia="Times New Roman"/>
                <w:sz w:val="20"/>
                <w:szCs w:val="20"/>
                <w:lang w:eastAsia="et-EE"/>
              </w:rPr>
              <w:t>0</w:t>
            </w:r>
          </w:p>
        </w:tc>
        <w:tc>
          <w:tcPr>
            <w:tcW w:w="465" w:type="pct"/>
            <w:tcBorders>
              <w:bottom w:val="double" w:sz="4" w:space="0" w:color="auto"/>
            </w:tcBorders>
            <w:shd w:val="clear" w:color="auto" w:fill="auto"/>
            <w:noWrap/>
            <w:vAlign w:val="center"/>
          </w:tcPr>
          <w:p w:rsidR="004A2A0C" w:rsidRPr="005F347D" w:rsidRDefault="004A2A0C" w:rsidP="004A2A0C">
            <w:pPr>
              <w:jc w:val="right"/>
              <w:rPr>
                <w:rFonts w:eastAsia="Times New Roman"/>
                <w:sz w:val="20"/>
                <w:szCs w:val="20"/>
                <w:lang w:eastAsia="et-EE"/>
              </w:rPr>
            </w:pPr>
            <w:r>
              <w:rPr>
                <w:rFonts w:eastAsia="Times New Roman"/>
                <w:sz w:val="20"/>
                <w:szCs w:val="20"/>
                <w:lang w:eastAsia="et-EE"/>
              </w:rPr>
              <w:t xml:space="preserve">1 000 </w:t>
            </w:r>
            <w:proofErr w:type="spellStart"/>
            <w:r>
              <w:rPr>
                <w:rFonts w:eastAsia="Times New Roman"/>
                <w:sz w:val="20"/>
                <w:szCs w:val="20"/>
                <w:lang w:eastAsia="et-EE"/>
              </w:rPr>
              <w:t>000</w:t>
            </w:r>
            <w:proofErr w:type="spellEnd"/>
          </w:p>
        </w:tc>
      </w:tr>
      <w:tr w:rsidR="004A2A0C" w:rsidRPr="00C248A1" w:rsidTr="00C248A1">
        <w:trPr>
          <w:trHeight w:val="285"/>
        </w:trPr>
        <w:tc>
          <w:tcPr>
            <w:tcW w:w="1857" w:type="pct"/>
            <w:tcBorders>
              <w:top w:val="double" w:sz="4" w:space="0" w:color="auto"/>
            </w:tcBorders>
            <w:shd w:val="clear" w:color="auto" w:fill="auto"/>
            <w:noWrap/>
            <w:vAlign w:val="bottom"/>
            <w:hideMark/>
          </w:tcPr>
          <w:p w:rsidR="004A2A0C" w:rsidRPr="00077B26" w:rsidRDefault="004A2A0C" w:rsidP="00077B26">
            <w:pPr>
              <w:jc w:val="left"/>
              <w:rPr>
                <w:rFonts w:eastAsia="Times New Roman"/>
                <w:b/>
                <w:bCs/>
                <w:sz w:val="20"/>
                <w:szCs w:val="20"/>
                <w:lang w:eastAsia="et-EE"/>
              </w:rPr>
            </w:pPr>
            <w:r w:rsidRPr="00077B26">
              <w:rPr>
                <w:rFonts w:eastAsia="Times New Roman"/>
                <w:b/>
                <w:bCs/>
                <w:sz w:val="20"/>
                <w:szCs w:val="20"/>
                <w:lang w:eastAsia="et-EE"/>
              </w:rPr>
              <w:t> </w:t>
            </w:r>
          </w:p>
        </w:tc>
        <w:tc>
          <w:tcPr>
            <w:tcW w:w="360" w:type="pct"/>
            <w:tcBorders>
              <w:top w:val="double" w:sz="4" w:space="0" w:color="auto"/>
            </w:tcBorders>
            <w:shd w:val="clear" w:color="auto" w:fill="auto"/>
            <w:noWrap/>
            <w:vAlign w:val="bottom"/>
            <w:hideMark/>
          </w:tcPr>
          <w:p w:rsidR="004A2A0C" w:rsidRPr="00077B26" w:rsidRDefault="004A2A0C" w:rsidP="00077B26">
            <w:pPr>
              <w:jc w:val="left"/>
              <w:rPr>
                <w:rFonts w:eastAsia="Times New Roman"/>
                <w:b/>
                <w:bCs/>
                <w:sz w:val="20"/>
                <w:szCs w:val="20"/>
                <w:lang w:eastAsia="et-EE"/>
              </w:rPr>
            </w:pPr>
            <w:r w:rsidRPr="00077B26">
              <w:rPr>
                <w:rFonts w:eastAsia="Times New Roman"/>
                <w:b/>
                <w:bCs/>
                <w:sz w:val="20"/>
                <w:szCs w:val="20"/>
                <w:lang w:eastAsia="et-EE"/>
              </w:rPr>
              <w:t> </w:t>
            </w:r>
          </w:p>
        </w:tc>
        <w:tc>
          <w:tcPr>
            <w:tcW w:w="564" w:type="pct"/>
            <w:tcBorders>
              <w:top w:val="double" w:sz="4" w:space="0" w:color="auto"/>
            </w:tcBorders>
            <w:shd w:val="clear" w:color="auto" w:fill="auto"/>
            <w:noWrap/>
            <w:vAlign w:val="bottom"/>
            <w:hideMark/>
          </w:tcPr>
          <w:p w:rsidR="004A2A0C" w:rsidRPr="00077B26" w:rsidRDefault="004A2A0C" w:rsidP="00077B26">
            <w:pPr>
              <w:jc w:val="left"/>
              <w:rPr>
                <w:rFonts w:eastAsia="Times New Roman"/>
                <w:b/>
                <w:bCs/>
                <w:sz w:val="20"/>
                <w:szCs w:val="20"/>
                <w:lang w:eastAsia="et-EE"/>
              </w:rPr>
            </w:pPr>
            <w:r w:rsidRPr="00077B26">
              <w:rPr>
                <w:rFonts w:eastAsia="Times New Roman"/>
                <w:b/>
                <w:bCs/>
                <w:sz w:val="20"/>
                <w:szCs w:val="20"/>
                <w:lang w:eastAsia="et-EE"/>
              </w:rPr>
              <w:t> </w:t>
            </w:r>
          </w:p>
        </w:tc>
        <w:tc>
          <w:tcPr>
            <w:tcW w:w="1289" w:type="pct"/>
            <w:gridSpan w:val="2"/>
            <w:tcBorders>
              <w:top w:val="double" w:sz="4" w:space="0" w:color="auto"/>
            </w:tcBorders>
            <w:shd w:val="clear" w:color="auto" w:fill="auto"/>
            <w:noWrap/>
            <w:vAlign w:val="center"/>
            <w:hideMark/>
          </w:tcPr>
          <w:p w:rsidR="004A2A0C" w:rsidRPr="00077B26" w:rsidRDefault="004A2A0C" w:rsidP="004A2A0C">
            <w:pPr>
              <w:jc w:val="left"/>
              <w:rPr>
                <w:rFonts w:eastAsia="Times New Roman"/>
                <w:b/>
                <w:bCs/>
                <w:sz w:val="20"/>
                <w:szCs w:val="20"/>
                <w:lang w:eastAsia="et-EE"/>
              </w:rPr>
            </w:pPr>
            <w:r w:rsidRPr="00077B26">
              <w:rPr>
                <w:rFonts w:eastAsia="Times New Roman"/>
                <w:b/>
                <w:bCs/>
                <w:sz w:val="20"/>
                <w:szCs w:val="20"/>
                <w:lang w:eastAsia="et-EE"/>
              </w:rPr>
              <w:t>Kohustuste teenindamine</w:t>
            </w:r>
          </w:p>
        </w:tc>
        <w:tc>
          <w:tcPr>
            <w:tcW w:w="465" w:type="pct"/>
            <w:tcBorders>
              <w:top w:val="double" w:sz="4" w:space="0" w:color="auto"/>
            </w:tcBorders>
            <w:shd w:val="clear" w:color="auto" w:fill="auto"/>
            <w:noWrap/>
            <w:vAlign w:val="center"/>
            <w:hideMark/>
          </w:tcPr>
          <w:p w:rsidR="004A2A0C" w:rsidRPr="004A2A0C" w:rsidRDefault="004A2A0C" w:rsidP="004A2A0C">
            <w:pPr>
              <w:jc w:val="right"/>
              <w:rPr>
                <w:rFonts w:eastAsia="Times New Roman"/>
                <w:b/>
                <w:sz w:val="20"/>
                <w:szCs w:val="20"/>
                <w:lang w:eastAsia="et-EE"/>
              </w:rPr>
            </w:pPr>
            <w:r w:rsidRPr="004A2A0C">
              <w:rPr>
                <w:rFonts w:eastAsia="Times New Roman"/>
                <w:b/>
                <w:sz w:val="20"/>
                <w:szCs w:val="20"/>
                <w:lang w:eastAsia="et-EE"/>
              </w:rPr>
              <w:t>845 649</w:t>
            </w:r>
          </w:p>
        </w:tc>
        <w:tc>
          <w:tcPr>
            <w:tcW w:w="465" w:type="pct"/>
            <w:tcBorders>
              <w:top w:val="double" w:sz="4" w:space="0" w:color="auto"/>
            </w:tcBorders>
            <w:shd w:val="clear" w:color="auto" w:fill="auto"/>
            <w:noWrap/>
            <w:vAlign w:val="center"/>
            <w:hideMark/>
          </w:tcPr>
          <w:p w:rsidR="004A2A0C" w:rsidRPr="004A2A0C" w:rsidRDefault="004A2A0C" w:rsidP="004A2A0C">
            <w:pPr>
              <w:jc w:val="right"/>
              <w:rPr>
                <w:rFonts w:eastAsia="Times New Roman"/>
                <w:b/>
                <w:sz w:val="20"/>
                <w:szCs w:val="20"/>
                <w:lang w:eastAsia="et-EE"/>
              </w:rPr>
            </w:pPr>
            <w:r w:rsidRPr="004A2A0C">
              <w:rPr>
                <w:rFonts w:eastAsia="Times New Roman"/>
                <w:b/>
                <w:sz w:val="20"/>
                <w:szCs w:val="20"/>
                <w:lang w:eastAsia="et-EE"/>
              </w:rPr>
              <w:t>971 003</w:t>
            </w:r>
          </w:p>
        </w:tc>
      </w:tr>
      <w:tr w:rsidR="004A2A0C" w:rsidRPr="00C248A1" w:rsidTr="00C248A1">
        <w:trPr>
          <w:trHeight w:val="300"/>
        </w:trPr>
        <w:tc>
          <w:tcPr>
            <w:tcW w:w="1857" w:type="pct"/>
            <w:shd w:val="clear" w:color="auto" w:fill="auto"/>
            <w:noWrap/>
            <w:vAlign w:val="bottom"/>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tc>
        <w:tc>
          <w:tcPr>
            <w:tcW w:w="360" w:type="pct"/>
            <w:shd w:val="clear" w:color="auto" w:fill="auto"/>
            <w:noWrap/>
            <w:vAlign w:val="bottom"/>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tc>
        <w:tc>
          <w:tcPr>
            <w:tcW w:w="564" w:type="pct"/>
            <w:shd w:val="clear" w:color="auto" w:fill="auto"/>
            <w:noWrap/>
            <w:vAlign w:val="bottom"/>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tc>
        <w:tc>
          <w:tcPr>
            <w:tcW w:w="613" w:type="pct"/>
            <w:shd w:val="clear" w:color="auto" w:fill="auto"/>
            <w:noWrap/>
            <w:vAlign w:val="bottom"/>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tc>
        <w:tc>
          <w:tcPr>
            <w:tcW w:w="676" w:type="pct"/>
            <w:shd w:val="clear" w:color="auto" w:fill="auto"/>
            <w:noWrap/>
            <w:vAlign w:val="center"/>
            <w:hideMark/>
          </w:tcPr>
          <w:p w:rsidR="004A2A0C" w:rsidRPr="00077B26" w:rsidRDefault="004A2A0C" w:rsidP="004A2A0C">
            <w:pPr>
              <w:jc w:val="left"/>
              <w:rPr>
                <w:rFonts w:eastAsia="Times New Roman"/>
                <w:sz w:val="20"/>
                <w:szCs w:val="20"/>
                <w:lang w:eastAsia="et-EE"/>
              </w:rPr>
            </w:pPr>
            <w:r w:rsidRPr="00077B26">
              <w:rPr>
                <w:rFonts w:eastAsia="Times New Roman"/>
                <w:sz w:val="20"/>
                <w:szCs w:val="20"/>
                <w:lang w:eastAsia="et-EE"/>
              </w:rPr>
              <w:t>sh põhisumma</w:t>
            </w:r>
          </w:p>
        </w:tc>
        <w:tc>
          <w:tcPr>
            <w:tcW w:w="465" w:type="pct"/>
            <w:shd w:val="clear" w:color="auto" w:fill="auto"/>
            <w:noWrap/>
            <w:vAlign w:val="center"/>
            <w:hideMark/>
          </w:tcPr>
          <w:p w:rsidR="004A2A0C" w:rsidRPr="004A2A0C" w:rsidRDefault="004A2A0C" w:rsidP="004A2A0C">
            <w:pPr>
              <w:jc w:val="right"/>
              <w:rPr>
                <w:rFonts w:eastAsia="Times New Roman"/>
                <w:sz w:val="20"/>
                <w:szCs w:val="20"/>
                <w:lang w:eastAsia="et-EE"/>
              </w:rPr>
            </w:pPr>
            <w:r w:rsidRPr="004A2A0C">
              <w:rPr>
                <w:rFonts w:eastAsia="Times New Roman"/>
                <w:sz w:val="20"/>
                <w:szCs w:val="20"/>
                <w:lang w:eastAsia="et-EE"/>
              </w:rPr>
              <w:t>6</w:t>
            </w:r>
            <w:r>
              <w:rPr>
                <w:rFonts w:eastAsia="Times New Roman"/>
                <w:sz w:val="20"/>
                <w:szCs w:val="20"/>
                <w:lang w:eastAsia="et-EE"/>
              </w:rPr>
              <w:t>1</w:t>
            </w:r>
            <w:r w:rsidRPr="004A2A0C">
              <w:rPr>
                <w:rFonts w:eastAsia="Times New Roman"/>
                <w:sz w:val="20"/>
                <w:szCs w:val="20"/>
                <w:lang w:eastAsia="et-EE"/>
              </w:rPr>
              <w:t>5 130</w:t>
            </w:r>
          </w:p>
        </w:tc>
        <w:tc>
          <w:tcPr>
            <w:tcW w:w="465" w:type="pct"/>
            <w:shd w:val="clear" w:color="auto" w:fill="auto"/>
            <w:noWrap/>
            <w:vAlign w:val="center"/>
            <w:hideMark/>
          </w:tcPr>
          <w:p w:rsidR="004A2A0C" w:rsidRPr="004A2A0C" w:rsidRDefault="004A2A0C" w:rsidP="004A2A0C">
            <w:pPr>
              <w:jc w:val="right"/>
              <w:rPr>
                <w:rFonts w:eastAsia="Times New Roman"/>
                <w:sz w:val="20"/>
                <w:szCs w:val="20"/>
                <w:lang w:eastAsia="et-EE"/>
              </w:rPr>
            </w:pPr>
            <w:r w:rsidRPr="004A2A0C">
              <w:rPr>
                <w:rFonts w:eastAsia="Times New Roman"/>
                <w:sz w:val="20"/>
                <w:szCs w:val="20"/>
                <w:lang w:eastAsia="et-EE"/>
              </w:rPr>
              <w:t>794 503</w:t>
            </w:r>
          </w:p>
        </w:tc>
      </w:tr>
      <w:tr w:rsidR="004A2A0C" w:rsidRPr="00C248A1" w:rsidTr="00C248A1">
        <w:trPr>
          <w:trHeight w:val="315"/>
        </w:trPr>
        <w:tc>
          <w:tcPr>
            <w:tcW w:w="1857" w:type="pct"/>
            <w:tcBorders>
              <w:bottom w:val="double" w:sz="4" w:space="0" w:color="auto"/>
            </w:tcBorders>
            <w:shd w:val="clear" w:color="auto" w:fill="auto"/>
            <w:noWrap/>
            <w:vAlign w:val="bottom"/>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tc>
        <w:tc>
          <w:tcPr>
            <w:tcW w:w="360" w:type="pct"/>
            <w:tcBorders>
              <w:bottom w:val="double" w:sz="4" w:space="0" w:color="auto"/>
            </w:tcBorders>
            <w:shd w:val="clear" w:color="auto" w:fill="auto"/>
            <w:noWrap/>
            <w:vAlign w:val="bottom"/>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tc>
        <w:tc>
          <w:tcPr>
            <w:tcW w:w="564" w:type="pct"/>
            <w:tcBorders>
              <w:bottom w:val="double" w:sz="4" w:space="0" w:color="auto"/>
            </w:tcBorders>
            <w:shd w:val="clear" w:color="auto" w:fill="auto"/>
            <w:noWrap/>
            <w:vAlign w:val="bottom"/>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tc>
        <w:tc>
          <w:tcPr>
            <w:tcW w:w="613" w:type="pct"/>
            <w:tcBorders>
              <w:bottom w:val="double" w:sz="4" w:space="0" w:color="auto"/>
            </w:tcBorders>
            <w:shd w:val="clear" w:color="auto" w:fill="auto"/>
            <w:noWrap/>
            <w:vAlign w:val="bottom"/>
            <w:hideMark/>
          </w:tcPr>
          <w:p w:rsidR="004A2A0C" w:rsidRPr="00077B26" w:rsidRDefault="004A2A0C" w:rsidP="00077B26">
            <w:pPr>
              <w:jc w:val="left"/>
              <w:rPr>
                <w:rFonts w:eastAsia="Times New Roman"/>
                <w:sz w:val="20"/>
                <w:szCs w:val="20"/>
                <w:lang w:eastAsia="et-EE"/>
              </w:rPr>
            </w:pPr>
            <w:r w:rsidRPr="00077B26">
              <w:rPr>
                <w:rFonts w:eastAsia="Times New Roman"/>
                <w:sz w:val="20"/>
                <w:szCs w:val="20"/>
                <w:lang w:eastAsia="et-EE"/>
              </w:rPr>
              <w:t> </w:t>
            </w:r>
          </w:p>
        </w:tc>
        <w:tc>
          <w:tcPr>
            <w:tcW w:w="676" w:type="pct"/>
            <w:tcBorders>
              <w:bottom w:val="double" w:sz="4" w:space="0" w:color="auto"/>
            </w:tcBorders>
            <w:shd w:val="clear" w:color="auto" w:fill="auto"/>
            <w:noWrap/>
            <w:vAlign w:val="center"/>
            <w:hideMark/>
          </w:tcPr>
          <w:p w:rsidR="004A2A0C" w:rsidRPr="00077B26" w:rsidRDefault="004A2A0C" w:rsidP="004A2A0C">
            <w:pPr>
              <w:ind w:firstLineChars="100" w:firstLine="200"/>
              <w:jc w:val="left"/>
              <w:rPr>
                <w:rFonts w:eastAsia="Times New Roman"/>
                <w:sz w:val="20"/>
                <w:szCs w:val="20"/>
                <w:lang w:eastAsia="et-EE"/>
              </w:rPr>
            </w:pPr>
            <w:r w:rsidRPr="00077B26">
              <w:rPr>
                <w:rFonts w:eastAsia="Times New Roman"/>
                <w:sz w:val="20"/>
                <w:szCs w:val="20"/>
                <w:lang w:eastAsia="et-EE"/>
              </w:rPr>
              <w:t xml:space="preserve">  intress</w:t>
            </w:r>
          </w:p>
        </w:tc>
        <w:tc>
          <w:tcPr>
            <w:tcW w:w="465" w:type="pct"/>
            <w:tcBorders>
              <w:bottom w:val="double" w:sz="4" w:space="0" w:color="auto"/>
            </w:tcBorders>
            <w:shd w:val="clear" w:color="auto" w:fill="auto"/>
            <w:noWrap/>
            <w:vAlign w:val="center"/>
            <w:hideMark/>
          </w:tcPr>
          <w:p w:rsidR="004A2A0C" w:rsidRPr="004A2A0C" w:rsidRDefault="004A2A0C" w:rsidP="004A2A0C">
            <w:pPr>
              <w:jc w:val="right"/>
              <w:rPr>
                <w:rFonts w:eastAsia="Times New Roman"/>
                <w:sz w:val="20"/>
                <w:szCs w:val="20"/>
                <w:lang w:eastAsia="et-EE"/>
              </w:rPr>
            </w:pPr>
            <w:r w:rsidRPr="004A2A0C">
              <w:rPr>
                <w:rFonts w:eastAsia="Times New Roman"/>
                <w:sz w:val="20"/>
                <w:szCs w:val="20"/>
                <w:lang w:eastAsia="et-EE"/>
              </w:rPr>
              <w:t>220 519</w:t>
            </w:r>
          </w:p>
        </w:tc>
        <w:tc>
          <w:tcPr>
            <w:tcW w:w="465" w:type="pct"/>
            <w:tcBorders>
              <w:bottom w:val="double" w:sz="4" w:space="0" w:color="auto"/>
            </w:tcBorders>
            <w:shd w:val="clear" w:color="auto" w:fill="auto"/>
            <w:noWrap/>
            <w:vAlign w:val="center"/>
            <w:hideMark/>
          </w:tcPr>
          <w:p w:rsidR="004A2A0C" w:rsidRPr="004A2A0C" w:rsidRDefault="004A2A0C" w:rsidP="004A2A0C">
            <w:pPr>
              <w:jc w:val="right"/>
              <w:rPr>
                <w:rFonts w:eastAsia="Times New Roman"/>
                <w:sz w:val="20"/>
                <w:szCs w:val="20"/>
                <w:lang w:eastAsia="et-EE"/>
              </w:rPr>
            </w:pPr>
            <w:r w:rsidRPr="004A2A0C">
              <w:rPr>
                <w:rFonts w:eastAsia="Times New Roman"/>
                <w:sz w:val="20"/>
                <w:szCs w:val="20"/>
                <w:lang w:eastAsia="et-EE"/>
              </w:rPr>
              <w:t>176 500</w:t>
            </w:r>
          </w:p>
        </w:tc>
      </w:tr>
      <w:tr w:rsidR="004A2A0C" w:rsidRPr="00C248A1" w:rsidTr="00C248A1">
        <w:trPr>
          <w:trHeight w:val="300"/>
        </w:trPr>
        <w:tc>
          <w:tcPr>
            <w:tcW w:w="1857" w:type="pct"/>
            <w:tcBorders>
              <w:top w:val="double" w:sz="4" w:space="0" w:color="auto"/>
            </w:tcBorders>
            <w:shd w:val="clear" w:color="auto" w:fill="auto"/>
            <w:noWrap/>
            <w:vAlign w:val="bottom"/>
            <w:hideMark/>
          </w:tcPr>
          <w:p w:rsidR="004A2A0C" w:rsidRPr="00077B26" w:rsidRDefault="004A2A0C" w:rsidP="00077B26">
            <w:pPr>
              <w:jc w:val="left"/>
              <w:rPr>
                <w:rFonts w:eastAsia="Times New Roman"/>
                <w:b/>
                <w:bCs/>
                <w:sz w:val="20"/>
                <w:szCs w:val="20"/>
                <w:lang w:eastAsia="et-EE"/>
              </w:rPr>
            </w:pPr>
            <w:r w:rsidRPr="00077B26">
              <w:rPr>
                <w:rFonts w:eastAsia="Times New Roman"/>
                <w:b/>
                <w:bCs/>
                <w:sz w:val="20"/>
                <w:szCs w:val="20"/>
                <w:lang w:eastAsia="et-EE"/>
              </w:rPr>
              <w:t> </w:t>
            </w:r>
          </w:p>
        </w:tc>
        <w:tc>
          <w:tcPr>
            <w:tcW w:w="360" w:type="pct"/>
            <w:tcBorders>
              <w:top w:val="double" w:sz="4" w:space="0" w:color="auto"/>
            </w:tcBorders>
            <w:shd w:val="clear" w:color="auto" w:fill="auto"/>
            <w:noWrap/>
            <w:vAlign w:val="bottom"/>
            <w:hideMark/>
          </w:tcPr>
          <w:p w:rsidR="004A2A0C" w:rsidRPr="00077B26" w:rsidRDefault="004A2A0C" w:rsidP="00077B26">
            <w:pPr>
              <w:jc w:val="left"/>
              <w:rPr>
                <w:rFonts w:eastAsia="Times New Roman"/>
                <w:b/>
                <w:bCs/>
                <w:sz w:val="20"/>
                <w:szCs w:val="20"/>
                <w:lang w:eastAsia="et-EE"/>
              </w:rPr>
            </w:pPr>
            <w:r w:rsidRPr="00077B26">
              <w:rPr>
                <w:rFonts w:eastAsia="Times New Roman"/>
                <w:b/>
                <w:bCs/>
                <w:sz w:val="20"/>
                <w:szCs w:val="20"/>
                <w:lang w:eastAsia="et-EE"/>
              </w:rPr>
              <w:t> </w:t>
            </w:r>
          </w:p>
        </w:tc>
        <w:tc>
          <w:tcPr>
            <w:tcW w:w="564" w:type="pct"/>
            <w:tcBorders>
              <w:top w:val="double" w:sz="4" w:space="0" w:color="auto"/>
            </w:tcBorders>
            <w:shd w:val="clear" w:color="auto" w:fill="auto"/>
            <w:noWrap/>
            <w:vAlign w:val="bottom"/>
            <w:hideMark/>
          </w:tcPr>
          <w:p w:rsidR="004A2A0C" w:rsidRPr="00077B26" w:rsidRDefault="004A2A0C" w:rsidP="00077B26">
            <w:pPr>
              <w:jc w:val="left"/>
              <w:rPr>
                <w:rFonts w:eastAsia="Times New Roman"/>
                <w:b/>
                <w:bCs/>
                <w:sz w:val="20"/>
                <w:szCs w:val="20"/>
                <w:lang w:eastAsia="et-EE"/>
              </w:rPr>
            </w:pPr>
            <w:r w:rsidRPr="00077B26">
              <w:rPr>
                <w:rFonts w:eastAsia="Times New Roman"/>
                <w:b/>
                <w:bCs/>
                <w:sz w:val="20"/>
                <w:szCs w:val="20"/>
                <w:lang w:eastAsia="et-EE"/>
              </w:rPr>
              <w:t> </w:t>
            </w:r>
          </w:p>
        </w:tc>
        <w:tc>
          <w:tcPr>
            <w:tcW w:w="1289" w:type="pct"/>
            <w:gridSpan w:val="2"/>
            <w:tcBorders>
              <w:top w:val="double" w:sz="4" w:space="0" w:color="auto"/>
            </w:tcBorders>
            <w:shd w:val="clear" w:color="auto" w:fill="auto"/>
            <w:noWrap/>
            <w:vAlign w:val="bottom"/>
            <w:hideMark/>
          </w:tcPr>
          <w:p w:rsidR="004A2A0C" w:rsidRPr="00077B26" w:rsidRDefault="004A2A0C" w:rsidP="00077B26">
            <w:pPr>
              <w:jc w:val="left"/>
              <w:rPr>
                <w:rFonts w:eastAsia="Times New Roman"/>
                <w:b/>
                <w:bCs/>
                <w:sz w:val="20"/>
                <w:szCs w:val="20"/>
                <w:lang w:eastAsia="et-EE"/>
              </w:rPr>
            </w:pPr>
            <w:r w:rsidRPr="00077B26">
              <w:rPr>
                <w:rFonts w:eastAsia="Times New Roman"/>
                <w:b/>
                <w:bCs/>
                <w:sz w:val="20"/>
                <w:szCs w:val="20"/>
                <w:lang w:eastAsia="et-EE"/>
              </w:rPr>
              <w:t>Kohustuste jääk kokku</w:t>
            </w:r>
          </w:p>
        </w:tc>
        <w:tc>
          <w:tcPr>
            <w:tcW w:w="465" w:type="pct"/>
            <w:tcBorders>
              <w:top w:val="double" w:sz="4" w:space="0" w:color="auto"/>
            </w:tcBorders>
            <w:shd w:val="clear" w:color="auto" w:fill="auto"/>
            <w:noWrap/>
            <w:vAlign w:val="center"/>
            <w:hideMark/>
          </w:tcPr>
          <w:p w:rsidR="004A2A0C" w:rsidRPr="004A2A0C" w:rsidRDefault="000E71CD" w:rsidP="004A2A0C">
            <w:pPr>
              <w:jc w:val="right"/>
              <w:rPr>
                <w:rFonts w:eastAsia="Times New Roman"/>
                <w:b/>
                <w:sz w:val="20"/>
                <w:szCs w:val="20"/>
                <w:lang w:eastAsia="et-EE"/>
              </w:rPr>
            </w:pPr>
            <w:r>
              <w:rPr>
                <w:rFonts w:eastAsia="Times New Roman"/>
                <w:b/>
                <w:sz w:val="20"/>
                <w:szCs w:val="20"/>
                <w:lang w:eastAsia="et-EE"/>
              </w:rPr>
              <w:t>9 382 010</w:t>
            </w:r>
          </w:p>
        </w:tc>
        <w:tc>
          <w:tcPr>
            <w:tcW w:w="465" w:type="pct"/>
            <w:tcBorders>
              <w:top w:val="double" w:sz="4" w:space="0" w:color="auto"/>
            </w:tcBorders>
            <w:shd w:val="clear" w:color="auto" w:fill="auto"/>
            <w:noWrap/>
            <w:vAlign w:val="center"/>
            <w:hideMark/>
          </w:tcPr>
          <w:p w:rsidR="004A2A0C" w:rsidRPr="004A2A0C" w:rsidRDefault="000E71CD" w:rsidP="004A2A0C">
            <w:pPr>
              <w:jc w:val="right"/>
              <w:rPr>
                <w:rFonts w:eastAsia="Times New Roman"/>
                <w:b/>
                <w:sz w:val="20"/>
                <w:szCs w:val="20"/>
                <w:lang w:eastAsia="et-EE"/>
              </w:rPr>
            </w:pPr>
            <w:r>
              <w:rPr>
                <w:rFonts w:eastAsia="Times New Roman"/>
                <w:b/>
                <w:sz w:val="20"/>
                <w:szCs w:val="20"/>
                <w:lang w:eastAsia="et-EE"/>
              </w:rPr>
              <w:t>9 587 507</w:t>
            </w:r>
          </w:p>
        </w:tc>
      </w:tr>
    </w:tbl>
    <w:p w:rsidR="00077B26" w:rsidRDefault="00077B26" w:rsidP="005A405F"/>
    <w:p w:rsidR="00090B15" w:rsidRDefault="004A2A0C" w:rsidP="005A405F">
      <w:r>
        <w:t>Tabelis on toodud eeldatavad intressisummad 2013. aastal. Riigi Kinnisvara AS täpsemad maksed 2014 a osas selguvad detsembris 2013, mil fikseeritakse 12 kuu euribor.</w:t>
      </w:r>
    </w:p>
    <w:p w:rsidR="0034081B" w:rsidRDefault="0034081B" w:rsidP="005A405F"/>
    <w:p w:rsidR="00F72C7B" w:rsidRDefault="0034081B" w:rsidP="005A405F">
      <w:r>
        <w:t xml:space="preserve">2013. a lõpus on eeldatav netovõlakoormus kassapõhiselt </w:t>
      </w:r>
      <w:r w:rsidR="000E71CD">
        <w:t xml:space="preserve">49,6 </w:t>
      </w:r>
      <w:r>
        <w:t xml:space="preserve">%. </w:t>
      </w:r>
      <w:r w:rsidR="00F72C7B">
        <w:t xml:space="preserve">(kohustuste jääk </w:t>
      </w:r>
      <w:r w:rsidR="000E71CD" w:rsidRPr="000E71CD">
        <w:t>9 382</w:t>
      </w:r>
      <w:r w:rsidR="000E71CD">
        <w:t> </w:t>
      </w:r>
      <w:r w:rsidR="000E71CD" w:rsidRPr="000E71CD">
        <w:t>010</w:t>
      </w:r>
      <w:r w:rsidR="000E71CD">
        <w:t xml:space="preserve"> </w:t>
      </w:r>
      <w:r w:rsidR="00F72C7B">
        <w:t xml:space="preserve">€ miinus  likviidsete vahendite jääk 950 000 € jagatud põhitegevuse tulude 16 979 062 € summaga). </w:t>
      </w:r>
    </w:p>
    <w:p w:rsidR="0034081B" w:rsidRDefault="0034081B" w:rsidP="005A405F">
      <w:r>
        <w:t>Netovõlakoormuse arvutus</w:t>
      </w:r>
      <w:r w:rsidR="00F72C7B">
        <w:t>mudel</w:t>
      </w:r>
      <w:r>
        <w:t xml:space="preserve"> on KOFS-i kohaselt </w:t>
      </w:r>
      <w:r w:rsidR="00F72C7B">
        <w:t xml:space="preserve">põhitegevuse tulude osas </w:t>
      </w:r>
      <w:r>
        <w:t>tekkepõhi</w:t>
      </w:r>
      <w:r w:rsidR="00F72C7B">
        <w:t xml:space="preserve">ne, mitte kassapõhine ja </w:t>
      </w:r>
      <w:r>
        <w:t xml:space="preserve"> kuna netovõlakoormus sõltub otseselt ka aastavahetuse jäägist, on ülaltoodud kassapõhiselt saadud protsent vaid </w:t>
      </w:r>
      <w:r w:rsidR="00F72C7B">
        <w:t>ligilähedane arvutusele, mis tehakse 2014. aastal 2013. a tegelike andmete järgi.</w:t>
      </w:r>
      <w:r>
        <w:t xml:space="preserve"> </w:t>
      </w:r>
    </w:p>
    <w:p w:rsidR="006146E1" w:rsidRDefault="006146E1" w:rsidP="005A405F"/>
    <w:p w:rsidR="000E71CD" w:rsidRDefault="0034081B" w:rsidP="005A405F">
      <w:r>
        <w:t>Kui osutub vajalikuks võtta 2014. a laenu 1 miljon eurot, siis on 2014. a lõpuks</w:t>
      </w:r>
      <w:r w:rsidR="006146E1">
        <w:t xml:space="preserve"> tasumata võlakohustusi </w:t>
      </w:r>
      <w:r w:rsidR="000E71CD">
        <w:t>9 587 507</w:t>
      </w:r>
      <w:r w:rsidR="0071116C" w:rsidRPr="0071116C">
        <w:t xml:space="preserve"> </w:t>
      </w:r>
      <w:r w:rsidR="006146E1">
        <w:t>eurot</w:t>
      </w:r>
      <w:r>
        <w:t xml:space="preserve">. Selleks, et mitte ületada lubatud 60% piiri, peaks 2014. a lõpus </w:t>
      </w:r>
      <w:r w:rsidR="006A5486">
        <w:t xml:space="preserve">tekkepõhiste </w:t>
      </w:r>
      <w:r>
        <w:t xml:space="preserve">põhitegevuse tulude ja kassajäägi summa olema kokku vähemalt </w:t>
      </w:r>
      <w:r w:rsidR="000E71CD">
        <w:t>15  979 178</w:t>
      </w:r>
      <w:r w:rsidR="00F72C7B">
        <w:t xml:space="preserve"> eurot. </w:t>
      </w:r>
    </w:p>
    <w:p w:rsidR="000E71CD" w:rsidRDefault="000E71CD" w:rsidP="005A405F"/>
    <w:p w:rsidR="006146E1" w:rsidRDefault="000E71CD" w:rsidP="005A405F">
      <w:r>
        <w:t xml:space="preserve">Eelarve I lugemise seletuskirja kohaselt on 2014. a lõpu laenukoormus 55,2%. (9 587 507/17 338 431) </w:t>
      </w:r>
      <w:r w:rsidR="006A5486">
        <w:t>Eelarve eelnõu II lugemiseks on täpsustunud nii põhitegevuse tulud, aastavahetuse jääk kui ka reaalne laenuvajadus ning siis esitatakse eelnõus ka uued andmed.</w:t>
      </w:r>
    </w:p>
    <w:p w:rsidR="00090B15" w:rsidRPr="00C63849" w:rsidRDefault="00090B15" w:rsidP="005A405F"/>
    <w:p w:rsidR="00B102C4" w:rsidRDefault="00B102C4" w:rsidP="00B102C4">
      <w:pPr>
        <w:pStyle w:val="Pealkiri1"/>
        <w:numPr>
          <w:ilvl w:val="0"/>
          <w:numId w:val="8"/>
        </w:numPr>
        <w:spacing w:before="240"/>
      </w:pPr>
      <w:bookmarkStart w:id="58" w:name="_Toc372490991"/>
      <w:r>
        <w:t>LIKVIIDSETE VARADE MUUTUS</w:t>
      </w:r>
      <w:bookmarkEnd w:id="58"/>
    </w:p>
    <w:p w:rsidR="00555A9A" w:rsidRPr="00555A9A" w:rsidRDefault="00555A9A" w:rsidP="00555A9A"/>
    <w:p w:rsidR="004A2A0C" w:rsidRPr="004A2A0C" w:rsidRDefault="004A2A0C">
      <w:r w:rsidRPr="004A2A0C">
        <w:t>2013/2014 aastavahetuse eeldatav kassajääk on 950 000 eurot.</w:t>
      </w:r>
      <w:r>
        <w:t xml:space="preserve"> Tegelik jääk kajastub eelarve eelnõu II lugemisel.</w:t>
      </w:r>
    </w:p>
    <w:p w:rsidR="00936145" w:rsidRPr="00555A9A" w:rsidRDefault="00936145"/>
    <w:p w:rsidR="00B102C4" w:rsidRDefault="00B102C4" w:rsidP="00B102C4">
      <w:pPr>
        <w:pStyle w:val="Pealkiri1"/>
        <w:numPr>
          <w:ilvl w:val="0"/>
          <w:numId w:val="8"/>
        </w:numPr>
        <w:spacing w:before="240"/>
      </w:pPr>
      <w:bookmarkStart w:id="59" w:name="_Toc372490992"/>
      <w:r>
        <w:t>ÜLEMINEVAD JA ÜLETULEVAD KOHTUSTUSED</w:t>
      </w:r>
      <w:bookmarkEnd w:id="59"/>
    </w:p>
    <w:p w:rsidR="00B102C4" w:rsidRDefault="00B102C4" w:rsidP="00B102C4"/>
    <w:p w:rsidR="00362394" w:rsidRPr="004A2A0C" w:rsidRDefault="00715D73" w:rsidP="00715D73">
      <w:r w:rsidRPr="004A2A0C">
        <w:t xml:space="preserve">KOFS </w:t>
      </w:r>
      <w:r w:rsidR="00AA3A49" w:rsidRPr="004A2A0C">
        <w:t>§ 27</w:t>
      </w:r>
      <w:r w:rsidRPr="004A2A0C">
        <w:t xml:space="preserve"> kohaselt:</w:t>
      </w:r>
      <w:r w:rsidR="00AA3A49" w:rsidRPr="004A2A0C">
        <w:t xml:space="preserve"> Eelmise aasta eelarves ettenähtud, kuid tegemata jäänud väljaminekute </w:t>
      </w:r>
      <w:r w:rsidRPr="004A2A0C">
        <w:t xml:space="preserve">tegemine jooksval eelarveaastal </w:t>
      </w:r>
      <w:r w:rsidR="00AA3A49" w:rsidRPr="004A2A0C">
        <w:t>kavandatakse kas eelarvega, kui eelarve on aasta alguseks vastu võtmata, või lisaeelarvega.</w:t>
      </w:r>
      <w:r w:rsidRPr="004A2A0C">
        <w:t xml:space="preserve"> </w:t>
      </w:r>
      <w:r w:rsidR="00AA3A49" w:rsidRPr="004A2A0C">
        <w:t>Ülekantud väljaminekuid võib kasutada eelmise aasta eelarves määratud otstarbeks.</w:t>
      </w:r>
    </w:p>
    <w:p w:rsidR="00715D73" w:rsidRPr="004A2A0C" w:rsidRDefault="00715D73" w:rsidP="00715D73"/>
    <w:p w:rsidR="00715D73" w:rsidRPr="004A2A0C" w:rsidRDefault="004A2A0C" w:rsidP="00715D73">
      <w:r w:rsidRPr="004A2A0C">
        <w:t xml:space="preserve">Üleminevad ja ületulevad kohustused lisatakse eelarvesse </w:t>
      </w:r>
      <w:r w:rsidR="00715D73" w:rsidRPr="004A2A0C">
        <w:t>II lugemisel</w:t>
      </w:r>
      <w:r w:rsidRPr="004A2A0C">
        <w:t>.</w:t>
      </w:r>
      <w:r w:rsidR="00715D73" w:rsidRPr="004A2A0C">
        <w:t xml:space="preserve"> </w:t>
      </w:r>
      <w:r w:rsidRPr="004A2A0C">
        <w:t xml:space="preserve"> </w:t>
      </w:r>
    </w:p>
    <w:p w:rsidR="00936145" w:rsidRPr="00C248A1" w:rsidRDefault="00936145">
      <w:pPr>
        <w:jc w:val="left"/>
        <w:rPr>
          <w:rFonts w:ascii="Cambria" w:eastAsia="Times New Roman" w:hAnsi="Cambria"/>
          <w:b/>
          <w:bCs/>
          <w:color w:val="3476B1"/>
          <w:sz w:val="28"/>
          <w:szCs w:val="28"/>
        </w:rPr>
      </w:pPr>
      <w:r>
        <w:br w:type="page"/>
      </w:r>
    </w:p>
    <w:p w:rsidR="00362394" w:rsidRDefault="00362394" w:rsidP="00362394">
      <w:pPr>
        <w:pStyle w:val="Pealkiri1"/>
        <w:numPr>
          <w:ilvl w:val="0"/>
          <w:numId w:val="8"/>
        </w:numPr>
        <w:spacing w:before="240"/>
      </w:pPr>
      <w:bookmarkStart w:id="60" w:name="_Toc372490993"/>
      <w:r>
        <w:lastRenderedPageBreak/>
        <w:t>VÕRDLUS EELARVESTRATEEGIAGA</w:t>
      </w:r>
      <w:bookmarkEnd w:id="60"/>
    </w:p>
    <w:p w:rsidR="00362394" w:rsidRDefault="00362394" w:rsidP="00362394"/>
    <w:p w:rsidR="009E3B27" w:rsidRDefault="006A5486" w:rsidP="00362394">
      <w:r>
        <w:t xml:space="preserve">Seletuskirjas tuleb esitada selgitused </w:t>
      </w:r>
      <w:r w:rsidRPr="006A5486">
        <w:t>eelarve eelnõus ja eelarvestrateegias esinevate andmete oluliste erinevuste kohta</w:t>
      </w:r>
      <w:r>
        <w:t xml:space="preserve"> (KOFS § 22 lg 2 p 1</w:t>
      </w:r>
      <w:r w:rsidRPr="006A5486">
        <w:rPr>
          <w:vertAlign w:val="superscript"/>
        </w:rPr>
        <w:t>1</w:t>
      </w:r>
      <w:r>
        <w:t xml:space="preserve">). </w:t>
      </w:r>
      <w:r w:rsidR="009E3B27">
        <w:t xml:space="preserve">Viljandi linna eelarvestrateegia aastateks 2013-2016 kinnitati volikogus </w:t>
      </w:r>
      <w:r w:rsidR="006146E1">
        <w:t>septembris</w:t>
      </w:r>
      <w:r w:rsidR="009E3B27">
        <w:t xml:space="preserve"> 201</w:t>
      </w:r>
      <w:r w:rsidR="006146E1">
        <w:t>3</w:t>
      </w:r>
      <w:r w:rsidR="009E3B27">
        <w:t>. Eelarve seletuskirja koostamise ajal on mitmeid prognoos</w:t>
      </w:r>
      <w:r w:rsidR="00CC354E">
        <w:t>e</w:t>
      </w:r>
      <w:r w:rsidR="009E3B27">
        <w:t xml:space="preserve"> võimalik teha täpsemalt kui mõned kuud varem.</w:t>
      </w:r>
      <w:r>
        <w:t xml:space="preserve"> </w:t>
      </w:r>
    </w:p>
    <w:p w:rsidR="00AA6BC7" w:rsidRDefault="00AA6BC7" w:rsidP="00362394"/>
    <w:tbl>
      <w:tblPr>
        <w:tblW w:w="10207" w:type="dxa"/>
        <w:tblInd w:w="-214" w:type="dxa"/>
        <w:tblBorders>
          <w:top w:val="single" w:sz="6" w:space="0" w:color="7EB1E6"/>
          <w:left w:val="single" w:sz="6" w:space="0" w:color="7EB1E6"/>
          <w:bottom w:val="single" w:sz="6" w:space="0" w:color="7EB1E6"/>
          <w:right w:val="single" w:sz="6" w:space="0" w:color="7EB1E6"/>
          <w:insideH w:val="single" w:sz="6" w:space="0" w:color="7EB1E6"/>
          <w:insideV w:val="single" w:sz="6" w:space="0" w:color="7EB1E6"/>
        </w:tblBorders>
        <w:tblLayout w:type="fixed"/>
        <w:tblCellMar>
          <w:left w:w="70" w:type="dxa"/>
          <w:right w:w="70" w:type="dxa"/>
        </w:tblCellMar>
        <w:tblLook w:val="04A0" w:firstRow="1" w:lastRow="0" w:firstColumn="1" w:lastColumn="0" w:noHBand="0" w:noVBand="1"/>
      </w:tblPr>
      <w:tblGrid>
        <w:gridCol w:w="6380"/>
        <w:gridCol w:w="960"/>
        <w:gridCol w:w="1025"/>
        <w:gridCol w:w="850"/>
        <w:gridCol w:w="992"/>
      </w:tblGrid>
      <w:tr w:rsidR="00DC728E" w:rsidRPr="002E1C72" w:rsidTr="00C248A1">
        <w:trPr>
          <w:trHeight w:val="837"/>
        </w:trPr>
        <w:tc>
          <w:tcPr>
            <w:tcW w:w="6380" w:type="dxa"/>
            <w:shd w:val="clear" w:color="auto" w:fill="DFEBF5"/>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Kirje nimetus</w:t>
            </w:r>
          </w:p>
        </w:tc>
        <w:tc>
          <w:tcPr>
            <w:tcW w:w="960" w:type="dxa"/>
            <w:shd w:val="clear" w:color="auto" w:fill="DFEBF5"/>
            <w:vAlign w:val="center"/>
            <w:hideMark/>
          </w:tcPr>
          <w:p w:rsidR="00DC728E" w:rsidRPr="002E1C72" w:rsidRDefault="00DC728E" w:rsidP="00AA6BC7">
            <w:pPr>
              <w:jc w:val="center"/>
              <w:rPr>
                <w:rFonts w:eastAsia="Times New Roman"/>
                <w:b/>
                <w:bCs/>
                <w:sz w:val="18"/>
                <w:szCs w:val="18"/>
                <w:lang w:eastAsia="et-EE"/>
              </w:rPr>
            </w:pPr>
            <w:r w:rsidRPr="002E1C72">
              <w:rPr>
                <w:rFonts w:eastAsia="Times New Roman"/>
                <w:b/>
                <w:bCs/>
                <w:sz w:val="18"/>
                <w:szCs w:val="18"/>
                <w:lang w:eastAsia="et-EE"/>
              </w:rPr>
              <w:t>2014. a eelarve strateegias</w:t>
            </w:r>
          </w:p>
        </w:tc>
        <w:tc>
          <w:tcPr>
            <w:tcW w:w="1025" w:type="dxa"/>
            <w:shd w:val="clear" w:color="auto" w:fill="DFEBF5"/>
            <w:vAlign w:val="center"/>
            <w:hideMark/>
          </w:tcPr>
          <w:p w:rsidR="00DC728E" w:rsidRPr="002E1C72" w:rsidRDefault="00DC728E" w:rsidP="00AA6BC7">
            <w:pPr>
              <w:jc w:val="center"/>
              <w:rPr>
                <w:rFonts w:eastAsia="Times New Roman"/>
                <w:b/>
                <w:bCs/>
                <w:sz w:val="18"/>
                <w:szCs w:val="18"/>
                <w:lang w:eastAsia="et-EE"/>
              </w:rPr>
            </w:pPr>
            <w:r w:rsidRPr="002E1C72">
              <w:rPr>
                <w:rFonts w:eastAsia="Times New Roman"/>
                <w:b/>
                <w:bCs/>
                <w:sz w:val="18"/>
                <w:szCs w:val="18"/>
                <w:lang w:eastAsia="et-EE"/>
              </w:rPr>
              <w:t>2014. a eelarve projekt</w:t>
            </w:r>
          </w:p>
        </w:tc>
        <w:tc>
          <w:tcPr>
            <w:tcW w:w="850" w:type="dxa"/>
            <w:shd w:val="clear" w:color="auto" w:fill="DFEBF5"/>
            <w:vAlign w:val="center"/>
            <w:hideMark/>
          </w:tcPr>
          <w:p w:rsidR="00DC728E" w:rsidRPr="002E1C72" w:rsidRDefault="00DC728E" w:rsidP="00AA6BC7">
            <w:pPr>
              <w:jc w:val="center"/>
              <w:rPr>
                <w:rFonts w:eastAsia="Times New Roman"/>
                <w:b/>
                <w:bCs/>
                <w:sz w:val="18"/>
                <w:szCs w:val="18"/>
                <w:lang w:eastAsia="et-EE"/>
              </w:rPr>
            </w:pPr>
            <w:r w:rsidRPr="002E1C72">
              <w:rPr>
                <w:rFonts w:eastAsia="Times New Roman"/>
                <w:b/>
                <w:bCs/>
                <w:sz w:val="18"/>
                <w:szCs w:val="18"/>
                <w:lang w:eastAsia="et-EE"/>
              </w:rPr>
              <w:t xml:space="preserve">2014 </w:t>
            </w:r>
            <w:r w:rsidRPr="002E1C72">
              <w:rPr>
                <w:rFonts w:eastAsia="Times New Roman"/>
                <w:bCs/>
                <w:sz w:val="18"/>
                <w:szCs w:val="18"/>
                <w:lang w:eastAsia="et-EE"/>
              </w:rPr>
              <w:t>eelarve vs strateegia</w:t>
            </w:r>
          </w:p>
        </w:tc>
        <w:tc>
          <w:tcPr>
            <w:tcW w:w="992" w:type="dxa"/>
            <w:shd w:val="clear" w:color="auto" w:fill="DFEBF5"/>
            <w:vAlign w:val="center"/>
            <w:hideMark/>
          </w:tcPr>
          <w:p w:rsidR="00DC728E" w:rsidRPr="002E1C72" w:rsidRDefault="00DC728E" w:rsidP="00AA6BC7">
            <w:pPr>
              <w:jc w:val="center"/>
              <w:rPr>
                <w:rFonts w:eastAsia="Times New Roman"/>
                <w:b/>
                <w:bCs/>
                <w:sz w:val="18"/>
                <w:szCs w:val="18"/>
                <w:lang w:eastAsia="et-EE"/>
              </w:rPr>
            </w:pPr>
            <w:r w:rsidRPr="002E1C72">
              <w:rPr>
                <w:rFonts w:eastAsia="Times New Roman"/>
                <w:b/>
                <w:bCs/>
                <w:sz w:val="18"/>
                <w:szCs w:val="18"/>
                <w:lang w:eastAsia="et-EE"/>
              </w:rPr>
              <w:t>2014 eelarve vs strateegia</w:t>
            </w:r>
          </w:p>
        </w:tc>
      </w:tr>
      <w:tr w:rsidR="00DC728E" w:rsidRPr="002E1C72" w:rsidTr="00C248A1">
        <w:trPr>
          <w:trHeight w:val="259"/>
        </w:trPr>
        <w:tc>
          <w:tcPr>
            <w:tcW w:w="6380" w:type="dxa"/>
            <w:shd w:val="clear" w:color="auto" w:fill="DFEBF5"/>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PÕHITEGEVUSE TULUD KOKKU</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16 975 927</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17 338 431</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362 504</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Maksutulud</w:t>
            </w:r>
          </w:p>
        </w:tc>
        <w:tc>
          <w:tcPr>
            <w:tcW w:w="96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9 356 480</w:t>
            </w:r>
          </w:p>
        </w:tc>
        <w:tc>
          <w:tcPr>
            <w:tcW w:w="1025"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9 491 500</w:t>
            </w:r>
          </w:p>
        </w:tc>
        <w:tc>
          <w:tcPr>
            <w:tcW w:w="85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w:t>
            </w:r>
          </w:p>
        </w:tc>
        <w:tc>
          <w:tcPr>
            <w:tcW w:w="992"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135 020</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Tulud kaupade ja teenuste müügist</w:t>
            </w:r>
          </w:p>
        </w:tc>
        <w:tc>
          <w:tcPr>
            <w:tcW w:w="96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2 253 831</w:t>
            </w:r>
          </w:p>
        </w:tc>
        <w:tc>
          <w:tcPr>
            <w:tcW w:w="1025"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2 380 487</w:t>
            </w:r>
          </w:p>
        </w:tc>
        <w:tc>
          <w:tcPr>
            <w:tcW w:w="85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6%</w:t>
            </w:r>
          </w:p>
        </w:tc>
        <w:tc>
          <w:tcPr>
            <w:tcW w:w="992"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126 656</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Saadavad toetused tegevuskuludeks</w:t>
            </w:r>
          </w:p>
        </w:tc>
        <w:tc>
          <w:tcPr>
            <w:tcW w:w="96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5 325 995</w:t>
            </w:r>
          </w:p>
        </w:tc>
        <w:tc>
          <w:tcPr>
            <w:tcW w:w="1025"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5 429 124</w:t>
            </w:r>
          </w:p>
        </w:tc>
        <w:tc>
          <w:tcPr>
            <w:tcW w:w="85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w:t>
            </w:r>
          </w:p>
        </w:tc>
        <w:tc>
          <w:tcPr>
            <w:tcW w:w="992"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103 129</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 xml:space="preserve">Muud tegevustulud </w:t>
            </w:r>
          </w:p>
        </w:tc>
        <w:tc>
          <w:tcPr>
            <w:tcW w:w="96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39 620</w:t>
            </w:r>
          </w:p>
        </w:tc>
        <w:tc>
          <w:tcPr>
            <w:tcW w:w="1025"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37 320</w:t>
            </w:r>
          </w:p>
        </w:tc>
        <w:tc>
          <w:tcPr>
            <w:tcW w:w="85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-6%</w:t>
            </w:r>
          </w:p>
        </w:tc>
        <w:tc>
          <w:tcPr>
            <w:tcW w:w="992"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-2 300</w:t>
            </w:r>
          </w:p>
        </w:tc>
      </w:tr>
      <w:tr w:rsidR="00DC728E" w:rsidRPr="002E1C72" w:rsidTr="00C248A1">
        <w:trPr>
          <w:trHeight w:val="683"/>
        </w:trPr>
        <w:tc>
          <w:tcPr>
            <w:tcW w:w="10207" w:type="dxa"/>
            <w:gridSpan w:val="5"/>
            <w:shd w:val="clear" w:color="auto" w:fill="C0D7EC"/>
            <w:noWrap/>
            <w:vAlign w:val="center"/>
          </w:tcPr>
          <w:p w:rsidR="00DC728E" w:rsidRPr="002E1C72" w:rsidRDefault="00DC728E" w:rsidP="00AA6BC7">
            <w:pPr>
              <w:jc w:val="left"/>
              <w:rPr>
                <w:rFonts w:eastAsia="Times New Roman"/>
                <w:b/>
                <w:sz w:val="20"/>
                <w:szCs w:val="18"/>
                <w:lang w:eastAsia="et-EE"/>
              </w:rPr>
            </w:pPr>
            <w:r w:rsidRPr="002E1C72">
              <w:rPr>
                <w:rFonts w:eastAsia="Times New Roman"/>
                <w:b/>
                <w:bCs/>
                <w:sz w:val="20"/>
                <w:szCs w:val="18"/>
                <w:lang w:eastAsia="et-EE"/>
              </w:rPr>
              <w:t xml:space="preserve">Maksutulude ja toetuste erinevus on marginaalne, teenuste müügitulude kasv on tingitud töötasude kasvuga seotud teenuste müügihindade kasvust (nt kohatasu haridusasutustes). </w:t>
            </w:r>
          </w:p>
        </w:tc>
      </w:tr>
      <w:tr w:rsidR="00DC728E" w:rsidRPr="002E1C72" w:rsidTr="00C248A1">
        <w:trPr>
          <w:trHeight w:val="259"/>
        </w:trPr>
        <w:tc>
          <w:tcPr>
            <w:tcW w:w="6380" w:type="dxa"/>
            <w:shd w:val="clear" w:color="auto" w:fill="DFEBF5"/>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PÕHITEGEVUSE KULUD KOKKU</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16 765 912</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17 331 797</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3%</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565 885</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sh  antavad toetused</w:t>
            </w:r>
          </w:p>
        </w:tc>
        <w:tc>
          <w:tcPr>
            <w:tcW w:w="96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1 806 144</w:t>
            </w:r>
          </w:p>
        </w:tc>
        <w:tc>
          <w:tcPr>
            <w:tcW w:w="1025"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1 934 530</w:t>
            </w:r>
          </w:p>
        </w:tc>
        <w:tc>
          <w:tcPr>
            <w:tcW w:w="85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7%</w:t>
            </w:r>
          </w:p>
        </w:tc>
        <w:tc>
          <w:tcPr>
            <w:tcW w:w="992"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128 386</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sh  muud tegevuskulud</w:t>
            </w:r>
          </w:p>
        </w:tc>
        <w:tc>
          <w:tcPr>
            <w:tcW w:w="96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14 959 768</w:t>
            </w:r>
          </w:p>
        </w:tc>
        <w:tc>
          <w:tcPr>
            <w:tcW w:w="1025"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15 397 267</w:t>
            </w:r>
          </w:p>
        </w:tc>
        <w:tc>
          <w:tcPr>
            <w:tcW w:w="850"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3%</w:t>
            </w:r>
          </w:p>
        </w:tc>
        <w:tc>
          <w:tcPr>
            <w:tcW w:w="992" w:type="dxa"/>
            <w:shd w:val="clear" w:color="auto" w:fill="auto"/>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437 499</w:t>
            </w:r>
          </w:p>
        </w:tc>
      </w:tr>
      <w:tr w:rsidR="00DC728E" w:rsidRPr="002E1C72" w:rsidTr="00C248A1">
        <w:trPr>
          <w:trHeight w:val="240"/>
        </w:trPr>
        <w:tc>
          <w:tcPr>
            <w:tcW w:w="6380" w:type="dxa"/>
            <w:shd w:val="clear" w:color="auto" w:fill="DFEBF5"/>
            <w:noWrap/>
            <w:vAlign w:val="center"/>
            <w:hideMark/>
          </w:tcPr>
          <w:p w:rsidR="00DC728E" w:rsidRPr="002E1C72" w:rsidRDefault="00DC728E" w:rsidP="00DC728E">
            <w:pPr>
              <w:ind w:left="340"/>
              <w:jc w:val="left"/>
              <w:rPr>
                <w:rFonts w:eastAsia="Times New Roman"/>
                <w:b/>
                <w:bCs/>
                <w:sz w:val="18"/>
                <w:szCs w:val="18"/>
                <w:lang w:eastAsia="et-EE"/>
              </w:rPr>
            </w:pPr>
            <w:r w:rsidRPr="002E1C72">
              <w:rPr>
                <w:rFonts w:eastAsia="Times New Roman"/>
                <w:b/>
                <w:bCs/>
                <w:sz w:val="18"/>
                <w:szCs w:val="18"/>
                <w:lang w:eastAsia="et-EE"/>
              </w:rPr>
              <w:t>Üldised valitsussektori teenused</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1 453 069</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1 603 813</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10%</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150 744</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Antavad toetused tegevuskuludeks</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71 990</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66 990</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-7%</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-5 000</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Muud tegevuskulud</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1 381 079</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1 536 823</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11%</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155 744</w:t>
            </w:r>
          </w:p>
        </w:tc>
      </w:tr>
      <w:tr w:rsidR="00DC728E" w:rsidRPr="002E1C72" w:rsidTr="00C248A1">
        <w:trPr>
          <w:trHeight w:val="240"/>
        </w:trPr>
        <w:tc>
          <w:tcPr>
            <w:tcW w:w="6380" w:type="dxa"/>
            <w:shd w:val="clear" w:color="auto" w:fill="DFEBF5"/>
            <w:noWrap/>
            <w:vAlign w:val="center"/>
            <w:hideMark/>
          </w:tcPr>
          <w:p w:rsidR="00DC728E" w:rsidRPr="002E1C72" w:rsidRDefault="00DC728E" w:rsidP="00DC728E">
            <w:pPr>
              <w:ind w:left="340"/>
              <w:jc w:val="left"/>
              <w:rPr>
                <w:rFonts w:eastAsia="Times New Roman"/>
                <w:b/>
                <w:bCs/>
                <w:sz w:val="18"/>
                <w:szCs w:val="18"/>
                <w:lang w:eastAsia="et-EE"/>
              </w:rPr>
            </w:pPr>
            <w:r w:rsidRPr="002E1C72">
              <w:rPr>
                <w:rFonts w:eastAsia="Times New Roman"/>
                <w:b/>
                <w:bCs/>
                <w:sz w:val="18"/>
                <w:szCs w:val="18"/>
                <w:lang w:eastAsia="et-EE"/>
              </w:rPr>
              <w:t>Avalik kord ja julgeolek</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16 722</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16 987</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265</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Antavad toetused tegevuskuludeks</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16 722</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16 987</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265</w:t>
            </w:r>
          </w:p>
        </w:tc>
      </w:tr>
      <w:tr w:rsidR="00DC728E" w:rsidRPr="002E1C72" w:rsidTr="00C248A1">
        <w:trPr>
          <w:trHeight w:val="240"/>
        </w:trPr>
        <w:tc>
          <w:tcPr>
            <w:tcW w:w="6380" w:type="dxa"/>
            <w:shd w:val="clear" w:color="auto" w:fill="DFEBF5"/>
            <w:noWrap/>
            <w:vAlign w:val="center"/>
            <w:hideMark/>
          </w:tcPr>
          <w:p w:rsidR="00DC728E" w:rsidRPr="002E1C72" w:rsidRDefault="00DC728E" w:rsidP="00DC728E">
            <w:pPr>
              <w:ind w:left="340"/>
              <w:jc w:val="left"/>
              <w:rPr>
                <w:rFonts w:eastAsia="Times New Roman"/>
                <w:b/>
                <w:bCs/>
                <w:sz w:val="18"/>
                <w:szCs w:val="18"/>
                <w:lang w:eastAsia="et-EE"/>
              </w:rPr>
            </w:pPr>
            <w:r w:rsidRPr="002E1C72">
              <w:rPr>
                <w:rFonts w:eastAsia="Times New Roman"/>
                <w:b/>
                <w:bCs/>
                <w:sz w:val="18"/>
                <w:szCs w:val="18"/>
                <w:lang w:eastAsia="et-EE"/>
              </w:rPr>
              <w:t>Majandus</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963 346</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957 594</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-5 752</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Antavad toetused tegevuskuludeks</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6 400</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14 500</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127%</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8 100</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Muud tegevuskulud</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956 946</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943 094</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-13 852</w:t>
            </w:r>
          </w:p>
        </w:tc>
      </w:tr>
      <w:tr w:rsidR="00DC728E" w:rsidRPr="002E1C72" w:rsidTr="00C248A1">
        <w:trPr>
          <w:trHeight w:val="240"/>
        </w:trPr>
        <w:tc>
          <w:tcPr>
            <w:tcW w:w="6380" w:type="dxa"/>
            <w:shd w:val="clear" w:color="auto" w:fill="DFEBF5"/>
            <w:noWrap/>
            <w:vAlign w:val="center"/>
            <w:hideMark/>
          </w:tcPr>
          <w:p w:rsidR="00DC728E" w:rsidRPr="002E1C72" w:rsidRDefault="00DC728E" w:rsidP="00DC728E">
            <w:pPr>
              <w:ind w:left="340"/>
              <w:jc w:val="left"/>
              <w:rPr>
                <w:rFonts w:eastAsia="Times New Roman"/>
                <w:b/>
                <w:bCs/>
                <w:sz w:val="18"/>
                <w:szCs w:val="18"/>
                <w:lang w:eastAsia="et-EE"/>
              </w:rPr>
            </w:pPr>
            <w:r w:rsidRPr="002E1C72">
              <w:rPr>
                <w:rFonts w:eastAsia="Times New Roman"/>
                <w:b/>
                <w:bCs/>
                <w:sz w:val="18"/>
                <w:szCs w:val="18"/>
                <w:lang w:eastAsia="et-EE"/>
              </w:rPr>
              <w:t>Keskkonnakaitse</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496 797</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354 553</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-29%</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-142 244</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Muud tegevuskulud</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496 797</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354 553</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-29%</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-142 244</w:t>
            </w:r>
          </w:p>
        </w:tc>
      </w:tr>
      <w:tr w:rsidR="00DC728E" w:rsidRPr="002E1C72" w:rsidTr="00C248A1">
        <w:trPr>
          <w:trHeight w:val="240"/>
        </w:trPr>
        <w:tc>
          <w:tcPr>
            <w:tcW w:w="6380" w:type="dxa"/>
            <w:shd w:val="clear" w:color="auto" w:fill="DFEBF5"/>
            <w:noWrap/>
            <w:vAlign w:val="center"/>
            <w:hideMark/>
          </w:tcPr>
          <w:p w:rsidR="00DC728E" w:rsidRPr="002E1C72" w:rsidRDefault="00DC728E" w:rsidP="00DC728E">
            <w:pPr>
              <w:ind w:left="340"/>
              <w:jc w:val="left"/>
              <w:rPr>
                <w:rFonts w:eastAsia="Times New Roman"/>
                <w:b/>
                <w:bCs/>
                <w:sz w:val="18"/>
                <w:szCs w:val="18"/>
                <w:lang w:eastAsia="et-EE"/>
              </w:rPr>
            </w:pPr>
            <w:r w:rsidRPr="002E1C72">
              <w:rPr>
                <w:rFonts w:eastAsia="Times New Roman"/>
                <w:b/>
                <w:bCs/>
                <w:sz w:val="18"/>
                <w:szCs w:val="18"/>
                <w:lang w:eastAsia="et-EE"/>
              </w:rPr>
              <w:t>Elamu- ja kommunaalmajandus</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667 272</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758 408</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14%</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91 136</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Antavad toetused tegevuskuludeks</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35 173</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47 200</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34%</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12 027</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Muud tegevuskulud</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632 099</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711 208</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13%</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79 109</w:t>
            </w:r>
          </w:p>
        </w:tc>
      </w:tr>
      <w:tr w:rsidR="00DC728E" w:rsidRPr="002E1C72" w:rsidTr="00C248A1">
        <w:trPr>
          <w:trHeight w:val="240"/>
        </w:trPr>
        <w:tc>
          <w:tcPr>
            <w:tcW w:w="6380" w:type="dxa"/>
            <w:shd w:val="clear" w:color="auto" w:fill="DFEBF5"/>
            <w:noWrap/>
            <w:vAlign w:val="center"/>
            <w:hideMark/>
          </w:tcPr>
          <w:p w:rsidR="00DC728E" w:rsidRPr="002E1C72" w:rsidRDefault="00DC728E" w:rsidP="00DC728E">
            <w:pPr>
              <w:ind w:left="340"/>
              <w:jc w:val="left"/>
              <w:rPr>
                <w:rFonts w:eastAsia="Times New Roman"/>
                <w:b/>
                <w:bCs/>
                <w:sz w:val="18"/>
                <w:szCs w:val="18"/>
                <w:lang w:eastAsia="et-EE"/>
              </w:rPr>
            </w:pPr>
            <w:r w:rsidRPr="002E1C72">
              <w:rPr>
                <w:rFonts w:eastAsia="Times New Roman"/>
                <w:b/>
                <w:bCs/>
                <w:sz w:val="18"/>
                <w:szCs w:val="18"/>
                <w:lang w:eastAsia="et-EE"/>
              </w:rPr>
              <w:t>Vabaaeg, kultuur ja religioon</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2 960 868</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3 400 122</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15%</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439 254</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Antavad toetused tegevuskuludeks</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284 727</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373 453</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31%</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88 726</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Muud tegevuskulud</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2 676 141</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3 026 669</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13%</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350 528</w:t>
            </w:r>
          </w:p>
        </w:tc>
      </w:tr>
      <w:tr w:rsidR="00DC728E" w:rsidRPr="002E1C72" w:rsidTr="00C248A1">
        <w:trPr>
          <w:trHeight w:val="240"/>
        </w:trPr>
        <w:tc>
          <w:tcPr>
            <w:tcW w:w="6380" w:type="dxa"/>
            <w:shd w:val="clear" w:color="auto" w:fill="DFEBF5"/>
            <w:noWrap/>
            <w:vAlign w:val="center"/>
            <w:hideMark/>
          </w:tcPr>
          <w:p w:rsidR="00DC728E" w:rsidRPr="002E1C72" w:rsidRDefault="00DC728E" w:rsidP="00DC728E">
            <w:pPr>
              <w:ind w:left="340"/>
              <w:jc w:val="left"/>
              <w:rPr>
                <w:rFonts w:eastAsia="Times New Roman"/>
                <w:b/>
                <w:bCs/>
                <w:sz w:val="18"/>
                <w:szCs w:val="18"/>
                <w:lang w:eastAsia="et-EE"/>
              </w:rPr>
            </w:pPr>
            <w:r w:rsidRPr="002E1C72">
              <w:rPr>
                <w:rFonts w:eastAsia="Times New Roman"/>
                <w:b/>
                <w:bCs/>
                <w:sz w:val="18"/>
                <w:szCs w:val="18"/>
                <w:lang w:eastAsia="et-EE"/>
              </w:rPr>
              <w:t>Haridus</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8 413 880</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8 212 458</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-201 422</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Antavad toetused tegevuskuludeks</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596 492</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510 590</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-14%</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-85 902</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Muud tegevuskulud</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7 817 388</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7 701 868</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-115 520</w:t>
            </w:r>
          </w:p>
        </w:tc>
      </w:tr>
      <w:tr w:rsidR="00DC728E" w:rsidRPr="002E1C72" w:rsidTr="00C248A1">
        <w:trPr>
          <w:trHeight w:val="240"/>
        </w:trPr>
        <w:tc>
          <w:tcPr>
            <w:tcW w:w="6380" w:type="dxa"/>
            <w:shd w:val="clear" w:color="auto" w:fill="DFEBF5"/>
            <w:noWrap/>
            <w:vAlign w:val="center"/>
            <w:hideMark/>
          </w:tcPr>
          <w:p w:rsidR="00DC728E" w:rsidRPr="002E1C72" w:rsidRDefault="00DC728E" w:rsidP="00DC728E">
            <w:pPr>
              <w:ind w:left="340"/>
              <w:jc w:val="left"/>
              <w:rPr>
                <w:rFonts w:eastAsia="Times New Roman"/>
                <w:b/>
                <w:bCs/>
                <w:sz w:val="18"/>
                <w:szCs w:val="18"/>
                <w:lang w:eastAsia="et-EE"/>
              </w:rPr>
            </w:pPr>
            <w:r w:rsidRPr="002E1C72">
              <w:rPr>
                <w:rFonts w:eastAsia="Times New Roman"/>
                <w:b/>
                <w:bCs/>
                <w:sz w:val="18"/>
                <w:szCs w:val="18"/>
                <w:lang w:eastAsia="et-EE"/>
              </w:rPr>
              <w:t>Sotsiaalne kaitse</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1 793 956</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2 027 862</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13%</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233 906</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Antavad toetused tegevuskuludeks</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794 640</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904 810</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14%</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110 170</w:t>
            </w:r>
          </w:p>
        </w:tc>
      </w:tr>
      <w:tr w:rsidR="00DC728E" w:rsidRPr="002E1C72" w:rsidTr="00C248A1">
        <w:trPr>
          <w:trHeight w:val="240"/>
        </w:trPr>
        <w:tc>
          <w:tcPr>
            <w:tcW w:w="6380" w:type="dxa"/>
            <w:shd w:val="clear" w:color="auto" w:fill="auto"/>
            <w:noWrap/>
            <w:vAlign w:val="center"/>
            <w:hideMark/>
          </w:tcPr>
          <w:p w:rsidR="00DC728E" w:rsidRPr="002E1C72" w:rsidRDefault="00DC728E" w:rsidP="00DC728E">
            <w:pPr>
              <w:ind w:left="340"/>
              <w:jc w:val="left"/>
              <w:rPr>
                <w:rFonts w:eastAsia="Times New Roman"/>
                <w:sz w:val="18"/>
                <w:szCs w:val="18"/>
                <w:lang w:eastAsia="et-EE"/>
              </w:rPr>
            </w:pPr>
            <w:r w:rsidRPr="002E1C72">
              <w:rPr>
                <w:rFonts w:eastAsia="Times New Roman"/>
                <w:sz w:val="18"/>
                <w:szCs w:val="18"/>
                <w:lang w:eastAsia="et-EE"/>
              </w:rPr>
              <w:t>Muud tegevuskulud</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999 316</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1 123 052</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12%</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123 736</w:t>
            </w:r>
          </w:p>
        </w:tc>
      </w:tr>
      <w:tr w:rsidR="00DC728E" w:rsidRPr="002E1C72" w:rsidTr="00C248A1">
        <w:trPr>
          <w:trHeight w:val="240"/>
        </w:trPr>
        <w:tc>
          <w:tcPr>
            <w:tcW w:w="6380" w:type="dxa"/>
            <w:shd w:val="clear" w:color="auto" w:fill="DFEBF5"/>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PÕHITEGEVUSE TULEM</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210 015</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6 634</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-97%</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-203 381</w:t>
            </w:r>
          </w:p>
        </w:tc>
      </w:tr>
      <w:tr w:rsidR="00DC728E" w:rsidRPr="002E1C72" w:rsidTr="00C248A1">
        <w:trPr>
          <w:trHeight w:val="845"/>
        </w:trPr>
        <w:tc>
          <w:tcPr>
            <w:tcW w:w="10207" w:type="dxa"/>
            <w:gridSpan w:val="5"/>
            <w:shd w:val="clear" w:color="auto" w:fill="C0D7EC"/>
            <w:noWrap/>
            <w:vAlign w:val="center"/>
          </w:tcPr>
          <w:p w:rsidR="00DC728E" w:rsidRPr="002E1C72" w:rsidRDefault="00DC728E" w:rsidP="00AA6BC7">
            <w:pPr>
              <w:jc w:val="left"/>
              <w:rPr>
                <w:rFonts w:eastAsia="Times New Roman"/>
                <w:b/>
                <w:bCs/>
                <w:sz w:val="20"/>
                <w:szCs w:val="18"/>
                <w:lang w:eastAsia="et-EE"/>
              </w:rPr>
            </w:pPr>
            <w:r w:rsidRPr="002E1C72">
              <w:rPr>
                <w:rFonts w:eastAsia="Times New Roman"/>
                <w:b/>
                <w:bCs/>
                <w:sz w:val="20"/>
                <w:szCs w:val="18"/>
                <w:lang w:eastAsia="et-EE"/>
              </w:rPr>
              <w:t>Antavate toetuste osas tuleneb kasv põhiliselt koolitoidu kulude kasvust ja vajaduspõhise peretoetuse lisamisest eelarvesse. Sotsiaaltoetuste osas on suurim kasv eakate bussisõidu toetuses.</w:t>
            </w:r>
          </w:p>
          <w:p w:rsidR="00DC728E" w:rsidRPr="002E1C72" w:rsidRDefault="00DC728E" w:rsidP="00DC728E">
            <w:pPr>
              <w:jc w:val="left"/>
              <w:rPr>
                <w:rFonts w:eastAsia="Times New Roman"/>
                <w:b/>
                <w:sz w:val="18"/>
                <w:szCs w:val="18"/>
                <w:lang w:eastAsia="et-EE"/>
              </w:rPr>
            </w:pPr>
            <w:r w:rsidRPr="002E1C72">
              <w:rPr>
                <w:rFonts w:eastAsia="Times New Roman"/>
                <w:b/>
                <w:bCs/>
                <w:sz w:val="20"/>
                <w:szCs w:val="18"/>
                <w:lang w:eastAsia="et-EE"/>
              </w:rPr>
              <w:t>Põhitegevuse kulude kasvu suurim põhjus on töötasude kasvus 2014. aastal, mida eelarvestrateegiaga ei planeeritud.</w:t>
            </w:r>
          </w:p>
        </w:tc>
      </w:tr>
      <w:tr w:rsidR="00DC728E" w:rsidRPr="002E1C72" w:rsidTr="00C248A1">
        <w:trPr>
          <w:trHeight w:val="240"/>
        </w:trPr>
        <w:tc>
          <w:tcPr>
            <w:tcW w:w="6380" w:type="dxa"/>
            <w:shd w:val="clear" w:color="auto" w:fill="DFEBF5"/>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INVESTEERIMISTEGEVUS KOKKU</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-615 512</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-1 162 131</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89%</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-546 619</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sz w:val="18"/>
                <w:szCs w:val="18"/>
                <w:lang w:eastAsia="et-EE"/>
              </w:rPr>
            </w:pPr>
            <w:r w:rsidRPr="002E1C72">
              <w:rPr>
                <w:rFonts w:eastAsia="Times New Roman"/>
                <w:sz w:val="18"/>
                <w:szCs w:val="18"/>
                <w:lang w:eastAsia="et-EE"/>
              </w:rPr>
              <w:t>Põhivara müük (+)</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50 000</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50 000</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0%</w:t>
            </w:r>
          </w:p>
        </w:tc>
        <w:tc>
          <w:tcPr>
            <w:tcW w:w="992" w:type="dxa"/>
            <w:shd w:val="clear" w:color="auto" w:fill="auto"/>
            <w:noWrap/>
            <w:vAlign w:val="center"/>
            <w:hideMark/>
          </w:tcPr>
          <w:p w:rsidR="00DC728E" w:rsidRPr="002E1C72" w:rsidRDefault="00DC728E" w:rsidP="00AA6BC7">
            <w:pPr>
              <w:jc w:val="left"/>
              <w:rPr>
                <w:rFonts w:eastAsia="Times New Roman"/>
                <w:sz w:val="18"/>
                <w:szCs w:val="18"/>
                <w:lang w:eastAsia="et-EE"/>
              </w:rPr>
            </w:pPr>
            <w:r w:rsidRPr="002E1C72">
              <w:rPr>
                <w:rFonts w:eastAsia="Times New Roman"/>
                <w:sz w:val="18"/>
                <w:szCs w:val="18"/>
                <w:lang w:eastAsia="et-EE"/>
              </w:rPr>
              <w:t> </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sz w:val="18"/>
                <w:szCs w:val="18"/>
                <w:lang w:eastAsia="et-EE"/>
              </w:rPr>
            </w:pPr>
            <w:r w:rsidRPr="002E1C72">
              <w:rPr>
                <w:rFonts w:eastAsia="Times New Roman"/>
                <w:sz w:val="18"/>
                <w:szCs w:val="18"/>
                <w:lang w:eastAsia="et-EE"/>
              </w:rPr>
              <w:t>Põhivara soetus (-)</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-367 853</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-1 084 614</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195%</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-716 761</w:t>
            </w:r>
          </w:p>
        </w:tc>
      </w:tr>
      <w:tr w:rsidR="00DC728E" w:rsidRPr="002E1C72" w:rsidTr="00C248A1">
        <w:trPr>
          <w:trHeight w:val="240"/>
        </w:trPr>
        <w:tc>
          <w:tcPr>
            <w:tcW w:w="6380" w:type="dxa"/>
            <w:shd w:val="clear" w:color="auto" w:fill="auto"/>
            <w:noWrap/>
            <w:vAlign w:val="center"/>
            <w:hideMark/>
          </w:tcPr>
          <w:p w:rsidR="00DC728E" w:rsidRPr="002E1C72" w:rsidRDefault="00DC728E" w:rsidP="00DB5F51">
            <w:pPr>
              <w:jc w:val="left"/>
              <w:rPr>
                <w:rFonts w:eastAsia="Times New Roman"/>
                <w:sz w:val="18"/>
                <w:szCs w:val="18"/>
                <w:lang w:eastAsia="et-EE"/>
              </w:rPr>
            </w:pPr>
            <w:r w:rsidRPr="002E1C72">
              <w:rPr>
                <w:rFonts w:eastAsia="Times New Roman"/>
                <w:sz w:val="18"/>
                <w:szCs w:val="18"/>
                <w:lang w:eastAsia="et-EE"/>
              </w:rPr>
              <w:t xml:space="preserve">Põhivara soetuseks saadav sihtfinantseerimine </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95 867</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359 645</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275%</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263 778</w:t>
            </w:r>
          </w:p>
        </w:tc>
      </w:tr>
      <w:tr w:rsidR="00DC728E" w:rsidRPr="002E1C72" w:rsidTr="00C248A1">
        <w:trPr>
          <w:trHeight w:val="240"/>
        </w:trPr>
        <w:tc>
          <w:tcPr>
            <w:tcW w:w="6380" w:type="dxa"/>
            <w:shd w:val="clear" w:color="auto" w:fill="auto"/>
            <w:noWrap/>
            <w:vAlign w:val="center"/>
            <w:hideMark/>
          </w:tcPr>
          <w:p w:rsidR="00DC728E" w:rsidRPr="002E1C72" w:rsidRDefault="00DC728E" w:rsidP="00DB5F51">
            <w:pPr>
              <w:jc w:val="left"/>
              <w:rPr>
                <w:rFonts w:eastAsia="Times New Roman"/>
                <w:sz w:val="18"/>
                <w:szCs w:val="18"/>
                <w:lang w:eastAsia="et-EE"/>
              </w:rPr>
            </w:pPr>
            <w:r w:rsidRPr="002E1C72">
              <w:rPr>
                <w:rFonts w:eastAsia="Times New Roman"/>
                <w:sz w:val="18"/>
                <w:szCs w:val="18"/>
                <w:lang w:eastAsia="et-EE"/>
              </w:rPr>
              <w:t>Põhivara soetuseks antav sihtfinantseerimine</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-80 824</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-312 162</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286%</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-231 338</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sz w:val="18"/>
                <w:szCs w:val="18"/>
                <w:lang w:eastAsia="et-EE"/>
              </w:rPr>
            </w:pPr>
            <w:r w:rsidRPr="002E1C72">
              <w:rPr>
                <w:rFonts w:eastAsia="Times New Roman"/>
                <w:sz w:val="18"/>
                <w:szCs w:val="18"/>
                <w:lang w:eastAsia="et-EE"/>
              </w:rPr>
              <w:t>Finantstulud (+)</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1 500</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1 500</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0%</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0</w:t>
            </w:r>
          </w:p>
        </w:tc>
      </w:tr>
      <w:tr w:rsidR="00DC728E" w:rsidRPr="002E1C72" w:rsidTr="00C248A1">
        <w:trPr>
          <w:trHeight w:val="240"/>
        </w:trPr>
        <w:tc>
          <w:tcPr>
            <w:tcW w:w="6380" w:type="dxa"/>
            <w:shd w:val="clear" w:color="auto" w:fill="auto"/>
            <w:noWrap/>
            <w:vAlign w:val="center"/>
            <w:hideMark/>
          </w:tcPr>
          <w:p w:rsidR="00DC728E" w:rsidRPr="002E1C72" w:rsidRDefault="00DC728E" w:rsidP="00AA6BC7">
            <w:pPr>
              <w:jc w:val="left"/>
              <w:rPr>
                <w:rFonts w:eastAsia="Times New Roman"/>
                <w:sz w:val="18"/>
                <w:szCs w:val="18"/>
                <w:lang w:eastAsia="et-EE"/>
              </w:rPr>
            </w:pPr>
            <w:r w:rsidRPr="002E1C72">
              <w:rPr>
                <w:rFonts w:eastAsia="Times New Roman"/>
                <w:sz w:val="18"/>
                <w:szCs w:val="18"/>
                <w:lang w:eastAsia="et-EE"/>
              </w:rPr>
              <w:t>Finantskulud (-)</w:t>
            </w:r>
          </w:p>
        </w:tc>
        <w:tc>
          <w:tcPr>
            <w:tcW w:w="96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-314 203</w:t>
            </w:r>
          </w:p>
        </w:tc>
        <w:tc>
          <w:tcPr>
            <w:tcW w:w="1025"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-176 500</w:t>
            </w:r>
          </w:p>
        </w:tc>
        <w:tc>
          <w:tcPr>
            <w:tcW w:w="850"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-44%</w:t>
            </w:r>
          </w:p>
        </w:tc>
        <w:tc>
          <w:tcPr>
            <w:tcW w:w="992" w:type="dxa"/>
            <w:shd w:val="clear" w:color="auto" w:fill="auto"/>
            <w:noWrap/>
            <w:vAlign w:val="center"/>
            <w:hideMark/>
          </w:tcPr>
          <w:p w:rsidR="00DC728E" w:rsidRPr="002E1C72" w:rsidRDefault="00DC728E" w:rsidP="00AA6BC7">
            <w:pPr>
              <w:jc w:val="right"/>
              <w:rPr>
                <w:rFonts w:eastAsia="Times New Roman"/>
                <w:sz w:val="18"/>
                <w:szCs w:val="18"/>
                <w:lang w:eastAsia="et-EE"/>
              </w:rPr>
            </w:pPr>
            <w:r w:rsidRPr="002E1C72">
              <w:rPr>
                <w:rFonts w:eastAsia="Times New Roman"/>
                <w:sz w:val="18"/>
                <w:szCs w:val="18"/>
                <w:lang w:eastAsia="et-EE"/>
              </w:rPr>
              <w:t>137 703</w:t>
            </w:r>
          </w:p>
        </w:tc>
      </w:tr>
      <w:tr w:rsidR="00DC728E" w:rsidRPr="002E1C72" w:rsidTr="00C248A1">
        <w:trPr>
          <w:trHeight w:val="240"/>
        </w:trPr>
        <w:tc>
          <w:tcPr>
            <w:tcW w:w="6380" w:type="dxa"/>
            <w:shd w:val="clear" w:color="auto" w:fill="DFEBF5"/>
            <w:noWrap/>
            <w:vAlign w:val="center"/>
            <w:hideMark/>
          </w:tcPr>
          <w:p w:rsidR="00DC728E" w:rsidRPr="002E1C72" w:rsidRDefault="00DC728E" w:rsidP="00AA6BC7">
            <w:pPr>
              <w:jc w:val="left"/>
              <w:rPr>
                <w:rFonts w:eastAsia="Times New Roman"/>
                <w:b/>
                <w:bCs/>
                <w:sz w:val="18"/>
                <w:szCs w:val="18"/>
                <w:lang w:eastAsia="et-EE"/>
              </w:rPr>
            </w:pPr>
            <w:r w:rsidRPr="002E1C72">
              <w:rPr>
                <w:rFonts w:eastAsia="Times New Roman"/>
                <w:b/>
                <w:bCs/>
                <w:sz w:val="18"/>
                <w:szCs w:val="18"/>
                <w:lang w:eastAsia="et-EE"/>
              </w:rPr>
              <w:t>EELARVE TULEM (ÜLEJÄÄK (+) / PUUDUJÄÄK (-))</w:t>
            </w:r>
          </w:p>
        </w:tc>
        <w:tc>
          <w:tcPr>
            <w:tcW w:w="96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-405 497</w:t>
            </w:r>
          </w:p>
        </w:tc>
        <w:tc>
          <w:tcPr>
            <w:tcW w:w="1025"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-1 155 497</w:t>
            </w:r>
          </w:p>
        </w:tc>
        <w:tc>
          <w:tcPr>
            <w:tcW w:w="850"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185%</w:t>
            </w:r>
          </w:p>
        </w:tc>
        <w:tc>
          <w:tcPr>
            <w:tcW w:w="992" w:type="dxa"/>
            <w:shd w:val="clear" w:color="auto" w:fill="DFEBF5"/>
            <w:noWrap/>
            <w:vAlign w:val="center"/>
            <w:hideMark/>
          </w:tcPr>
          <w:p w:rsidR="00DC728E" w:rsidRPr="002E1C72" w:rsidRDefault="00DC728E" w:rsidP="00AA6BC7">
            <w:pPr>
              <w:jc w:val="right"/>
              <w:rPr>
                <w:rFonts w:eastAsia="Times New Roman"/>
                <w:b/>
                <w:bCs/>
                <w:sz w:val="18"/>
                <w:szCs w:val="18"/>
                <w:lang w:eastAsia="et-EE"/>
              </w:rPr>
            </w:pPr>
            <w:r w:rsidRPr="002E1C72">
              <w:rPr>
                <w:rFonts w:eastAsia="Times New Roman"/>
                <w:b/>
                <w:bCs/>
                <w:sz w:val="18"/>
                <w:szCs w:val="18"/>
                <w:lang w:eastAsia="et-EE"/>
              </w:rPr>
              <w:t>-750 000</w:t>
            </w:r>
          </w:p>
        </w:tc>
      </w:tr>
      <w:tr w:rsidR="00DC728E" w:rsidRPr="002E1C72" w:rsidTr="00C248A1">
        <w:trPr>
          <w:trHeight w:val="901"/>
        </w:trPr>
        <w:tc>
          <w:tcPr>
            <w:tcW w:w="10207" w:type="dxa"/>
            <w:gridSpan w:val="5"/>
            <w:shd w:val="clear" w:color="auto" w:fill="C0D7EC"/>
            <w:noWrap/>
            <w:vAlign w:val="center"/>
          </w:tcPr>
          <w:p w:rsidR="00DC728E" w:rsidRPr="002E1C72" w:rsidRDefault="00DC728E" w:rsidP="00AA6BC7">
            <w:pPr>
              <w:jc w:val="left"/>
              <w:rPr>
                <w:rFonts w:eastAsia="Times New Roman"/>
                <w:b/>
                <w:bCs/>
                <w:sz w:val="20"/>
                <w:szCs w:val="18"/>
                <w:lang w:eastAsia="et-EE"/>
              </w:rPr>
            </w:pPr>
            <w:r w:rsidRPr="002E1C72">
              <w:rPr>
                <w:rFonts w:eastAsia="Times New Roman"/>
                <w:b/>
                <w:bCs/>
                <w:sz w:val="20"/>
                <w:szCs w:val="18"/>
                <w:lang w:eastAsia="et-EE"/>
              </w:rPr>
              <w:t xml:space="preserve">Põhivara soetus oli eelarvestrateegias oluliselt väiksem planeeritud seoses aastavahetuse rahajäägi mitteplaneerimisega. Eelarve koostamise ajaks on selgunud KIK-i projektid, millele toetust eraldatakse. Madala </w:t>
            </w:r>
            <w:proofErr w:type="spellStart"/>
            <w:r w:rsidRPr="002E1C72">
              <w:rPr>
                <w:rFonts w:eastAsia="Times New Roman"/>
                <w:b/>
                <w:bCs/>
                <w:sz w:val="20"/>
                <w:szCs w:val="18"/>
                <w:lang w:eastAsia="et-EE"/>
              </w:rPr>
              <w:t>Euribori</w:t>
            </w:r>
            <w:proofErr w:type="spellEnd"/>
            <w:r w:rsidRPr="002E1C72">
              <w:rPr>
                <w:rFonts w:eastAsia="Times New Roman"/>
                <w:b/>
                <w:bCs/>
                <w:sz w:val="20"/>
                <w:szCs w:val="18"/>
                <w:lang w:eastAsia="et-EE"/>
              </w:rPr>
              <w:t xml:space="preserve"> tõttu on intressikulud algselt eeldatust madalamad.</w:t>
            </w:r>
          </w:p>
        </w:tc>
      </w:tr>
    </w:tbl>
    <w:p w:rsidR="00DC728E" w:rsidRDefault="00DC728E"/>
    <w:p w:rsidR="00DC728E" w:rsidRDefault="00DC728E"/>
    <w:p w:rsidR="00DC728E" w:rsidRDefault="00DC728E"/>
    <w:tbl>
      <w:tblPr>
        <w:tblW w:w="10207" w:type="dxa"/>
        <w:tblInd w:w="-214" w:type="dxa"/>
        <w:tblBorders>
          <w:top w:val="single" w:sz="6" w:space="0" w:color="7EB1E6"/>
          <w:left w:val="single" w:sz="6" w:space="0" w:color="7EB1E6"/>
          <w:bottom w:val="single" w:sz="6" w:space="0" w:color="7EB1E6"/>
          <w:right w:val="single" w:sz="6" w:space="0" w:color="7EB1E6"/>
          <w:insideH w:val="single" w:sz="6" w:space="0" w:color="7EB1E6"/>
          <w:insideV w:val="single" w:sz="6" w:space="0" w:color="7EB1E6"/>
        </w:tblBorders>
        <w:tblLayout w:type="fixed"/>
        <w:tblCellMar>
          <w:left w:w="70" w:type="dxa"/>
          <w:right w:w="70" w:type="dxa"/>
        </w:tblCellMar>
        <w:tblLook w:val="04A0" w:firstRow="1" w:lastRow="0" w:firstColumn="1" w:lastColumn="0" w:noHBand="0" w:noVBand="1"/>
      </w:tblPr>
      <w:tblGrid>
        <w:gridCol w:w="6380"/>
        <w:gridCol w:w="960"/>
        <w:gridCol w:w="1025"/>
        <w:gridCol w:w="850"/>
        <w:gridCol w:w="992"/>
      </w:tblGrid>
      <w:tr w:rsidR="00DC728E" w:rsidRPr="00AA6BC7" w:rsidTr="00C248A1">
        <w:trPr>
          <w:trHeight w:val="240"/>
        </w:trPr>
        <w:tc>
          <w:tcPr>
            <w:tcW w:w="6380" w:type="dxa"/>
            <w:shd w:val="clear" w:color="auto" w:fill="DFEBF5"/>
            <w:noWrap/>
            <w:vAlign w:val="center"/>
            <w:hideMark/>
          </w:tcPr>
          <w:p w:rsidR="00DC728E" w:rsidRPr="00AA6BC7" w:rsidRDefault="00DC728E" w:rsidP="00AA6BC7">
            <w:pPr>
              <w:jc w:val="left"/>
              <w:rPr>
                <w:rFonts w:eastAsia="Times New Roman"/>
                <w:b/>
                <w:bCs/>
                <w:sz w:val="18"/>
                <w:szCs w:val="18"/>
                <w:lang w:eastAsia="et-EE"/>
              </w:rPr>
            </w:pPr>
            <w:r w:rsidRPr="00AA6BC7">
              <w:rPr>
                <w:rFonts w:eastAsia="Times New Roman"/>
                <w:b/>
                <w:bCs/>
                <w:sz w:val="18"/>
                <w:szCs w:val="18"/>
                <w:lang w:eastAsia="et-EE"/>
              </w:rPr>
              <w:t>FINANTSEERIMISTEGEVUS</w:t>
            </w:r>
          </w:p>
        </w:tc>
        <w:tc>
          <w:tcPr>
            <w:tcW w:w="960" w:type="dxa"/>
            <w:shd w:val="clear" w:color="auto" w:fill="DFEBF5"/>
            <w:noWrap/>
            <w:vAlign w:val="center"/>
            <w:hideMark/>
          </w:tcPr>
          <w:p w:rsidR="00DC728E" w:rsidRPr="00AA6BC7" w:rsidRDefault="00DC728E" w:rsidP="00AA6BC7">
            <w:pPr>
              <w:jc w:val="right"/>
              <w:rPr>
                <w:rFonts w:eastAsia="Times New Roman"/>
                <w:b/>
                <w:bCs/>
                <w:sz w:val="18"/>
                <w:szCs w:val="18"/>
                <w:lang w:eastAsia="et-EE"/>
              </w:rPr>
            </w:pPr>
            <w:r w:rsidRPr="00AA6BC7">
              <w:rPr>
                <w:rFonts w:eastAsia="Times New Roman"/>
                <w:b/>
                <w:bCs/>
                <w:sz w:val="18"/>
                <w:szCs w:val="18"/>
                <w:lang w:eastAsia="et-EE"/>
              </w:rPr>
              <w:t>405 497</w:t>
            </w:r>
          </w:p>
        </w:tc>
        <w:tc>
          <w:tcPr>
            <w:tcW w:w="1025" w:type="dxa"/>
            <w:shd w:val="clear" w:color="auto" w:fill="DFEBF5"/>
            <w:noWrap/>
            <w:vAlign w:val="center"/>
            <w:hideMark/>
          </w:tcPr>
          <w:p w:rsidR="00DC728E" w:rsidRPr="00AA6BC7" w:rsidRDefault="00DC728E" w:rsidP="00AA6BC7">
            <w:pPr>
              <w:jc w:val="right"/>
              <w:rPr>
                <w:rFonts w:eastAsia="Times New Roman"/>
                <w:b/>
                <w:bCs/>
                <w:sz w:val="18"/>
                <w:szCs w:val="18"/>
                <w:lang w:eastAsia="et-EE"/>
              </w:rPr>
            </w:pPr>
            <w:r w:rsidRPr="00AA6BC7">
              <w:rPr>
                <w:rFonts w:eastAsia="Times New Roman"/>
                <w:b/>
                <w:bCs/>
                <w:sz w:val="18"/>
                <w:szCs w:val="18"/>
                <w:lang w:eastAsia="et-EE"/>
              </w:rPr>
              <w:t>205 497</w:t>
            </w:r>
          </w:p>
        </w:tc>
        <w:tc>
          <w:tcPr>
            <w:tcW w:w="850" w:type="dxa"/>
            <w:shd w:val="clear" w:color="auto" w:fill="DFEBF5"/>
            <w:noWrap/>
            <w:vAlign w:val="center"/>
            <w:hideMark/>
          </w:tcPr>
          <w:p w:rsidR="00DC728E" w:rsidRPr="00AA6BC7" w:rsidRDefault="00DC728E" w:rsidP="00AA6BC7">
            <w:pPr>
              <w:jc w:val="right"/>
              <w:rPr>
                <w:rFonts w:eastAsia="Times New Roman"/>
                <w:b/>
                <w:bCs/>
                <w:sz w:val="18"/>
                <w:szCs w:val="18"/>
                <w:lang w:eastAsia="et-EE"/>
              </w:rPr>
            </w:pPr>
            <w:r w:rsidRPr="00AA6BC7">
              <w:rPr>
                <w:rFonts w:eastAsia="Times New Roman"/>
                <w:b/>
                <w:bCs/>
                <w:sz w:val="18"/>
                <w:szCs w:val="18"/>
                <w:lang w:eastAsia="et-EE"/>
              </w:rPr>
              <w:t>-49%</w:t>
            </w:r>
          </w:p>
        </w:tc>
        <w:tc>
          <w:tcPr>
            <w:tcW w:w="992" w:type="dxa"/>
            <w:shd w:val="clear" w:color="auto" w:fill="DFEBF5"/>
            <w:noWrap/>
            <w:vAlign w:val="center"/>
            <w:hideMark/>
          </w:tcPr>
          <w:p w:rsidR="00DC728E" w:rsidRPr="00AA6BC7" w:rsidRDefault="00DC728E" w:rsidP="00AA6BC7">
            <w:pPr>
              <w:jc w:val="right"/>
              <w:rPr>
                <w:rFonts w:eastAsia="Times New Roman"/>
                <w:b/>
                <w:bCs/>
                <w:sz w:val="18"/>
                <w:szCs w:val="18"/>
                <w:lang w:eastAsia="et-EE"/>
              </w:rPr>
            </w:pPr>
            <w:r w:rsidRPr="00AA6BC7">
              <w:rPr>
                <w:rFonts w:eastAsia="Times New Roman"/>
                <w:b/>
                <w:bCs/>
                <w:sz w:val="18"/>
                <w:szCs w:val="18"/>
                <w:lang w:eastAsia="et-EE"/>
              </w:rPr>
              <w:t>-200 000</w:t>
            </w:r>
          </w:p>
        </w:tc>
      </w:tr>
      <w:tr w:rsidR="00DC728E" w:rsidRPr="00AA6BC7" w:rsidTr="00C248A1">
        <w:trPr>
          <w:trHeight w:val="240"/>
        </w:trPr>
        <w:tc>
          <w:tcPr>
            <w:tcW w:w="6380" w:type="dxa"/>
            <w:shd w:val="clear" w:color="auto" w:fill="auto"/>
            <w:noWrap/>
            <w:vAlign w:val="center"/>
            <w:hideMark/>
          </w:tcPr>
          <w:p w:rsidR="00DC728E" w:rsidRPr="00AA6BC7" w:rsidRDefault="00DC728E" w:rsidP="00AA6BC7">
            <w:pPr>
              <w:jc w:val="left"/>
              <w:rPr>
                <w:rFonts w:eastAsia="Times New Roman"/>
                <w:sz w:val="18"/>
                <w:szCs w:val="18"/>
                <w:lang w:eastAsia="et-EE"/>
              </w:rPr>
            </w:pPr>
            <w:r w:rsidRPr="00AA6BC7">
              <w:rPr>
                <w:rFonts w:eastAsia="Times New Roman"/>
                <w:sz w:val="18"/>
                <w:szCs w:val="18"/>
                <w:lang w:eastAsia="et-EE"/>
              </w:rPr>
              <w:t>Kohustuste võtmine (+)</w:t>
            </w:r>
          </w:p>
        </w:tc>
        <w:tc>
          <w:tcPr>
            <w:tcW w:w="960" w:type="dxa"/>
            <w:shd w:val="clear" w:color="auto" w:fill="auto"/>
            <w:noWrap/>
            <w:vAlign w:val="center"/>
            <w:hideMark/>
          </w:tcPr>
          <w:p w:rsidR="00DC728E" w:rsidRPr="00AA6BC7" w:rsidRDefault="00DC728E" w:rsidP="00AA6BC7">
            <w:pPr>
              <w:jc w:val="right"/>
              <w:rPr>
                <w:rFonts w:eastAsia="Times New Roman"/>
                <w:sz w:val="18"/>
                <w:szCs w:val="18"/>
                <w:lang w:eastAsia="et-EE"/>
              </w:rPr>
            </w:pPr>
            <w:r w:rsidRPr="00AA6BC7">
              <w:rPr>
                <w:rFonts w:eastAsia="Times New Roman"/>
                <w:sz w:val="18"/>
                <w:szCs w:val="18"/>
                <w:lang w:eastAsia="et-EE"/>
              </w:rPr>
              <w:t>1 200 000</w:t>
            </w:r>
          </w:p>
        </w:tc>
        <w:tc>
          <w:tcPr>
            <w:tcW w:w="1025" w:type="dxa"/>
            <w:shd w:val="clear" w:color="auto" w:fill="auto"/>
            <w:noWrap/>
            <w:vAlign w:val="center"/>
            <w:hideMark/>
          </w:tcPr>
          <w:p w:rsidR="00DC728E" w:rsidRPr="00AA6BC7" w:rsidRDefault="00DC728E" w:rsidP="00AA6BC7">
            <w:pPr>
              <w:jc w:val="right"/>
              <w:rPr>
                <w:rFonts w:eastAsia="Times New Roman"/>
                <w:sz w:val="18"/>
                <w:szCs w:val="18"/>
                <w:lang w:eastAsia="et-EE"/>
              </w:rPr>
            </w:pPr>
            <w:r w:rsidRPr="00AA6BC7">
              <w:rPr>
                <w:rFonts w:eastAsia="Times New Roman"/>
                <w:sz w:val="18"/>
                <w:szCs w:val="18"/>
                <w:lang w:eastAsia="et-EE"/>
              </w:rPr>
              <w:t xml:space="preserve">1 000 </w:t>
            </w:r>
            <w:proofErr w:type="spellStart"/>
            <w:r w:rsidRPr="00AA6BC7">
              <w:rPr>
                <w:rFonts w:eastAsia="Times New Roman"/>
                <w:sz w:val="18"/>
                <w:szCs w:val="18"/>
                <w:lang w:eastAsia="et-EE"/>
              </w:rPr>
              <w:t>000</w:t>
            </w:r>
            <w:proofErr w:type="spellEnd"/>
          </w:p>
        </w:tc>
        <w:tc>
          <w:tcPr>
            <w:tcW w:w="850" w:type="dxa"/>
            <w:shd w:val="clear" w:color="auto" w:fill="auto"/>
            <w:noWrap/>
            <w:vAlign w:val="center"/>
            <w:hideMark/>
          </w:tcPr>
          <w:p w:rsidR="00DC728E" w:rsidRPr="00AA6BC7" w:rsidRDefault="00DC728E" w:rsidP="00AA6BC7">
            <w:pPr>
              <w:jc w:val="right"/>
              <w:rPr>
                <w:rFonts w:eastAsia="Times New Roman"/>
                <w:sz w:val="18"/>
                <w:szCs w:val="18"/>
                <w:lang w:eastAsia="et-EE"/>
              </w:rPr>
            </w:pPr>
            <w:r w:rsidRPr="00AA6BC7">
              <w:rPr>
                <w:rFonts w:eastAsia="Times New Roman"/>
                <w:sz w:val="18"/>
                <w:szCs w:val="18"/>
                <w:lang w:eastAsia="et-EE"/>
              </w:rPr>
              <w:t>-17%</w:t>
            </w:r>
          </w:p>
        </w:tc>
        <w:tc>
          <w:tcPr>
            <w:tcW w:w="992" w:type="dxa"/>
            <w:shd w:val="clear" w:color="auto" w:fill="auto"/>
            <w:noWrap/>
            <w:vAlign w:val="center"/>
            <w:hideMark/>
          </w:tcPr>
          <w:p w:rsidR="00DC728E" w:rsidRPr="00AA6BC7" w:rsidRDefault="00DC728E" w:rsidP="00AA6BC7">
            <w:pPr>
              <w:jc w:val="right"/>
              <w:rPr>
                <w:rFonts w:eastAsia="Times New Roman"/>
                <w:sz w:val="18"/>
                <w:szCs w:val="18"/>
                <w:lang w:eastAsia="et-EE"/>
              </w:rPr>
            </w:pPr>
            <w:r w:rsidRPr="00AA6BC7">
              <w:rPr>
                <w:rFonts w:eastAsia="Times New Roman"/>
                <w:sz w:val="18"/>
                <w:szCs w:val="18"/>
                <w:lang w:eastAsia="et-EE"/>
              </w:rPr>
              <w:t>-200 000</w:t>
            </w:r>
          </w:p>
        </w:tc>
      </w:tr>
      <w:tr w:rsidR="00DC728E" w:rsidRPr="00AA6BC7" w:rsidTr="00C248A1">
        <w:trPr>
          <w:trHeight w:val="240"/>
        </w:trPr>
        <w:tc>
          <w:tcPr>
            <w:tcW w:w="6380" w:type="dxa"/>
            <w:shd w:val="clear" w:color="auto" w:fill="auto"/>
            <w:noWrap/>
            <w:vAlign w:val="center"/>
            <w:hideMark/>
          </w:tcPr>
          <w:p w:rsidR="00DC728E" w:rsidRPr="00AA6BC7" w:rsidRDefault="00DC728E" w:rsidP="00AA6BC7">
            <w:pPr>
              <w:jc w:val="left"/>
              <w:rPr>
                <w:rFonts w:eastAsia="Times New Roman"/>
                <w:sz w:val="18"/>
                <w:szCs w:val="18"/>
                <w:lang w:eastAsia="et-EE"/>
              </w:rPr>
            </w:pPr>
            <w:r w:rsidRPr="00AA6BC7">
              <w:rPr>
                <w:rFonts w:eastAsia="Times New Roman"/>
                <w:sz w:val="18"/>
                <w:szCs w:val="18"/>
                <w:lang w:eastAsia="et-EE"/>
              </w:rPr>
              <w:t>Kohustuste tasumine (-)</w:t>
            </w:r>
          </w:p>
        </w:tc>
        <w:tc>
          <w:tcPr>
            <w:tcW w:w="960" w:type="dxa"/>
            <w:shd w:val="clear" w:color="auto" w:fill="auto"/>
            <w:noWrap/>
            <w:vAlign w:val="center"/>
            <w:hideMark/>
          </w:tcPr>
          <w:p w:rsidR="00DC728E" w:rsidRPr="00AA6BC7" w:rsidRDefault="00DC728E" w:rsidP="00AA6BC7">
            <w:pPr>
              <w:jc w:val="right"/>
              <w:rPr>
                <w:rFonts w:eastAsia="Times New Roman"/>
                <w:sz w:val="18"/>
                <w:szCs w:val="18"/>
                <w:lang w:eastAsia="et-EE"/>
              </w:rPr>
            </w:pPr>
            <w:r w:rsidRPr="00AA6BC7">
              <w:rPr>
                <w:rFonts w:eastAsia="Times New Roman"/>
                <w:sz w:val="18"/>
                <w:szCs w:val="18"/>
                <w:lang w:eastAsia="et-EE"/>
              </w:rPr>
              <w:t>-794 503</w:t>
            </w:r>
          </w:p>
        </w:tc>
        <w:tc>
          <w:tcPr>
            <w:tcW w:w="1025" w:type="dxa"/>
            <w:shd w:val="clear" w:color="auto" w:fill="auto"/>
            <w:noWrap/>
            <w:vAlign w:val="center"/>
            <w:hideMark/>
          </w:tcPr>
          <w:p w:rsidR="00DC728E" w:rsidRPr="00AA6BC7" w:rsidRDefault="00DC728E" w:rsidP="00AA6BC7">
            <w:pPr>
              <w:jc w:val="right"/>
              <w:rPr>
                <w:rFonts w:eastAsia="Times New Roman"/>
                <w:sz w:val="18"/>
                <w:szCs w:val="18"/>
                <w:lang w:eastAsia="et-EE"/>
              </w:rPr>
            </w:pPr>
            <w:r w:rsidRPr="00AA6BC7">
              <w:rPr>
                <w:rFonts w:eastAsia="Times New Roman"/>
                <w:sz w:val="18"/>
                <w:szCs w:val="18"/>
                <w:lang w:eastAsia="et-EE"/>
              </w:rPr>
              <w:t>-794 503</w:t>
            </w:r>
          </w:p>
        </w:tc>
        <w:tc>
          <w:tcPr>
            <w:tcW w:w="850" w:type="dxa"/>
            <w:shd w:val="clear" w:color="auto" w:fill="auto"/>
            <w:noWrap/>
            <w:vAlign w:val="center"/>
            <w:hideMark/>
          </w:tcPr>
          <w:p w:rsidR="00DC728E" w:rsidRPr="00AA6BC7" w:rsidRDefault="00DC728E" w:rsidP="00AA6BC7">
            <w:pPr>
              <w:jc w:val="right"/>
              <w:rPr>
                <w:rFonts w:eastAsia="Times New Roman"/>
                <w:sz w:val="18"/>
                <w:szCs w:val="18"/>
                <w:lang w:eastAsia="et-EE"/>
              </w:rPr>
            </w:pPr>
            <w:r w:rsidRPr="00AA6BC7">
              <w:rPr>
                <w:rFonts w:eastAsia="Times New Roman"/>
                <w:sz w:val="18"/>
                <w:szCs w:val="18"/>
                <w:lang w:eastAsia="et-EE"/>
              </w:rPr>
              <w:t>0%</w:t>
            </w:r>
          </w:p>
        </w:tc>
        <w:tc>
          <w:tcPr>
            <w:tcW w:w="992" w:type="dxa"/>
            <w:shd w:val="clear" w:color="auto" w:fill="auto"/>
            <w:noWrap/>
            <w:vAlign w:val="center"/>
            <w:hideMark/>
          </w:tcPr>
          <w:p w:rsidR="00DC728E" w:rsidRPr="00AA6BC7" w:rsidRDefault="00DC728E" w:rsidP="00AA6BC7">
            <w:pPr>
              <w:jc w:val="right"/>
              <w:rPr>
                <w:rFonts w:eastAsia="Times New Roman"/>
                <w:sz w:val="18"/>
                <w:szCs w:val="18"/>
                <w:lang w:eastAsia="et-EE"/>
              </w:rPr>
            </w:pPr>
            <w:r w:rsidRPr="00AA6BC7">
              <w:rPr>
                <w:rFonts w:eastAsia="Times New Roman"/>
                <w:sz w:val="18"/>
                <w:szCs w:val="18"/>
                <w:lang w:eastAsia="et-EE"/>
              </w:rPr>
              <w:t>0</w:t>
            </w:r>
          </w:p>
        </w:tc>
      </w:tr>
      <w:tr w:rsidR="00DC728E" w:rsidRPr="00AA6BC7" w:rsidTr="00C248A1">
        <w:trPr>
          <w:trHeight w:val="480"/>
        </w:trPr>
        <w:tc>
          <w:tcPr>
            <w:tcW w:w="6380" w:type="dxa"/>
            <w:shd w:val="clear" w:color="auto" w:fill="DFEBF5"/>
            <w:noWrap/>
            <w:vAlign w:val="center"/>
            <w:hideMark/>
          </w:tcPr>
          <w:p w:rsidR="00DC728E" w:rsidRDefault="00DC728E" w:rsidP="00AA6BC7">
            <w:pPr>
              <w:jc w:val="left"/>
              <w:rPr>
                <w:rFonts w:eastAsia="Times New Roman"/>
                <w:b/>
                <w:bCs/>
                <w:sz w:val="18"/>
                <w:szCs w:val="18"/>
                <w:lang w:eastAsia="et-EE"/>
              </w:rPr>
            </w:pPr>
            <w:r w:rsidRPr="00AA6BC7">
              <w:rPr>
                <w:rFonts w:eastAsia="Times New Roman"/>
                <w:b/>
                <w:bCs/>
                <w:sz w:val="18"/>
                <w:szCs w:val="18"/>
                <w:lang w:eastAsia="et-EE"/>
              </w:rPr>
              <w:t xml:space="preserve">LIKVIIDSETE VARADE MUUTUS </w:t>
            </w:r>
          </w:p>
          <w:p w:rsidR="00DC728E" w:rsidRPr="00AA6BC7" w:rsidRDefault="00DC728E" w:rsidP="00AA6BC7">
            <w:pPr>
              <w:jc w:val="left"/>
              <w:rPr>
                <w:rFonts w:eastAsia="Times New Roman"/>
                <w:b/>
                <w:bCs/>
                <w:sz w:val="18"/>
                <w:szCs w:val="18"/>
                <w:lang w:eastAsia="et-EE"/>
              </w:rPr>
            </w:pPr>
            <w:r w:rsidRPr="00AA6BC7">
              <w:rPr>
                <w:rFonts w:eastAsia="Times New Roman"/>
                <w:b/>
                <w:bCs/>
                <w:sz w:val="18"/>
                <w:szCs w:val="18"/>
                <w:lang w:eastAsia="et-EE"/>
              </w:rPr>
              <w:t>(+ suurenem</w:t>
            </w:r>
            <w:r>
              <w:rPr>
                <w:rFonts w:eastAsia="Times New Roman"/>
                <w:b/>
                <w:bCs/>
                <w:sz w:val="18"/>
                <w:szCs w:val="18"/>
                <w:lang w:eastAsia="et-EE"/>
              </w:rPr>
              <w:t>ine</w:t>
            </w:r>
            <w:r w:rsidRPr="00AA6BC7">
              <w:rPr>
                <w:rFonts w:eastAsia="Times New Roman"/>
                <w:b/>
                <w:bCs/>
                <w:sz w:val="18"/>
                <w:szCs w:val="18"/>
                <w:lang w:eastAsia="et-EE"/>
              </w:rPr>
              <w:t>, - vähenem</w:t>
            </w:r>
            <w:r>
              <w:rPr>
                <w:rFonts w:eastAsia="Times New Roman"/>
                <w:b/>
                <w:bCs/>
                <w:sz w:val="18"/>
                <w:szCs w:val="18"/>
                <w:lang w:eastAsia="et-EE"/>
              </w:rPr>
              <w:t>ine</w:t>
            </w:r>
            <w:r w:rsidRPr="00AA6BC7">
              <w:rPr>
                <w:rFonts w:eastAsia="Times New Roman"/>
                <w:b/>
                <w:bCs/>
                <w:sz w:val="18"/>
                <w:szCs w:val="18"/>
                <w:lang w:eastAsia="et-EE"/>
              </w:rPr>
              <w:t>)</w:t>
            </w:r>
          </w:p>
        </w:tc>
        <w:tc>
          <w:tcPr>
            <w:tcW w:w="960" w:type="dxa"/>
            <w:shd w:val="clear" w:color="auto" w:fill="DFEBF5"/>
            <w:noWrap/>
            <w:vAlign w:val="center"/>
            <w:hideMark/>
          </w:tcPr>
          <w:p w:rsidR="00DC728E" w:rsidRPr="00AA6BC7" w:rsidRDefault="00DC728E" w:rsidP="00AA6BC7">
            <w:pPr>
              <w:jc w:val="right"/>
              <w:rPr>
                <w:rFonts w:eastAsia="Times New Roman"/>
                <w:b/>
                <w:bCs/>
                <w:sz w:val="18"/>
                <w:szCs w:val="18"/>
                <w:lang w:eastAsia="et-EE"/>
              </w:rPr>
            </w:pPr>
            <w:r w:rsidRPr="00AA6BC7">
              <w:rPr>
                <w:rFonts w:eastAsia="Times New Roman"/>
                <w:b/>
                <w:bCs/>
                <w:sz w:val="18"/>
                <w:szCs w:val="18"/>
                <w:lang w:eastAsia="et-EE"/>
              </w:rPr>
              <w:t>0</w:t>
            </w:r>
          </w:p>
        </w:tc>
        <w:tc>
          <w:tcPr>
            <w:tcW w:w="1025" w:type="dxa"/>
            <w:shd w:val="clear" w:color="auto" w:fill="DFEBF5"/>
            <w:noWrap/>
            <w:vAlign w:val="center"/>
            <w:hideMark/>
          </w:tcPr>
          <w:p w:rsidR="00DC728E" w:rsidRPr="00AA6BC7" w:rsidRDefault="00DC728E" w:rsidP="00AA6BC7">
            <w:pPr>
              <w:jc w:val="right"/>
              <w:rPr>
                <w:rFonts w:eastAsia="Times New Roman"/>
                <w:b/>
                <w:bCs/>
                <w:sz w:val="18"/>
                <w:szCs w:val="18"/>
                <w:lang w:eastAsia="et-EE"/>
              </w:rPr>
            </w:pPr>
            <w:r w:rsidRPr="00AA6BC7">
              <w:rPr>
                <w:rFonts w:eastAsia="Times New Roman"/>
                <w:b/>
                <w:bCs/>
                <w:sz w:val="18"/>
                <w:szCs w:val="18"/>
                <w:lang w:eastAsia="et-EE"/>
              </w:rPr>
              <w:t>-950 000</w:t>
            </w:r>
          </w:p>
        </w:tc>
        <w:tc>
          <w:tcPr>
            <w:tcW w:w="850" w:type="dxa"/>
            <w:shd w:val="clear" w:color="auto" w:fill="DFEBF5"/>
            <w:noWrap/>
            <w:vAlign w:val="center"/>
            <w:hideMark/>
          </w:tcPr>
          <w:p w:rsidR="00DC728E" w:rsidRPr="00AA6BC7" w:rsidRDefault="00DC728E" w:rsidP="00AA6BC7">
            <w:pPr>
              <w:jc w:val="left"/>
              <w:rPr>
                <w:rFonts w:eastAsia="Times New Roman"/>
                <w:b/>
                <w:bCs/>
                <w:sz w:val="18"/>
                <w:szCs w:val="18"/>
                <w:lang w:eastAsia="et-EE"/>
              </w:rPr>
            </w:pPr>
            <w:r w:rsidRPr="00AA6BC7">
              <w:rPr>
                <w:rFonts w:eastAsia="Times New Roman"/>
                <w:b/>
                <w:bCs/>
                <w:sz w:val="18"/>
                <w:szCs w:val="18"/>
                <w:lang w:eastAsia="et-EE"/>
              </w:rPr>
              <w:t> </w:t>
            </w:r>
          </w:p>
        </w:tc>
        <w:tc>
          <w:tcPr>
            <w:tcW w:w="992" w:type="dxa"/>
            <w:shd w:val="clear" w:color="auto" w:fill="DFEBF5"/>
            <w:noWrap/>
            <w:vAlign w:val="center"/>
            <w:hideMark/>
          </w:tcPr>
          <w:p w:rsidR="00DC728E" w:rsidRPr="00AA6BC7" w:rsidRDefault="00DC728E" w:rsidP="00AA6BC7">
            <w:pPr>
              <w:jc w:val="right"/>
              <w:rPr>
                <w:rFonts w:eastAsia="Times New Roman"/>
                <w:b/>
                <w:bCs/>
                <w:sz w:val="18"/>
                <w:szCs w:val="18"/>
                <w:lang w:eastAsia="et-EE"/>
              </w:rPr>
            </w:pPr>
            <w:r w:rsidRPr="00AA6BC7">
              <w:rPr>
                <w:rFonts w:eastAsia="Times New Roman"/>
                <w:b/>
                <w:bCs/>
                <w:sz w:val="18"/>
                <w:szCs w:val="18"/>
                <w:lang w:eastAsia="et-EE"/>
              </w:rPr>
              <w:t>-950 000</w:t>
            </w:r>
          </w:p>
        </w:tc>
      </w:tr>
      <w:tr w:rsidR="00DC728E" w:rsidRPr="00DC728E" w:rsidTr="00C248A1">
        <w:trPr>
          <w:trHeight w:val="482"/>
        </w:trPr>
        <w:tc>
          <w:tcPr>
            <w:tcW w:w="10207" w:type="dxa"/>
            <w:gridSpan w:val="5"/>
            <w:shd w:val="clear" w:color="auto" w:fill="C0D7EC"/>
            <w:noWrap/>
            <w:vAlign w:val="center"/>
            <w:hideMark/>
          </w:tcPr>
          <w:p w:rsidR="00DC728E" w:rsidRPr="00DC728E" w:rsidRDefault="00DC728E" w:rsidP="00AA6BC7">
            <w:pPr>
              <w:jc w:val="left"/>
              <w:rPr>
                <w:rFonts w:eastAsia="Times New Roman"/>
                <w:b/>
                <w:sz w:val="18"/>
                <w:szCs w:val="18"/>
                <w:lang w:eastAsia="et-EE"/>
              </w:rPr>
            </w:pPr>
            <w:r w:rsidRPr="00DC728E">
              <w:rPr>
                <w:rFonts w:eastAsia="Times New Roman"/>
                <w:b/>
                <w:sz w:val="18"/>
                <w:szCs w:val="18"/>
                <w:lang w:eastAsia="et-EE"/>
              </w:rPr>
              <w:t>Võrreldes eelarvestrateegiaga on planeeritud aastavahetuse jääk summas 950 000 eurot.</w:t>
            </w:r>
          </w:p>
        </w:tc>
      </w:tr>
      <w:tr w:rsidR="00DC728E" w:rsidRPr="00AA6BC7" w:rsidTr="00C248A1">
        <w:trPr>
          <w:trHeight w:val="240"/>
        </w:trPr>
        <w:tc>
          <w:tcPr>
            <w:tcW w:w="6380" w:type="dxa"/>
            <w:shd w:val="clear" w:color="auto" w:fill="DFEBF5"/>
            <w:noWrap/>
            <w:vAlign w:val="center"/>
            <w:hideMark/>
          </w:tcPr>
          <w:p w:rsidR="00DC728E" w:rsidRPr="00AA6BC7" w:rsidRDefault="00DC728E" w:rsidP="00AA6BC7">
            <w:pPr>
              <w:jc w:val="left"/>
              <w:rPr>
                <w:rFonts w:eastAsia="Times New Roman"/>
                <w:b/>
                <w:sz w:val="18"/>
                <w:szCs w:val="18"/>
                <w:lang w:eastAsia="et-EE"/>
              </w:rPr>
            </w:pPr>
            <w:r w:rsidRPr="00AA6BC7">
              <w:rPr>
                <w:rFonts w:eastAsia="Times New Roman"/>
                <w:b/>
                <w:sz w:val="18"/>
                <w:szCs w:val="18"/>
                <w:lang w:eastAsia="et-EE"/>
              </w:rPr>
              <w:t>Eelarve tulude maht kokku</w:t>
            </w:r>
          </w:p>
        </w:tc>
        <w:tc>
          <w:tcPr>
            <w:tcW w:w="960" w:type="dxa"/>
            <w:shd w:val="clear" w:color="auto" w:fill="DFEBF5"/>
            <w:noWrap/>
            <w:vAlign w:val="center"/>
            <w:hideMark/>
          </w:tcPr>
          <w:p w:rsidR="00DC728E" w:rsidRPr="00AA6BC7" w:rsidRDefault="00DC728E" w:rsidP="00AA6BC7">
            <w:pPr>
              <w:jc w:val="right"/>
              <w:rPr>
                <w:rFonts w:eastAsia="Times New Roman"/>
                <w:b/>
                <w:sz w:val="18"/>
                <w:szCs w:val="18"/>
                <w:lang w:eastAsia="et-EE"/>
              </w:rPr>
            </w:pPr>
            <w:r w:rsidRPr="00AA6BC7">
              <w:rPr>
                <w:rFonts w:eastAsia="Times New Roman"/>
                <w:b/>
                <w:sz w:val="18"/>
                <w:szCs w:val="18"/>
                <w:lang w:eastAsia="et-EE"/>
              </w:rPr>
              <w:t>18 323 294</w:t>
            </w:r>
          </w:p>
        </w:tc>
        <w:tc>
          <w:tcPr>
            <w:tcW w:w="1025" w:type="dxa"/>
            <w:shd w:val="clear" w:color="auto" w:fill="DFEBF5"/>
            <w:noWrap/>
            <w:vAlign w:val="center"/>
            <w:hideMark/>
          </w:tcPr>
          <w:p w:rsidR="00DC728E" w:rsidRPr="00AA6BC7" w:rsidRDefault="00DC728E" w:rsidP="00AA6BC7">
            <w:pPr>
              <w:jc w:val="right"/>
              <w:rPr>
                <w:rFonts w:eastAsia="Times New Roman"/>
                <w:b/>
                <w:sz w:val="18"/>
                <w:szCs w:val="18"/>
                <w:lang w:eastAsia="et-EE"/>
              </w:rPr>
            </w:pPr>
            <w:r w:rsidRPr="00AA6BC7">
              <w:rPr>
                <w:rFonts w:eastAsia="Times New Roman"/>
                <w:b/>
                <w:sz w:val="18"/>
                <w:szCs w:val="18"/>
                <w:lang w:eastAsia="et-EE"/>
              </w:rPr>
              <w:t>19 699 576</w:t>
            </w:r>
          </w:p>
        </w:tc>
        <w:tc>
          <w:tcPr>
            <w:tcW w:w="850" w:type="dxa"/>
            <w:shd w:val="clear" w:color="auto" w:fill="DFEBF5"/>
            <w:noWrap/>
            <w:vAlign w:val="center"/>
            <w:hideMark/>
          </w:tcPr>
          <w:p w:rsidR="00DC728E" w:rsidRPr="00AA6BC7" w:rsidRDefault="00DC728E" w:rsidP="00AA6BC7">
            <w:pPr>
              <w:jc w:val="right"/>
              <w:rPr>
                <w:rFonts w:eastAsia="Times New Roman"/>
                <w:b/>
                <w:sz w:val="18"/>
                <w:szCs w:val="18"/>
                <w:lang w:eastAsia="et-EE"/>
              </w:rPr>
            </w:pPr>
            <w:r w:rsidRPr="00AA6BC7">
              <w:rPr>
                <w:rFonts w:eastAsia="Times New Roman"/>
                <w:b/>
                <w:sz w:val="18"/>
                <w:szCs w:val="18"/>
                <w:lang w:eastAsia="et-EE"/>
              </w:rPr>
              <w:t>8%</w:t>
            </w:r>
          </w:p>
        </w:tc>
        <w:tc>
          <w:tcPr>
            <w:tcW w:w="992" w:type="dxa"/>
            <w:shd w:val="clear" w:color="auto" w:fill="DFEBF5"/>
            <w:noWrap/>
            <w:vAlign w:val="center"/>
            <w:hideMark/>
          </w:tcPr>
          <w:p w:rsidR="00DC728E" w:rsidRPr="00AA6BC7" w:rsidRDefault="00DC728E" w:rsidP="00AA6BC7">
            <w:pPr>
              <w:jc w:val="right"/>
              <w:rPr>
                <w:rFonts w:eastAsia="Times New Roman"/>
                <w:b/>
                <w:sz w:val="18"/>
                <w:szCs w:val="18"/>
                <w:lang w:eastAsia="et-EE"/>
              </w:rPr>
            </w:pPr>
            <w:r w:rsidRPr="00AA6BC7">
              <w:rPr>
                <w:rFonts w:eastAsia="Times New Roman"/>
                <w:b/>
                <w:sz w:val="18"/>
                <w:szCs w:val="18"/>
                <w:lang w:eastAsia="et-EE"/>
              </w:rPr>
              <w:t>1 376 282</w:t>
            </w:r>
          </w:p>
        </w:tc>
      </w:tr>
    </w:tbl>
    <w:p w:rsidR="00DC728E" w:rsidRDefault="00DC728E" w:rsidP="00DC728E">
      <w:pPr>
        <w:pStyle w:val="Pealkiri1"/>
        <w:spacing w:before="240"/>
        <w:ind w:left="360"/>
      </w:pPr>
    </w:p>
    <w:p w:rsidR="004F61BF" w:rsidRPr="0080448E" w:rsidRDefault="00260BB2" w:rsidP="006A5486">
      <w:pPr>
        <w:pStyle w:val="Pealkiri1"/>
        <w:numPr>
          <w:ilvl w:val="0"/>
          <w:numId w:val="8"/>
        </w:numPr>
        <w:spacing w:before="240"/>
      </w:pPr>
      <w:bookmarkStart w:id="61" w:name="_Toc372490994"/>
      <w:r>
        <w:t>EELARVESTRATEEGIAS</w:t>
      </w:r>
      <w:r w:rsidR="0080448E" w:rsidRPr="0080448E">
        <w:t xml:space="preserve"> KAJASTATUD EESMÄRKIDE TÄITMISE PLAAN</w:t>
      </w:r>
      <w:bookmarkEnd w:id="61"/>
    </w:p>
    <w:p w:rsidR="0080448E" w:rsidRDefault="0080448E" w:rsidP="006A5486"/>
    <w:p w:rsidR="0080448E" w:rsidRDefault="00B44BC8" w:rsidP="006A5486">
      <w:r>
        <w:t>Eelarvestrateegias</w:t>
      </w:r>
      <w:r w:rsidR="0080448E">
        <w:t xml:space="preserve"> toodud eesmärkide rahaline täitmine 2014. aastal:</w:t>
      </w:r>
    </w:p>
    <w:p w:rsidR="0080448E" w:rsidRDefault="0080448E" w:rsidP="006A5486"/>
    <w:tbl>
      <w:tblPr>
        <w:tblW w:w="4894" w:type="pct"/>
        <w:tblBorders>
          <w:top w:val="single" w:sz="6" w:space="0" w:color="7EB1E6"/>
          <w:left w:val="single" w:sz="6" w:space="0" w:color="7EB1E6"/>
          <w:bottom w:val="single" w:sz="6" w:space="0" w:color="7EB1E6"/>
          <w:right w:val="single" w:sz="6" w:space="0" w:color="7EB1E6"/>
          <w:insideH w:val="single" w:sz="6" w:space="0" w:color="7EB1E6"/>
          <w:insideV w:val="single" w:sz="6" w:space="0" w:color="7EB1E6"/>
        </w:tblBorders>
        <w:tblLayout w:type="fixed"/>
        <w:tblCellMar>
          <w:left w:w="70" w:type="dxa"/>
          <w:right w:w="70" w:type="dxa"/>
        </w:tblCellMar>
        <w:tblLook w:val="04A0" w:firstRow="1" w:lastRow="0" w:firstColumn="1" w:lastColumn="0" w:noHBand="0" w:noVBand="1"/>
      </w:tblPr>
      <w:tblGrid>
        <w:gridCol w:w="8152"/>
        <w:gridCol w:w="1418"/>
      </w:tblGrid>
      <w:tr w:rsidR="0080448E" w:rsidRPr="0080448E" w:rsidTr="00C248A1">
        <w:trPr>
          <w:trHeight w:val="669"/>
        </w:trPr>
        <w:tc>
          <w:tcPr>
            <w:tcW w:w="4259" w:type="pct"/>
            <w:shd w:val="clear" w:color="auto" w:fill="C0D7EC"/>
            <w:noWrap/>
            <w:vAlign w:val="center"/>
            <w:hideMark/>
          </w:tcPr>
          <w:p w:rsidR="0080448E" w:rsidRPr="0080448E" w:rsidRDefault="0080448E" w:rsidP="0080448E">
            <w:pPr>
              <w:jc w:val="left"/>
              <w:rPr>
                <w:rFonts w:eastAsia="Times New Roman"/>
                <w:b/>
                <w:bCs/>
                <w:color w:val="000000"/>
                <w:sz w:val="20"/>
                <w:szCs w:val="20"/>
                <w:lang w:eastAsia="et-EE"/>
              </w:rPr>
            </w:pPr>
            <w:r>
              <w:rPr>
                <w:rFonts w:eastAsia="Times New Roman"/>
                <w:b/>
                <w:bCs/>
                <w:color w:val="000000"/>
                <w:sz w:val="20"/>
                <w:szCs w:val="20"/>
                <w:lang w:eastAsia="et-EE"/>
              </w:rPr>
              <w:t xml:space="preserve">Eesmärgid </w:t>
            </w:r>
          </w:p>
        </w:tc>
        <w:tc>
          <w:tcPr>
            <w:tcW w:w="741" w:type="pct"/>
            <w:shd w:val="clear" w:color="auto" w:fill="C0D7EC"/>
            <w:vAlign w:val="center"/>
            <w:hideMark/>
          </w:tcPr>
          <w:p w:rsidR="0080448E" w:rsidRPr="0080448E" w:rsidRDefault="0080448E" w:rsidP="0080448E">
            <w:pPr>
              <w:jc w:val="center"/>
              <w:rPr>
                <w:rFonts w:eastAsia="Times New Roman"/>
                <w:b/>
                <w:bCs/>
                <w:color w:val="000000"/>
                <w:sz w:val="20"/>
                <w:szCs w:val="20"/>
                <w:lang w:eastAsia="et-EE"/>
              </w:rPr>
            </w:pPr>
            <w:r w:rsidRPr="0080448E">
              <w:rPr>
                <w:rFonts w:eastAsia="Times New Roman"/>
                <w:b/>
                <w:bCs/>
                <w:color w:val="000000"/>
                <w:sz w:val="20"/>
                <w:szCs w:val="20"/>
                <w:lang w:eastAsia="et-EE"/>
              </w:rPr>
              <w:t xml:space="preserve">2014. a eelarve projekt </w:t>
            </w:r>
          </w:p>
        </w:tc>
      </w:tr>
      <w:tr w:rsidR="0080448E" w:rsidRPr="0080448E" w:rsidTr="00C248A1">
        <w:trPr>
          <w:trHeight w:val="255"/>
        </w:trPr>
        <w:tc>
          <w:tcPr>
            <w:tcW w:w="4259" w:type="pct"/>
            <w:shd w:val="clear" w:color="auto" w:fill="C0D7EC"/>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1. Valitsemine</w:t>
            </w:r>
          </w:p>
        </w:tc>
        <w:tc>
          <w:tcPr>
            <w:tcW w:w="741" w:type="pct"/>
            <w:shd w:val="clear" w:color="auto" w:fill="C0D7EC"/>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1 719 956</w:t>
            </w:r>
          </w:p>
        </w:tc>
      </w:tr>
      <w:tr w:rsidR="0080448E" w:rsidRPr="0080448E" w:rsidTr="00C248A1">
        <w:trPr>
          <w:trHeight w:val="255"/>
        </w:trPr>
        <w:tc>
          <w:tcPr>
            <w:tcW w:w="4259" w:type="pct"/>
            <w:shd w:val="clear" w:color="auto" w:fill="DFEBF5"/>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1.1. Viljandi linn on jätkusuutlik, koostööaldis ja teotahteline omavalitsusüksus, mis juhindub inimesekesksusest ja tasakaalustatud arengu põhimõtetest.</w:t>
            </w:r>
          </w:p>
        </w:tc>
        <w:tc>
          <w:tcPr>
            <w:tcW w:w="741" w:type="pct"/>
            <w:shd w:val="clear" w:color="auto" w:fill="DFEBF5"/>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1 719 956</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1.1.1. Viljandi haldusüksuse võimekuse kasv</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1 719 956</w:t>
            </w:r>
          </w:p>
        </w:tc>
      </w:tr>
      <w:tr w:rsidR="0080448E" w:rsidRPr="0080448E" w:rsidTr="00C248A1">
        <w:trPr>
          <w:trHeight w:val="255"/>
        </w:trPr>
        <w:tc>
          <w:tcPr>
            <w:tcW w:w="4259" w:type="pct"/>
            <w:shd w:val="clear" w:color="auto" w:fill="C0D7EC"/>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2. Elukeskkond</w:t>
            </w:r>
          </w:p>
        </w:tc>
        <w:tc>
          <w:tcPr>
            <w:tcW w:w="741" w:type="pct"/>
            <w:shd w:val="clear" w:color="auto" w:fill="C0D7EC"/>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3 205 867</w:t>
            </w:r>
          </w:p>
        </w:tc>
      </w:tr>
      <w:tr w:rsidR="0080448E" w:rsidRPr="0080448E" w:rsidTr="00C248A1">
        <w:trPr>
          <w:trHeight w:val="255"/>
        </w:trPr>
        <w:tc>
          <w:tcPr>
            <w:tcW w:w="4259" w:type="pct"/>
            <w:shd w:val="clear" w:color="auto" w:fill="DFEBF5"/>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 xml:space="preserve">2.1. Viljandi on atraktiivse miljööväärtusega, hooldatud rohealadega ning puhta ja turvalise elukeskkonnaga linn </w:t>
            </w:r>
          </w:p>
        </w:tc>
        <w:tc>
          <w:tcPr>
            <w:tcW w:w="741" w:type="pct"/>
            <w:shd w:val="clear" w:color="auto" w:fill="DFEBF5"/>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3 205 867</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2.1.1. Korrastatud haljasalad</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366 617</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2.1.2. Atraktiivsed veekogud</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6 271</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2.1.3. Puhta elukeskkonnaga linnaruum</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847 001</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2.1.7. Viljandis on kvaliteetne teedevõrgustik</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330 692</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2.1.8. Linnavara haldamine ja hooldamine</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1 655 286</w:t>
            </w:r>
          </w:p>
        </w:tc>
      </w:tr>
      <w:tr w:rsidR="0080448E" w:rsidRPr="0080448E" w:rsidTr="00C248A1">
        <w:trPr>
          <w:trHeight w:val="255"/>
        </w:trPr>
        <w:tc>
          <w:tcPr>
            <w:tcW w:w="4259" w:type="pct"/>
            <w:shd w:val="clear" w:color="auto" w:fill="C0D7EC"/>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3. Kultuur, sport ja vaba aeg</w:t>
            </w:r>
          </w:p>
        </w:tc>
        <w:tc>
          <w:tcPr>
            <w:tcW w:w="741" w:type="pct"/>
            <w:shd w:val="clear" w:color="auto" w:fill="C0D7EC"/>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3 329 209</w:t>
            </w:r>
          </w:p>
        </w:tc>
      </w:tr>
      <w:tr w:rsidR="0080448E" w:rsidRPr="0080448E" w:rsidTr="00C248A1">
        <w:trPr>
          <w:trHeight w:val="255"/>
        </w:trPr>
        <w:tc>
          <w:tcPr>
            <w:tcW w:w="4259" w:type="pct"/>
            <w:shd w:val="clear" w:color="auto" w:fill="DFEBF5"/>
            <w:noWrap/>
            <w:vAlign w:val="center"/>
            <w:hideMark/>
          </w:tcPr>
          <w:p w:rsidR="0080448E" w:rsidRPr="0080448E" w:rsidRDefault="0080448E" w:rsidP="0080448E">
            <w:pPr>
              <w:jc w:val="left"/>
              <w:rPr>
                <w:rFonts w:eastAsia="Times New Roman"/>
                <w:b/>
                <w:bCs/>
                <w:sz w:val="20"/>
                <w:szCs w:val="20"/>
                <w:lang w:eastAsia="et-EE"/>
              </w:rPr>
            </w:pPr>
            <w:r w:rsidRPr="0080448E">
              <w:rPr>
                <w:rFonts w:eastAsia="Times New Roman"/>
                <w:b/>
                <w:bCs/>
                <w:sz w:val="20"/>
                <w:szCs w:val="20"/>
                <w:lang w:eastAsia="et-EE"/>
              </w:rPr>
              <w:t>3.1. Viljandi on tugevate kultuuritraditsioonidega ja atraktiivse kultuurieluga linn</w:t>
            </w:r>
          </w:p>
        </w:tc>
        <w:tc>
          <w:tcPr>
            <w:tcW w:w="741" w:type="pct"/>
            <w:shd w:val="clear" w:color="auto" w:fill="DFEBF5"/>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3 329 209</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sz w:val="20"/>
                <w:szCs w:val="20"/>
                <w:lang w:eastAsia="et-EE"/>
              </w:rPr>
            </w:pPr>
            <w:r w:rsidRPr="0080448E">
              <w:rPr>
                <w:rFonts w:eastAsia="Times New Roman"/>
                <w:sz w:val="20"/>
                <w:szCs w:val="20"/>
                <w:lang w:eastAsia="et-EE"/>
              </w:rPr>
              <w:t>3.1.1. Viljandi linnas on aastaringselt võimalik osaleda heatasemelistel kultuurisündmustel</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163 169</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sz w:val="20"/>
                <w:szCs w:val="20"/>
                <w:lang w:eastAsia="et-EE"/>
              </w:rPr>
            </w:pPr>
            <w:r w:rsidRPr="0080448E">
              <w:rPr>
                <w:rFonts w:eastAsia="Times New Roman"/>
                <w:sz w:val="20"/>
                <w:szCs w:val="20"/>
                <w:lang w:eastAsia="et-EE"/>
              </w:rPr>
              <w:t>3.1.2. Viljandi kultuurielu on jätkusuutlik ja arenev</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343 189</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3.1.3. Viljandi kultuuriasutustes on kaasaegsed tingimused</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2 814 851</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3.2.2. Viljandis on korrastatud spordirajatised</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8 000</w:t>
            </w:r>
          </w:p>
        </w:tc>
      </w:tr>
      <w:tr w:rsidR="0080448E" w:rsidRPr="0080448E" w:rsidTr="00C248A1">
        <w:trPr>
          <w:trHeight w:val="255"/>
        </w:trPr>
        <w:tc>
          <w:tcPr>
            <w:tcW w:w="4259" w:type="pct"/>
            <w:shd w:val="clear" w:color="auto" w:fill="C0D7EC"/>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4. Haridus ja noorsootöö</w:t>
            </w:r>
          </w:p>
        </w:tc>
        <w:tc>
          <w:tcPr>
            <w:tcW w:w="741" w:type="pct"/>
            <w:shd w:val="clear" w:color="auto" w:fill="C0D7EC"/>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8 272 854</w:t>
            </w:r>
          </w:p>
        </w:tc>
      </w:tr>
      <w:tr w:rsidR="0080448E" w:rsidRPr="0080448E" w:rsidTr="00C248A1">
        <w:trPr>
          <w:trHeight w:val="255"/>
        </w:trPr>
        <w:tc>
          <w:tcPr>
            <w:tcW w:w="4259" w:type="pct"/>
            <w:shd w:val="clear" w:color="auto" w:fill="DFEBF5"/>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4.1. Haridusvõrgu erinevate astmete koostöös on igal Viljandi elanikul osalusvõimalus elukestva õppe süsteemis</w:t>
            </w:r>
          </w:p>
        </w:tc>
        <w:tc>
          <w:tcPr>
            <w:tcW w:w="741" w:type="pct"/>
            <w:shd w:val="clear" w:color="auto" w:fill="DFEBF5"/>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8 165 917</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4.1.1. Kõigil haridustasemetel on võrdsed võimalused õppe- ja kasvatustööks kaasaegses ja turvalises õpikeskkonnas</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8 165 917</w:t>
            </w:r>
          </w:p>
        </w:tc>
      </w:tr>
      <w:tr w:rsidR="0080448E" w:rsidRPr="0080448E" w:rsidTr="00C248A1">
        <w:trPr>
          <w:trHeight w:val="255"/>
        </w:trPr>
        <w:tc>
          <w:tcPr>
            <w:tcW w:w="4259" w:type="pct"/>
            <w:shd w:val="clear" w:color="auto" w:fill="DFEBF5"/>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4.2. Viljandi linna noored tunnevad end turvaliselt ja väärtustatuna ning saavad oma ideid ellu viia</w:t>
            </w:r>
          </w:p>
        </w:tc>
        <w:tc>
          <w:tcPr>
            <w:tcW w:w="741" w:type="pct"/>
            <w:shd w:val="clear" w:color="auto" w:fill="DFEBF5"/>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106 937</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4.2.1.Viljandi noorsootöö on innovaatiline ja süsteemne</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68 618</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4.2.2. Viljandi noored on aktiivsed ja vastutustundlikud kodanikud</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38 319</w:t>
            </w:r>
          </w:p>
        </w:tc>
      </w:tr>
      <w:tr w:rsidR="0080448E" w:rsidRPr="0080448E" w:rsidTr="00C248A1">
        <w:trPr>
          <w:trHeight w:val="255"/>
        </w:trPr>
        <w:tc>
          <w:tcPr>
            <w:tcW w:w="4259" w:type="pct"/>
            <w:shd w:val="clear" w:color="auto" w:fill="C0D7EC"/>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5. Sotsiaalne keskkond</w:t>
            </w:r>
          </w:p>
        </w:tc>
        <w:tc>
          <w:tcPr>
            <w:tcW w:w="741" w:type="pct"/>
            <w:shd w:val="clear" w:color="auto" w:fill="C0D7EC"/>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2 076 236</w:t>
            </w:r>
          </w:p>
        </w:tc>
      </w:tr>
      <w:tr w:rsidR="0080448E" w:rsidRPr="0080448E" w:rsidTr="00C248A1">
        <w:trPr>
          <w:trHeight w:val="255"/>
        </w:trPr>
        <w:tc>
          <w:tcPr>
            <w:tcW w:w="4259" w:type="pct"/>
            <w:shd w:val="clear" w:color="auto" w:fill="DFEBF5"/>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5.1. Viljandi on elanikest hooliv linn</w:t>
            </w:r>
          </w:p>
        </w:tc>
        <w:tc>
          <w:tcPr>
            <w:tcW w:w="741" w:type="pct"/>
            <w:shd w:val="clear" w:color="auto" w:fill="DFEBF5"/>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2 076 236</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5.1.1. Viljandi linnaelanikele on kättesaadavad vajaduspõhised sotsiaaltoetused</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2 023 062</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5.1.2. Viljandi linn väärtustab tervislikke eluviise</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53 174</w:t>
            </w:r>
          </w:p>
        </w:tc>
      </w:tr>
      <w:tr w:rsidR="0080448E" w:rsidRPr="0080448E" w:rsidTr="00C248A1">
        <w:trPr>
          <w:trHeight w:val="255"/>
        </w:trPr>
        <w:tc>
          <w:tcPr>
            <w:tcW w:w="4259" w:type="pct"/>
            <w:shd w:val="clear" w:color="auto" w:fill="C0D7EC"/>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6. Ettevõtlus</w:t>
            </w:r>
          </w:p>
        </w:tc>
        <w:tc>
          <w:tcPr>
            <w:tcW w:w="741" w:type="pct"/>
            <w:shd w:val="clear" w:color="auto" w:fill="C0D7EC"/>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124 450</w:t>
            </w:r>
          </w:p>
        </w:tc>
      </w:tr>
      <w:tr w:rsidR="0080448E" w:rsidRPr="0080448E" w:rsidTr="00C248A1">
        <w:trPr>
          <w:trHeight w:val="255"/>
        </w:trPr>
        <w:tc>
          <w:tcPr>
            <w:tcW w:w="4259" w:type="pct"/>
            <w:shd w:val="clear" w:color="auto" w:fill="DFEBF5"/>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6.1. Viljandi linnal on hea maine ja soodne ettevõtluskeskkond</w:t>
            </w:r>
          </w:p>
        </w:tc>
        <w:tc>
          <w:tcPr>
            <w:tcW w:w="741" w:type="pct"/>
            <w:shd w:val="clear" w:color="auto" w:fill="DFEBF5"/>
            <w:noWrap/>
            <w:vAlign w:val="center"/>
            <w:hideMark/>
          </w:tcPr>
          <w:p w:rsidR="0080448E" w:rsidRPr="0080448E" w:rsidRDefault="0080448E" w:rsidP="0080448E">
            <w:pPr>
              <w:jc w:val="right"/>
              <w:rPr>
                <w:rFonts w:eastAsia="Times New Roman"/>
                <w:b/>
                <w:color w:val="000000"/>
                <w:sz w:val="20"/>
                <w:szCs w:val="20"/>
                <w:lang w:eastAsia="et-EE"/>
              </w:rPr>
            </w:pPr>
            <w:r w:rsidRPr="0080448E">
              <w:rPr>
                <w:rFonts w:eastAsia="Times New Roman"/>
                <w:b/>
                <w:color w:val="000000"/>
                <w:sz w:val="20"/>
                <w:szCs w:val="20"/>
                <w:lang w:eastAsia="et-EE"/>
              </w:rPr>
              <w:t>124 450</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6.1.1. Ettevõtluspiirkondades on uute ettevõtete rajamiseks ja olemasolevate laiendamiseks vajalikud tingimused</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8 160</w:t>
            </w:r>
          </w:p>
        </w:tc>
      </w:tr>
      <w:tr w:rsidR="0080448E" w:rsidRPr="0080448E" w:rsidTr="00C248A1">
        <w:trPr>
          <w:trHeight w:val="255"/>
        </w:trPr>
        <w:tc>
          <w:tcPr>
            <w:tcW w:w="4259" w:type="pct"/>
            <w:shd w:val="clear" w:color="auto" w:fill="auto"/>
            <w:noWrap/>
            <w:vAlign w:val="center"/>
            <w:hideMark/>
          </w:tcPr>
          <w:p w:rsidR="0080448E" w:rsidRPr="0080448E" w:rsidRDefault="0080448E" w:rsidP="0080448E">
            <w:pPr>
              <w:jc w:val="left"/>
              <w:rPr>
                <w:rFonts w:eastAsia="Times New Roman"/>
                <w:color w:val="000000"/>
                <w:sz w:val="20"/>
                <w:szCs w:val="20"/>
                <w:lang w:eastAsia="et-EE"/>
              </w:rPr>
            </w:pPr>
            <w:r w:rsidRPr="0080448E">
              <w:rPr>
                <w:rFonts w:eastAsia="Times New Roman"/>
                <w:color w:val="000000"/>
                <w:sz w:val="20"/>
                <w:szCs w:val="20"/>
                <w:lang w:eastAsia="et-EE"/>
              </w:rPr>
              <w:t>6.1.2. Viljandi kui sisemaakuurort, mis on aasta ringi külastatav pärandturismi sihtkoht Eestis ja üks peamisi turismitõmbekeskusi Lõuna-Eestis</w:t>
            </w:r>
          </w:p>
        </w:tc>
        <w:tc>
          <w:tcPr>
            <w:tcW w:w="741" w:type="pct"/>
            <w:shd w:val="clear" w:color="auto" w:fill="auto"/>
            <w:noWrap/>
            <w:vAlign w:val="center"/>
            <w:hideMark/>
          </w:tcPr>
          <w:p w:rsidR="0080448E" w:rsidRPr="0080448E" w:rsidRDefault="0080448E" w:rsidP="0080448E">
            <w:pPr>
              <w:jc w:val="right"/>
              <w:rPr>
                <w:rFonts w:eastAsia="Times New Roman"/>
                <w:color w:val="000000"/>
                <w:sz w:val="20"/>
                <w:szCs w:val="20"/>
                <w:lang w:eastAsia="et-EE"/>
              </w:rPr>
            </w:pPr>
            <w:r w:rsidRPr="0080448E">
              <w:rPr>
                <w:rFonts w:eastAsia="Times New Roman"/>
                <w:color w:val="000000"/>
                <w:sz w:val="20"/>
                <w:szCs w:val="20"/>
                <w:lang w:eastAsia="et-EE"/>
              </w:rPr>
              <w:t>116 290</w:t>
            </w:r>
          </w:p>
        </w:tc>
      </w:tr>
      <w:tr w:rsidR="0080448E" w:rsidRPr="0080448E" w:rsidTr="00C248A1">
        <w:trPr>
          <w:trHeight w:val="255"/>
        </w:trPr>
        <w:tc>
          <w:tcPr>
            <w:tcW w:w="4259" w:type="pct"/>
            <w:shd w:val="clear" w:color="auto" w:fill="C0D7EC"/>
            <w:noWrap/>
            <w:vAlign w:val="center"/>
            <w:hideMark/>
          </w:tcPr>
          <w:p w:rsidR="0080448E" w:rsidRPr="0080448E" w:rsidRDefault="0080448E" w:rsidP="0080448E">
            <w:pPr>
              <w:jc w:val="left"/>
              <w:rPr>
                <w:rFonts w:eastAsia="Times New Roman"/>
                <w:b/>
                <w:bCs/>
                <w:color w:val="000000"/>
                <w:sz w:val="20"/>
                <w:szCs w:val="20"/>
                <w:lang w:eastAsia="et-EE"/>
              </w:rPr>
            </w:pPr>
            <w:r w:rsidRPr="0080448E">
              <w:rPr>
                <w:rFonts w:eastAsia="Times New Roman"/>
                <w:b/>
                <w:bCs/>
                <w:color w:val="000000"/>
                <w:sz w:val="20"/>
                <w:szCs w:val="20"/>
                <w:lang w:eastAsia="et-EE"/>
              </w:rPr>
              <w:t>Kogusumma</w:t>
            </w:r>
          </w:p>
        </w:tc>
        <w:tc>
          <w:tcPr>
            <w:tcW w:w="741" w:type="pct"/>
            <w:shd w:val="clear" w:color="auto" w:fill="C0D7EC"/>
            <w:noWrap/>
            <w:vAlign w:val="center"/>
            <w:hideMark/>
          </w:tcPr>
          <w:p w:rsidR="0080448E" w:rsidRPr="0080448E" w:rsidRDefault="0080448E" w:rsidP="0080448E">
            <w:pPr>
              <w:jc w:val="right"/>
              <w:rPr>
                <w:rFonts w:eastAsia="Times New Roman"/>
                <w:b/>
                <w:bCs/>
                <w:color w:val="000000"/>
                <w:sz w:val="20"/>
                <w:szCs w:val="20"/>
                <w:lang w:eastAsia="et-EE"/>
              </w:rPr>
            </w:pPr>
            <w:r w:rsidRPr="0080448E">
              <w:rPr>
                <w:rFonts w:eastAsia="Times New Roman"/>
                <w:b/>
                <w:bCs/>
                <w:color w:val="000000"/>
                <w:sz w:val="20"/>
                <w:szCs w:val="20"/>
                <w:lang w:eastAsia="et-EE"/>
              </w:rPr>
              <w:t>18 728 573</w:t>
            </w:r>
          </w:p>
        </w:tc>
      </w:tr>
    </w:tbl>
    <w:p w:rsidR="0080448E" w:rsidRDefault="0080448E" w:rsidP="006A5486">
      <w:pPr>
        <w:rPr>
          <w:highlight w:val="yellow"/>
        </w:rPr>
      </w:pPr>
    </w:p>
    <w:p w:rsidR="00304B6A" w:rsidRDefault="003D65ED" w:rsidP="00304B6A">
      <w:pPr>
        <w:pStyle w:val="Loendilik"/>
        <w:numPr>
          <w:ilvl w:val="0"/>
          <w:numId w:val="30"/>
        </w:numPr>
      </w:pPr>
      <w:r>
        <w:lastRenderedPageBreak/>
        <w:t xml:space="preserve">Elukeskkonda puudutavate  eesmärkide täitmisele aitavad kaasa investeeringute nimekirjas toodud tegevused, mille tulemusena korrastatakse haljasalasid, teid ja tänavaid ning järve randa. </w:t>
      </w:r>
    </w:p>
    <w:p w:rsidR="00304B6A" w:rsidRDefault="00304B6A" w:rsidP="00304B6A">
      <w:pPr>
        <w:pStyle w:val="Loendilik"/>
      </w:pPr>
    </w:p>
    <w:p w:rsidR="00304B6A" w:rsidRDefault="003D65ED" w:rsidP="00304B6A">
      <w:pPr>
        <w:pStyle w:val="Loendilik"/>
        <w:numPr>
          <w:ilvl w:val="0"/>
          <w:numId w:val="30"/>
        </w:numPr>
      </w:pPr>
      <w:r>
        <w:t xml:space="preserve">Korrastatud linnaruum aitab kaasa ka turismi arengule. </w:t>
      </w:r>
    </w:p>
    <w:p w:rsidR="00304B6A" w:rsidRDefault="00304B6A" w:rsidP="00304B6A">
      <w:pPr>
        <w:pStyle w:val="Loendilik"/>
      </w:pPr>
    </w:p>
    <w:p w:rsidR="00304B6A" w:rsidRDefault="00260BB2" w:rsidP="00304B6A">
      <w:pPr>
        <w:pStyle w:val="Loendilik"/>
        <w:numPr>
          <w:ilvl w:val="0"/>
          <w:numId w:val="30"/>
        </w:numPr>
      </w:pPr>
      <w:r>
        <w:t xml:space="preserve">Noorsootöö </w:t>
      </w:r>
      <w:r w:rsidR="003D65ED">
        <w:t>eesmärkide täitmise</w:t>
      </w:r>
      <w:r>
        <w:t xml:space="preserve"> osas on olulisim Lennukitehases avatud noortetoa ruumide rentimine</w:t>
      </w:r>
      <w:r w:rsidR="00304B6A">
        <w:t>.</w:t>
      </w:r>
    </w:p>
    <w:p w:rsidR="00304B6A" w:rsidRDefault="00304B6A" w:rsidP="00304B6A">
      <w:pPr>
        <w:pStyle w:val="Loendilik"/>
      </w:pPr>
    </w:p>
    <w:p w:rsidR="00304B6A" w:rsidRDefault="003D65ED" w:rsidP="00304B6A">
      <w:pPr>
        <w:pStyle w:val="Loendilik"/>
        <w:numPr>
          <w:ilvl w:val="0"/>
          <w:numId w:val="30"/>
        </w:numPr>
      </w:pPr>
      <w:r>
        <w:t>Sotsiaalvaldkonnas jätkatakse toetuste andmist ning Päevakeskuse tegevust</w:t>
      </w:r>
      <w:r w:rsidR="00304B6A">
        <w:t>.</w:t>
      </w:r>
    </w:p>
    <w:p w:rsidR="00304B6A" w:rsidRDefault="00304B6A" w:rsidP="00304B6A"/>
    <w:p w:rsidR="00304B6A" w:rsidRDefault="00B44BC8" w:rsidP="00304B6A">
      <w:pPr>
        <w:pStyle w:val="Loendilik"/>
        <w:numPr>
          <w:ilvl w:val="0"/>
          <w:numId w:val="30"/>
        </w:numPr>
      </w:pPr>
      <w:r>
        <w:t>L</w:t>
      </w:r>
      <w:r w:rsidR="003D65ED">
        <w:t>inn toetab ka kultuuri, spordi ja vaba aja sisustamisega tegelevaid üh</w:t>
      </w:r>
      <w:r w:rsidR="00304B6A">
        <w:t>inguid ning rahvaspordiüritusi.</w:t>
      </w:r>
    </w:p>
    <w:p w:rsidR="00304B6A" w:rsidRDefault="00304B6A" w:rsidP="00304B6A">
      <w:pPr>
        <w:pStyle w:val="Loendilik"/>
      </w:pPr>
    </w:p>
    <w:p w:rsidR="00304B6A" w:rsidRDefault="003D65ED" w:rsidP="00304B6A">
      <w:pPr>
        <w:pStyle w:val="Loendilik"/>
        <w:numPr>
          <w:ilvl w:val="0"/>
          <w:numId w:val="30"/>
        </w:numPr>
      </w:pPr>
      <w:r>
        <w:t>Ettevõtjatele on plaanis korraldada infopäev ning linn tegeleb aktiivselt ettevõtluspiirkondade arendamisega.</w:t>
      </w:r>
    </w:p>
    <w:p w:rsidR="00304B6A" w:rsidRDefault="00304B6A" w:rsidP="00304B6A"/>
    <w:p w:rsidR="00DC728E" w:rsidRDefault="00B44BC8" w:rsidP="00304B6A">
      <w:pPr>
        <w:pStyle w:val="Loendilik"/>
        <w:numPr>
          <w:ilvl w:val="0"/>
          <w:numId w:val="30"/>
        </w:numPr>
      </w:pPr>
      <w:r>
        <w:t xml:space="preserve">Rohkem kui pool põhitegevuse kuludest </w:t>
      </w:r>
      <w:r w:rsidR="00DB5F51">
        <w:t>leiab rakendust haridus- ja kultuurivaldkonna arendamisel.</w:t>
      </w:r>
    </w:p>
    <w:p w:rsidR="00260BB2" w:rsidRPr="00C248A1" w:rsidRDefault="00260BB2" w:rsidP="003D65ED">
      <w:pPr>
        <w:rPr>
          <w:rFonts w:ascii="Cambria" w:eastAsia="Times New Roman" w:hAnsi="Cambria"/>
          <w:b/>
          <w:bCs/>
          <w:color w:val="3476B1"/>
          <w:sz w:val="28"/>
          <w:szCs w:val="28"/>
        </w:rPr>
      </w:pPr>
    </w:p>
    <w:p w:rsidR="00B102C4" w:rsidRDefault="00B102C4" w:rsidP="00B102C4">
      <w:pPr>
        <w:pStyle w:val="Pealkiri1"/>
        <w:numPr>
          <w:ilvl w:val="0"/>
          <w:numId w:val="8"/>
        </w:numPr>
        <w:spacing w:before="240"/>
      </w:pPr>
      <w:bookmarkStart w:id="62" w:name="_Toc372490995"/>
      <w:r>
        <w:t>MUU TÄIENDAV INFORMATSIOON</w:t>
      </w:r>
      <w:bookmarkEnd w:id="62"/>
    </w:p>
    <w:p w:rsidR="00C036B3" w:rsidRDefault="00C036B3" w:rsidP="00C036B3"/>
    <w:p w:rsidR="00B57DB3" w:rsidRPr="00C036B3" w:rsidRDefault="00F42268" w:rsidP="00C036B3">
      <w:pPr>
        <w:rPr>
          <w:b/>
          <w:sz w:val="24"/>
        </w:rPr>
      </w:pPr>
      <w:r w:rsidRPr="00C036B3">
        <w:rPr>
          <w:b/>
          <w:sz w:val="24"/>
        </w:rPr>
        <w:t>Laste arv haridusasutustes</w:t>
      </w:r>
    </w:p>
    <w:p w:rsidR="001A369B" w:rsidRDefault="001A369B"/>
    <w:tbl>
      <w:tblPr>
        <w:tblW w:w="9747" w:type="dxa"/>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ook w:val="00A0" w:firstRow="1" w:lastRow="0" w:firstColumn="1" w:lastColumn="0" w:noHBand="0" w:noVBand="0"/>
      </w:tblPr>
      <w:tblGrid>
        <w:gridCol w:w="3510"/>
        <w:gridCol w:w="1560"/>
        <w:gridCol w:w="1559"/>
        <w:gridCol w:w="1559"/>
        <w:gridCol w:w="1559"/>
      </w:tblGrid>
      <w:tr w:rsidR="004A2A0C" w:rsidRPr="00C248A1" w:rsidTr="002E1C72">
        <w:trPr>
          <w:trHeight w:val="558"/>
        </w:trPr>
        <w:tc>
          <w:tcPr>
            <w:tcW w:w="3510" w:type="dxa"/>
            <w:shd w:val="clear" w:color="auto" w:fill="DFEBF5"/>
            <w:noWrap/>
            <w:hideMark/>
          </w:tcPr>
          <w:p w:rsidR="004A2A0C" w:rsidRPr="00C248A1" w:rsidRDefault="004A2A0C" w:rsidP="00F42268">
            <w:pPr>
              <w:rPr>
                <w:b/>
                <w:bCs/>
              </w:rPr>
            </w:pPr>
            <w:r w:rsidRPr="00C248A1">
              <w:rPr>
                <w:b/>
                <w:bCs/>
              </w:rPr>
              <w:t> </w:t>
            </w:r>
          </w:p>
        </w:tc>
        <w:tc>
          <w:tcPr>
            <w:tcW w:w="1560" w:type="dxa"/>
            <w:shd w:val="clear" w:color="auto" w:fill="DFEBF5"/>
            <w:vAlign w:val="center"/>
          </w:tcPr>
          <w:p w:rsidR="004A2A0C" w:rsidRPr="00C248A1" w:rsidRDefault="004A2A0C" w:rsidP="00C248A1">
            <w:pPr>
              <w:jc w:val="center"/>
              <w:rPr>
                <w:b/>
                <w:bCs/>
              </w:rPr>
            </w:pPr>
            <w:r w:rsidRPr="00C248A1">
              <w:rPr>
                <w:b/>
                <w:bCs/>
              </w:rPr>
              <w:t>Laste arv 10.01.2010</w:t>
            </w:r>
          </w:p>
        </w:tc>
        <w:tc>
          <w:tcPr>
            <w:tcW w:w="1559" w:type="dxa"/>
            <w:shd w:val="clear" w:color="auto" w:fill="DFEBF5"/>
            <w:vAlign w:val="center"/>
          </w:tcPr>
          <w:p w:rsidR="004A2A0C" w:rsidRPr="00C248A1" w:rsidRDefault="004A2A0C" w:rsidP="00C248A1">
            <w:pPr>
              <w:jc w:val="center"/>
              <w:rPr>
                <w:b/>
                <w:bCs/>
              </w:rPr>
            </w:pPr>
            <w:r w:rsidRPr="00C248A1">
              <w:rPr>
                <w:b/>
                <w:bCs/>
              </w:rPr>
              <w:t>Laste arv 10.11.2011</w:t>
            </w:r>
          </w:p>
        </w:tc>
        <w:tc>
          <w:tcPr>
            <w:tcW w:w="1559" w:type="dxa"/>
            <w:shd w:val="clear" w:color="auto" w:fill="DFEBF5"/>
            <w:vAlign w:val="center"/>
          </w:tcPr>
          <w:p w:rsidR="004A2A0C" w:rsidRPr="00C248A1" w:rsidRDefault="004A2A0C" w:rsidP="00C248A1">
            <w:pPr>
              <w:jc w:val="center"/>
              <w:rPr>
                <w:b/>
                <w:bCs/>
              </w:rPr>
            </w:pPr>
            <w:r w:rsidRPr="00C248A1">
              <w:rPr>
                <w:b/>
                <w:bCs/>
              </w:rPr>
              <w:t>Laste arv 10.11.2012</w:t>
            </w:r>
          </w:p>
        </w:tc>
        <w:tc>
          <w:tcPr>
            <w:tcW w:w="1559" w:type="dxa"/>
            <w:shd w:val="clear" w:color="auto" w:fill="DFEBF5"/>
          </w:tcPr>
          <w:p w:rsidR="004A2A0C" w:rsidRPr="00C248A1" w:rsidRDefault="004A2A0C" w:rsidP="00C248A1">
            <w:pPr>
              <w:jc w:val="center"/>
              <w:rPr>
                <w:b/>
                <w:bCs/>
                <w:color w:val="FFFFFF"/>
              </w:rPr>
            </w:pPr>
            <w:r w:rsidRPr="00C248A1">
              <w:rPr>
                <w:b/>
                <w:bCs/>
              </w:rPr>
              <w:t>Laste arv 10.11.2013</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Viljandi Jakobsoni Kool / CRJG</w:t>
            </w:r>
          </w:p>
        </w:tc>
        <w:tc>
          <w:tcPr>
            <w:tcW w:w="1560" w:type="dxa"/>
            <w:shd w:val="clear" w:color="auto" w:fill="auto"/>
          </w:tcPr>
          <w:p w:rsidR="004A2A0C" w:rsidRPr="00C248A1" w:rsidRDefault="004A2A0C" w:rsidP="00C248A1">
            <w:pPr>
              <w:jc w:val="center"/>
              <w:rPr>
                <w:bCs/>
              </w:rPr>
            </w:pPr>
            <w:r w:rsidRPr="00C248A1">
              <w:rPr>
                <w:bCs/>
              </w:rPr>
              <w:t>818</w:t>
            </w:r>
          </w:p>
        </w:tc>
        <w:tc>
          <w:tcPr>
            <w:tcW w:w="1559" w:type="dxa"/>
            <w:shd w:val="clear" w:color="auto" w:fill="auto"/>
          </w:tcPr>
          <w:p w:rsidR="004A2A0C" w:rsidRPr="00C248A1" w:rsidRDefault="004A2A0C" w:rsidP="00C248A1">
            <w:pPr>
              <w:jc w:val="center"/>
              <w:rPr>
                <w:bCs/>
              </w:rPr>
            </w:pPr>
            <w:r w:rsidRPr="00C248A1">
              <w:rPr>
                <w:bCs/>
              </w:rPr>
              <w:t>1001</w:t>
            </w:r>
          </w:p>
        </w:tc>
        <w:tc>
          <w:tcPr>
            <w:tcW w:w="1559" w:type="dxa"/>
            <w:shd w:val="clear" w:color="auto" w:fill="auto"/>
          </w:tcPr>
          <w:p w:rsidR="004A2A0C" w:rsidRPr="00C248A1" w:rsidRDefault="004A2A0C" w:rsidP="00C248A1">
            <w:pPr>
              <w:jc w:val="center"/>
            </w:pPr>
            <w:r w:rsidRPr="00C248A1">
              <w:t>727</w:t>
            </w:r>
          </w:p>
        </w:tc>
        <w:tc>
          <w:tcPr>
            <w:tcW w:w="1559" w:type="dxa"/>
            <w:shd w:val="clear" w:color="auto" w:fill="auto"/>
          </w:tcPr>
          <w:p w:rsidR="004A2A0C" w:rsidRPr="00C248A1" w:rsidRDefault="00936B88" w:rsidP="00C248A1">
            <w:pPr>
              <w:jc w:val="center"/>
            </w:pPr>
            <w:r>
              <w:t>685</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Viljandi Kesklinna Kool /VMG</w:t>
            </w:r>
          </w:p>
        </w:tc>
        <w:tc>
          <w:tcPr>
            <w:tcW w:w="1560" w:type="dxa"/>
            <w:shd w:val="clear" w:color="auto" w:fill="auto"/>
          </w:tcPr>
          <w:p w:rsidR="004A2A0C" w:rsidRPr="00C248A1" w:rsidRDefault="004A2A0C" w:rsidP="00C248A1">
            <w:pPr>
              <w:jc w:val="center"/>
              <w:rPr>
                <w:bCs/>
              </w:rPr>
            </w:pPr>
            <w:r w:rsidRPr="00C248A1">
              <w:rPr>
                <w:bCs/>
              </w:rPr>
              <w:t>813</w:t>
            </w:r>
          </w:p>
        </w:tc>
        <w:tc>
          <w:tcPr>
            <w:tcW w:w="1559" w:type="dxa"/>
            <w:shd w:val="clear" w:color="auto" w:fill="auto"/>
          </w:tcPr>
          <w:p w:rsidR="004A2A0C" w:rsidRPr="00C248A1" w:rsidRDefault="004A2A0C" w:rsidP="00C248A1">
            <w:pPr>
              <w:jc w:val="center"/>
              <w:rPr>
                <w:bCs/>
              </w:rPr>
            </w:pPr>
            <w:r w:rsidRPr="00C248A1">
              <w:rPr>
                <w:bCs/>
              </w:rPr>
              <w:t>821</w:t>
            </w:r>
          </w:p>
        </w:tc>
        <w:tc>
          <w:tcPr>
            <w:tcW w:w="1559" w:type="dxa"/>
            <w:shd w:val="clear" w:color="auto" w:fill="auto"/>
          </w:tcPr>
          <w:p w:rsidR="004A2A0C" w:rsidRPr="00C248A1" w:rsidRDefault="004A2A0C" w:rsidP="00C248A1">
            <w:pPr>
              <w:jc w:val="center"/>
            </w:pPr>
            <w:r w:rsidRPr="00C248A1">
              <w:t>664</w:t>
            </w:r>
          </w:p>
        </w:tc>
        <w:tc>
          <w:tcPr>
            <w:tcW w:w="1559" w:type="dxa"/>
            <w:shd w:val="clear" w:color="auto" w:fill="auto"/>
          </w:tcPr>
          <w:p w:rsidR="004A2A0C" w:rsidRPr="00C248A1" w:rsidRDefault="004A2A0C" w:rsidP="00C248A1">
            <w:pPr>
              <w:jc w:val="center"/>
            </w:pPr>
            <w:r w:rsidRPr="00C248A1">
              <w:t>679</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Viljandi Paalalinna Kool / VPG</w:t>
            </w:r>
          </w:p>
        </w:tc>
        <w:tc>
          <w:tcPr>
            <w:tcW w:w="1560" w:type="dxa"/>
            <w:shd w:val="clear" w:color="auto" w:fill="auto"/>
          </w:tcPr>
          <w:p w:rsidR="004A2A0C" w:rsidRPr="00C248A1" w:rsidRDefault="004A2A0C" w:rsidP="00C248A1">
            <w:pPr>
              <w:jc w:val="center"/>
              <w:rPr>
                <w:bCs/>
              </w:rPr>
            </w:pPr>
            <w:r w:rsidRPr="00C248A1">
              <w:rPr>
                <w:bCs/>
              </w:rPr>
              <w:t>699</w:t>
            </w:r>
          </w:p>
        </w:tc>
        <w:tc>
          <w:tcPr>
            <w:tcW w:w="1559" w:type="dxa"/>
            <w:shd w:val="clear" w:color="auto" w:fill="auto"/>
          </w:tcPr>
          <w:p w:rsidR="004A2A0C" w:rsidRPr="00C248A1" w:rsidRDefault="004A2A0C" w:rsidP="00C248A1">
            <w:pPr>
              <w:jc w:val="center"/>
              <w:rPr>
                <w:bCs/>
              </w:rPr>
            </w:pPr>
            <w:r w:rsidRPr="00C248A1">
              <w:rPr>
                <w:bCs/>
              </w:rPr>
              <w:t>612</w:t>
            </w:r>
          </w:p>
        </w:tc>
        <w:tc>
          <w:tcPr>
            <w:tcW w:w="1559" w:type="dxa"/>
            <w:shd w:val="clear" w:color="auto" w:fill="auto"/>
          </w:tcPr>
          <w:p w:rsidR="004A2A0C" w:rsidRPr="00C248A1" w:rsidRDefault="004A2A0C" w:rsidP="00C248A1">
            <w:pPr>
              <w:jc w:val="center"/>
            </w:pPr>
            <w:r w:rsidRPr="00C248A1">
              <w:t>462</w:t>
            </w:r>
          </w:p>
        </w:tc>
        <w:tc>
          <w:tcPr>
            <w:tcW w:w="1559" w:type="dxa"/>
            <w:shd w:val="clear" w:color="auto" w:fill="auto"/>
          </w:tcPr>
          <w:p w:rsidR="004A2A0C" w:rsidRPr="00C248A1" w:rsidRDefault="00936B88" w:rsidP="00C248A1">
            <w:pPr>
              <w:jc w:val="center"/>
            </w:pPr>
            <w:r>
              <w:t>441</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Viljandi Täiskasvanute Gümnaasium</w:t>
            </w:r>
          </w:p>
        </w:tc>
        <w:tc>
          <w:tcPr>
            <w:tcW w:w="1560" w:type="dxa"/>
            <w:shd w:val="clear" w:color="auto" w:fill="auto"/>
          </w:tcPr>
          <w:p w:rsidR="004A2A0C" w:rsidRPr="00C248A1" w:rsidRDefault="004A2A0C" w:rsidP="00C248A1">
            <w:pPr>
              <w:jc w:val="center"/>
              <w:rPr>
                <w:bCs/>
              </w:rPr>
            </w:pPr>
            <w:r w:rsidRPr="00C248A1">
              <w:rPr>
                <w:bCs/>
              </w:rPr>
              <w:t>259</w:t>
            </w:r>
          </w:p>
        </w:tc>
        <w:tc>
          <w:tcPr>
            <w:tcW w:w="1559" w:type="dxa"/>
            <w:shd w:val="clear" w:color="auto" w:fill="auto"/>
          </w:tcPr>
          <w:p w:rsidR="004A2A0C" w:rsidRPr="00C248A1" w:rsidRDefault="004A2A0C" w:rsidP="00C248A1">
            <w:pPr>
              <w:jc w:val="center"/>
              <w:rPr>
                <w:bCs/>
              </w:rPr>
            </w:pPr>
            <w:r w:rsidRPr="00C248A1">
              <w:rPr>
                <w:bCs/>
              </w:rPr>
              <w:t>241</w:t>
            </w:r>
          </w:p>
        </w:tc>
        <w:tc>
          <w:tcPr>
            <w:tcW w:w="1559" w:type="dxa"/>
            <w:shd w:val="clear" w:color="auto" w:fill="auto"/>
          </w:tcPr>
          <w:p w:rsidR="004A2A0C" w:rsidRPr="00C248A1" w:rsidRDefault="004A2A0C" w:rsidP="00C248A1">
            <w:pPr>
              <w:jc w:val="center"/>
            </w:pPr>
            <w:r w:rsidRPr="00C248A1">
              <w:t>181</w:t>
            </w:r>
          </w:p>
        </w:tc>
        <w:tc>
          <w:tcPr>
            <w:tcW w:w="1559" w:type="dxa"/>
            <w:shd w:val="clear" w:color="auto" w:fill="auto"/>
          </w:tcPr>
          <w:p w:rsidR="004A2A0C" w:rsidRPr="00C248A1" w:rsidRDefault="004A2A0C" w:rsidP="00936B88">
            <w:pPr>
              <w:jc w:val="center"/>
            </w:pPr>
            <w:r w:rsidRPr="00C248A1">
              <w:t>14</w:t>
            </w:r>
            <w:r w:rsidR="00936B88">
              <w:t>4</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Viljandi Kaare Kool</w:t>
            </w:r>
          </w:p>
        </w:tc>
        <w:tc>
          <w:tcPr>
            <w:tcW w:w="1560" w:type="dxa"/>
            <w:shd w:val="clear" w:color="auto" w:fill="auto"/>
          </w:tcPr>
          <w:p w:rsidR="004A2A0C" w:rsidRPr="00C248A1" w:rsidRDefault="004A2A0C" w:rsidP="00C248A1">
            <w:pPr>
              <w:jc w:val="center"/>
              <w:rPr>
                <w:bCs/>
              </w:rPr>
            </w:pPr>
            <w:r w:rsidRPr="00C248A1">
              <w:rPr>
                <w:bCs/>
              </w:rPr>
              <w:t>86</w:t>
            </w:r>
          </w:p>
        </w:tc>
        <w:tc>
          <w:tcPr>
            <w:tcW w:w="1559" w:type="dxa"/>
            <w:shd w:val="clear" w:color="auto" w:fill="auto"/>
          </w:tcPr>
          <w:p w:rsidR="004A2A0C" w:rsidRPr="00C248A1" w:rsidRDefault="004A2A0C" w:rsidP="00C248A1">
            <w:pPr>
              <w:jc w:val="center"/>
              <w:rPr>
                <w:bCs/>
              </w:rPr>
            </w:pPr>
            <w:r w:rsidRPr="00C248A1">
              <w:rPr>
                <w:bCs/>
              </w:rPr>
              <w:t>65</w:t>
            </w:r>
          </w:p>
        </w:tc>
        <w:tc>
          <w:tcPr>
            <w:tcW w:w="1559" w:type="dxa"/>
            <w:shd w:val="clear" w:color="auto" w:fill="auto"/>
          </w:tcPr>
          <w:p w:rsidR="004A2A0C" w:rsidRPr="00C248A1" w:rsidRDefault="004A2A0C" w:rsidP="00C248A1">
            <w:pPr>
              <w:jc w:val="center"/>
            </w:pPr>
            <w:r w:rsidRPr="00C248A1">
              <w:t>56</w:t>
            </w:r>
          </w:p>
        </w:tc>
        <w:tc>
          <w:tcPr>
            <w:tcW w:w="1559" w:type="dxa"/>
            <w:shd w:val="clear" w:color="auto" w:fill="auto"/>
          </w:tcPr>
          <w:p w:rsidR="004A2A0C" w:rsidRPr="00C248A1" w:rsidRDefault="00936B88" w:rsidP="00C248A1">
            <w:pPr>
              <w:jc w:val="center"/>
            </w:pPr>
            <w:r>
              <w:t>71</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Viljandi Valuoja Põhikool</w:t>
            </w:r>
          </w:p>
        </w:tc>
        <w:tc>
          <w:tcPr>
            <w:tcW w:w="1560" w:type="dxa"/>
            <w:shd w:val="clear" w:color="auto" w:fill="auto"/>
          </w:tcPr>
          <w:p w:rsidR="004A2A0C" w:rsidRPr="00C248A1" w:rsidRDefault="004A2A0C" w:rsidP="00C248A1">
            <w:pPr>
              <w:jc w:val="center"/>
              <w:rPr>
                <w:bCs/>
              </w:rPr>
            </w:pPr>
            <w:r w:rsidRPr="00C248A1">
              <w:rPr>
                <w:bCs/>
              </w:rPr>
              <w:t>325</w:t>
            </w:r>
          </w:p>
        </w:tc>
        <w:tc>
          <w:tcPr>
            <w:tcW w:w="1559" w:type="dxa"/>
            <w:shd w:val="clear" w:color="auto" w:fill="auto"/>
          </w:tcPr>
          <w:p w:rsidR="004A2A0C" w:rsidRPr="00C248A1" w:rsidRDefault="004A2A0C" w:rsidP="00C248A1">
            <w:pPr>
              <w:jc w:val="center"/>
              <w:rPr>
                <w:bCs/>
              </w:rPr>
            </w:pPr>
            <w:r w:rsidRPr="00C248A1">
              <w:rPr>
                <w:bCs/>
              </w:rPr>
              <w:t>0</w:t>
            </w:r>
          </w:p>
        </w:tc>
        <w:tc>
          <w:tcPr>
            <w:tcW w:w="1559" w:type="dxa"/>
            <w:shd w:val="clear" w:color="auto" w:fill="auto"/>
          </w:tcPr>
          <w:p w:rsidR="004A2A0C" w:rsidRPr="00C248A1" w:rsidRDefault="004A2A0C" w:rsidP="00C248A1">
            <w:pPr>
              <w:jc w:val="center"/>
              <w:rPr>
                <w:bCs/>
              </w:rPr>
            </w:pPr>
            <w:r w:rsidRPr="00C248A1">
              <w:rPr>
                <w:bCs/>
              </w:rPr>
              <w:t>0</w:t>
            </w:r>
          </w:p>
        </w:tc>
        <w:tc>
          <w:tcPr>
            <w:tcW w:w="1559" w:type="dxa"/>
            <w:shd w:val="clear" w:color="auto" w:fill="auto"/>
          </w:tcPr>
          <w:p w:rsidR="004A2A0C" w:rsidRPr="00C248A1" w:rsidRDefault="004A2A0C" w:rsidP="00C248A1">
            <w:pPr>
              <w:jc w:val="center"/>
              <w:rPr>
                <w:bCs/>
              </w:rPr>
            </w:pPr>
            <w:r w:rsidRPr="00C248A1">
              <w:rPr>
                <w:bCs/>
              </w:rPr>
              <w:t>0</w:t>
            </w:r>
          </w:p>
        </w:tc>
      </w:tr>
      <w:tr w:rsidR="004A2A0C" w:rsidRPr="00C248A1" w:rsidTr="002E1C72">
        <w:trPr>
          <w:trHeight w:val="255"/>
        </w:trPr>
        <w:tc>
          <w:tcPr>
            <w:tcW w:w="3510" w:type="dxa"/>
            <w:shd w:val="clear" w:color="auto" w:fill="DFEBF5"/>
            <w:noWrap/>
          </w:tcPr>
          <w:p w:rsidR="004A2A0C" w:rsidRPr="00C248A1" w:rsidRDefault="004A2A0C" w:rsidP="00C248A1">
            <w:pPr>
              <w:jc w:val="left"/>
              <w:rPr>
                <w:b/>
                <w:bCs/>
              </w:rPr>
            </w:pPr>
            <w:r w:rsidRPr="00C248A1">
              <w:rPr>
                <w:b/>
                <w:bCs/>
              </w:rPr>
              <w:t>Koolid kokku</w:t>
            </w:r>
          </w:p>
        </w:tc>
        <w:tc>
          <w:tcPr>
            <w:tcW w:w="1560" w:type="dxa"/>
            <w:shd w:val="clear" w:color="auto" w:fill="DFEBF5"/>
          </w:tcPr>
          <w:p w:rsidR="004A2A0C" w:rsidRPr="00C248A1" w:rsidRDefault="004A2A0C" w:rsidP="00C248A1">
            <w:pPr>
              <w:jc w:val="center"/>
              <w:rPr>
                <w:b/>
                <w:bCs/>
              </w:rPr>
            </w:pPr>
            <w:r w:rsidRPr="00C248A1">
              <w:rPr>
                <w:b/>
                <w:bCs/>
              </w:rPr>
              <w:t>3 000</w:t>
            </w:r>
          </w:p>
        </w:tc>
        <w:tc>
          <w:tcPr>
            <w:tcW w:w="1559" w:type="dxa"/>
            <w:shd w:val="clear" w:color="auto" w:fill="DFEBF5"/>
          </w:tcPr>
          <w:p w:rsidR="004A2A0C" w:rsidRPr="00C248A1" w:rsidRDefault="004A2A0C" w:rsidP="00C248A1">
            <w:pPr>
              <w:jc w:val="center"/>
              <w:rPr>
                <w:b/>
                <w:bCs/>
              </w:rPr>
            </w:pPr>
            <w:r w:rsidRPr="00C248A1">
              <w:rPr>
                <w:b/>
                <w:bCs/>
              </w:rPr>
              <w:t>2 740</w:t>
            </w:r>
          </w:p>
        </w:tc>
        <w:tc>
          <w:tcPr>
            <w:tcW w:w="1559" w:type="dxa"/>
            <w:shd w:val="clear" w:color="auto" w:fill="DFEBF5"/>
          </w:tcPr>
          <w:p w:rsidR="004A2A0C" w:rsidRPr="00C248A1" w:rsidRDefault="004A2A0C" w:rsidP="00C248A1">
            <w:pPr>
              <w:jc w:val="center"/>
              <w:rPr>
                <w:b/>
                <w:bCs/>
              </w:rPr>
            </w:pPr>
            <w:r w:rsidRPr="00C248A1">
              <w:rPr>
                <w:b/>
                <w:bCs/>
              </w:rPr>
              <w:t>2 090</w:t>
            </w:r>
          </w:p>
        </w:tc>
        <w:tc>
          <w:tcPr>
            <w:tcW w:w="1559" w:type="dxa"/>
            <w:shd w:val="clear" w:color="auto" w:fill="DFEBF5"/>
          </w:tcPr>
          <w:p w:rsidR="004A2A0C" w:rsidRPr="00C248A1" w:rsidRDefault="004A2A0C" w:rsidP="00936B88">
            <w:pPr>
              <w:jc w:val="center"/>
              <w:rPr>
                <w:b/>
                <w:bCs/>
              </w:rPr>
            </w:pPr>
            <w:r w:rsidRPr="00C248A1">
              <w:rPr>
                <w:b/>
                <w:bCs/>
              </w:rPr>
              <w:t>2 0</w:t>
            </w:r>
            <w:r w:rsidR="00936B88">
              <w:rPr>
                <w:b/>
                <w:bCs/>
              </w:rPr>
              <w:t>20</w:t>
            </w:r>
          </w:p>
        </w:tc>
      </w:tr>
      <w:tr w:rsidR="004A2A0C" w:rsidRPr="00C248A1" w:rsidTr="002E1C72">
        <w:trPr>
          <w:trHeight w:val="255"/>
        </w:trPr>
        <w:tc>
          <w:tcPr>
            <w:tcW w:w="3510" w:type="dxa"/>
            <w:shd w:val="clear" w:color="auto" w:fill="auto"/>
            <w:noWrap/>
          </w:tcPr>
          <w:p w:rsidR="004A2A0C" w:rsidRPr="00C248A1" w:rsidRDefault="004A2A0C" w:rsidP="00C248A1">
            <w:pPr>
              <w:jc w:val="left"/>
              <w:rPr>
                <w:b/>
                <w:bCs/>
              </w:rPr>
            </w:pPr>
          </w:p>
        </w:tc>
        <w:tc>
          <w:tcPr>
            <w:tcW w:w="1560" w:type="dxa"/>
            <w:shd w:val="clear" w:color="auto" w:fill="auto"/>
          </w:tcPr>
          <w:p w:rsidR="004A2A0C" w:rsidRPr="00C248A1" w:rsidRDefault="004A2A0C" w:rsidP="00C248A1">
            <w:pPr>
              <w:jc w:val="center"/>
              <w:rPr>
                <w:bCs/>
              </w:rPr>
            </w:pPr>
          </w:p>
        </w:tc>
        <w:tc>
          <w:tcPr>
            <w:tcW w:w="1559" w:type="dxa"/>
            <w:shd w:val="clear" w:color="auto" w:fill="auto"/>
          </w:tcPr>
          <w:p w:rsidR="004A2A0C" w:rsidRPr="00C248A1" w:rsidRDefault="004A2A0C" w:rsidP="00C248A1">
            <w:pPr>
              <w:jc w:val="center"/>
              <w:rPr>
                <w:bCs/>
              </w:rPr>
            </w:pPr>
          </w:p>
        </w:tc>
        <w:tc>
          <w:tcPr>
            <w:tcW w:w="1559" w:type="dxa"/>
            <w:shd w:val="clear" w:color="auto" w:fill="auto"/>
          </w:tcPr>
          <w:p w:rsidR="004A2A0C" w:rsidRPr="00C248A1" w:rsidRDefault="004A2A0C" w:rsidP="00C248A1">
            <w:pPr>
              <w:jc w:val="center"/>
              <w:rPr>
                <w:bCs/>
              </w:rPr>
            </w:pPr>
          </w:p>
        </w:tc>
        <w:tc>
          <w:tcPr>
            <w:tcW w:w="1559" w:type="dxa"/>
            <w:shd w:val="clear" w:color="auto" w:fill="auto"/>
          </w:tcPr>
          <w:p w:rsidR="004A2A0C" w:rsidRPr="00C248A1" w:rsidRDefault="004A2A0C" w:rsidP="00C248A1">
            <w:pPr>
              <w:jc w:val="center"/>
              <w:rPr>
                <w:bCs/>
              </w:rPr>
            </w:pP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Mängupesa LA</w:t>
            </w:r>
          </w:p>
        </w:tc>
        <w:tc>
          <w:tcPr>
            <w:tcW w:w="1560" w:type="dxa"/>
            <w:shd w:val="clear" w:color="auto" w:fill="auto"/>
          </w:tcPr>
          <w:p w:rsidR="004A2A0C" w:rsidRPr="00C248A1" w:rsidRDefault="004A2A0C" w:rsidP="00C248A1">
            <w:pPr>
              <w:jc w:val="center"/>
              <w:rPr>
                <w:bCs/>
              </w:rPr>
            </w:pPr>
            <w:r w:rsidRPr="00C248A1">
              <w:rPr>
                <w:bCs/>
              </w:rPr>
              <w:t>184</w:t>
            </w:r>
          </w:p>
        </w:tc>
        <w:tc>
          <w:tcPr>
            <w:tcW w:w="1559" w:type="dxa"/>
            <w:shd w:val="clear" w:color="auto" w:fill="auto"/>
          </w:tcPr>
          <w:p w:rsidR="004A2A0C" w:rsidRPr="00C248A1" w:rsidRDefault="004A2A0C" w:rsidP="00C248A1">
            <w:pPr>
              <w:jc w:val="center"/>
              <w:rPr>
                <w:bCs/>
              </w:rPr>
            </w:pPr>
            <w:r w:rsidRPr="00C248A1">
              <w:rPr>
                <w:bCs/>
              </w:rPr>
              <w:t>210</w:t>
            </w:r>
          </w:p>
        </w:tc>
        <w:tc>
          <w:tcPr>
            <w:tcW w:w="1559" w:type="dxa"/>
            <w:shd w:val="clear" w:color="auto" w:fill="auto"/>
          </w:tcPr>
          <w:p w:rsidR="004A2A0C" w:rsidRPr="00C248A1" w:rsidRDefault="004A2A0C" w:rsidP="00C248A1">
            <w:pPr>
              <w:jc w:val="center"/>
            </w:pPr>
            <w:r w:rsidRPr="00C248A1">
              <w:t>209</w:t>
            </w:r>
          </w:p>
        </w:tc>
        <w:tc>
          <w:tcPr>
            <w:tcW w:w="1559" w:type="dxa"/>
            <w:shd w:val="clear" w:color="auto" w:fill="auto"/>
          </w:tcPr>
          <w:p w:rsidR="004A2A0C" w:rsidRPr="00C248A1" w:rsidRDefault="004A2A0C" w:rsidP="00936B88">
            <w:pPr>
              <w:jc w:val="center"/>
            </w:pPr>
            <w:r w:rsidRPr="00C248A1">
              <w:t>20</w:t>
            </w:r>
            <w:r w:rsidR="00936B88">
              <w:t>9</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Midrimaa LA</w:t>
            </w:r>
          </w:p>
        </w:tc>
        <w:tc>
          <w:tcPr>
            <w:tcW w:w="1560" w:type="dxa"/>
            <w:shd w:val="clear" w:color="auto" w:fill="auto"/>
          </w:tcPr>
          <w:p w:rsidR="004A2A0C" w:rsidRPr="00C248A1" w:rsidRDefault="004A2A0C" w:rsidP="00C248A1">
            <w:pPr>
              <w:jc w:val="center"/>
              <w:rPr>
                <w:bCs/>
              </w:rPr>
            </w:pPr>
            <w:r w:rsidRPr="00C248A1">
              <w:rPr>
                <w:bCs/>
              </w:rPr>
              <w:t>196</w:t>
            </w:r>
          </w:p>
        </w:tc>
        <w:tc>
          <w:tcPr>
            <w:tcW w:w="1559" w:type="dxa"/>
            <w:shd w:val="clear" w:color="auto" w:fill="auto"/>
          </w:tcPr>
          <w:p w:rsidR="004A2A0C" w:rsidRPr="00C248A1" w:rsidRDefault="004A2A0C" w:rsidP="00C248A1">
            <w:pPr>
              <w:jc w:val="center"/>
              <w:rPr>
                <w:bCs/>
              </w:rPr>
            </w:pPr>
            <w:r w:rsidRPr="00C248A1">
              <w:rPr>
                <w:bCs/>
              </w:rPr>
              <w:t>210</w:t>
            </w:r>
          </w:p>
        </w:tc>
        <w:tc>
          <w:tcPr>
            <w:tcW w:w="1559" w:type="dxa"/>
            <w:shd w:val="clear" w:color="auto" w:fill="auto"/>
          </w:tcPr>
          <w:p w:rsidR="004A2A0C" w:rsidRPr="00C248A1" w:rsidRDefault="004A2A0C" w:rsidP="00C248A1">
            <w:pPr>
              <w:jc w:val="center"/>
            </w:pPr>
            <w:r w:rsidRPr="00C248A1">
              <w:t>206</w:t>
            </w:r>
          </w:p>
        </w:tc>
        <w:tc>
          <w:tcPr>
            <w:tcW w:w="1559" w:type="dxa"/>
            <w:shd w:val="clear" w:color="auto" w:fill="auto"/>
          </w:tcPr>
          <w:p w:rsidR="004A2A0C" w:rsidRPr="00C248A1" w:rsidRDefault="004A2A0C" w:rsidP="00936B88">
            <w:pPr>
              <w:jc w:val="center"/>
            </w:pPr>
            <w:r w:rsidRPr="00C248A1">
              <w:t>20</w:t>
            </w:r>
            <w:r w:rsidR="00936B88">
              <w:t>8</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Krõll LA</w:t>
            </w:r>
          </w:p>
        </w:tc>
        <w:tc>
          <w:tcPr>
            <w:tcW w:w="1560" w:type="dxa"/>
            <w:shd w:val="clear" w:color="auto" w:fill="auto"/>
          </w:tcPr>
          <w:p w:rsidR="004A2A0C" w:rsidRPr="00C248A1" w:rsidRDefault="004A2A0C" w:rsidP="00C248A1">
            <w:pPr>
              <w:jc w:val="center"/>
              <w:rPr>
                <w:bCs/>
              </w:rPr>
            </w:pPr>
            <w:r w:rsidRPr="00C248A1">
              <w:rPr>
                <w:bCs/>
              </w:rPr>
              <w:t>116</w:t>
            </w:r>
          </w:p>
        </w:tc>
        <w:tc>
          <w:tcPr>
            <w:tcW w:w="1559" w:type="dxa"/>
            <w:shd w:val="clear" w:color="auto" w:fill="auto"/>
          </w:tcPr>
          <w:p w:rsidR="004A2A0C" w:rsidRPr="00C248A1" w:rsidRDefault="004A2A0C" w:rsidP="00C248A1">
            <w:pPr>
              <w:jc w:val="center"/>
              <w:rPr>
                <w:bCs/>
              </w:rPr>
            </w:pPr>
            <w:r w:rsidRPr="00C248A1">
              <w:rPr>
                <w:bCs/>
              </w:rPr>
              <w:t>116</w:t>
            </w:r>
          </w:p>
        </w:tc>
        <w:tc>
          <w:tcPr>
            <w:tcW w:w="1559" w:type="dxa"/>
            <w:shd w:val="clear" w:color="auto" w:fill="auto"/>
          </w:tcPr>
          <w:p w:rsidR="004A2A0C" w:rsidRPr="00C248A1" w:rsidRDefault="004A2A0C" w:rsidP="00C248A1">
            <w:pPr>
              <w:jc w:val="center"/>
            </w:pPr>
            <w:r w:rsidRPr="00C248A1">
              <w:t>117</w:t>
            </w:r>
          </w:p>
        </w:tc>
        <w:tc>
          <w:tcPr>
            <w:tcW w:w="1559" w:type="dxa"/>
            <w:shd w:val="clear" w:color="auto" w:fill="auto"/>
          </w:tcPr>
          <w:p w:rsidR="004A2A0C" w:rsidRPr="00C248A1" w:rsidRDefault="004A2A0C" w:rsidP="00C248A1">
            <w:pPr>
              <w:jc w:val="center"/>
            </w:pPr>
            <w:r w:rsidRPr="00C248A1">
              <w:t>116</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Karlsson LA</w:t>
            </w:r>
          </w:p>
        </w:tc>
        <w:tc>
          <w:tcPr>
            <w:tcW w:w="1560" w:type="dxa"/>
            <w:shd w:val="clear" w:color="auto" w:fill="auto"/>
          </w:tcPr>
          <w:p w:rsidR="004A2A0C" w:rsidRPr="00C248A1" w:rsidRDefault="004A2A0C" w:rsidP="00C248A1">
            <w:pPr>
              <w:jc w:val="center"/>
              <w:rPr>
                <w:bCs/>
              </w:rPr>
            </w:pPr>
            <w:r w:rsidRPr="00C248A1">
              <w:rPr>
                <w:bCs/>
              </w:rPr>
              <w:t>120</w:t>
            </w:r>
          </w:p>
        </w:tc>
        <w:tc>
          <w:tcPr>
            <w:tcW w:w="1559" w:type="dxa"/>
            <w:shd w:val="clear" w:color="auto" w:fill="auto"/>
          </w:tcPr>
          <w:p w:rsidR="004A2A0C" w:rsidRPr="00C248A1" w:rsidRDefault="004A2A0C" w:rsidP="00C248A1">
            <w:pPr>
              <w:jc w:val="center"/>
              <w:rPr>
                <w:bCs/>
              </w:rPr>
            </w:pPr>
            <w:r w:rsidRPr="00C248A1">
              <w:rPr>
                <w:bCs/>
              </w:rPr>
              <w:t>166</w:t>
            </w:r>
          </w:p>
        </w:tc>
        <w:tc>
          <w:tcPr>
            <w:tcW w:w="1559" w:type="dxa"/>
            <w:shd w:val="clear" w:color="auto" w:fill="auto"/>
          </w:tcPr>
          <w:p w:rsidR="004A2A0C" w:rsidRPr="00C248A1" w:rsidRDefault="004A2A0C" w:rsidP="00C248A1">
            <w:pPr>
              <w:jc w:val="center"/>
            </w:pPr>
            <w:r w:rsidRPr="00C248A1">
              <w:t>161</w:t>
            </w:r>
          </w:p>
        </w:tc>
        <w:tc>
          <w:tcPr>
            <w:tcW w:w="1559" w:type="dxa"/>
            <w:shd w:val="clear" w:color="auto" w:fill="auto"/>
          </w:tcPr>
          <w:p w:rsidR="004A2A0C" w:rsidRPr="00C248A1" w:rsidRDefault="004A2A0C" w:rsidP="00936B88">
            <w:pPr>
              <w:jc w:val="center"/>
            </w:pPr>
            <w:r w:rsidRPr="00C248A1">
              <w:t>16</w:t>
            </w:r>
            <w:r w:rsidR="00936B88">
              <w:t>4</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Männimäe LA</w:t>
            </w:r>
          </w:p>
        </w:tc>
        <w:tc>
          <w:tcPr>
            <w:tcW w:w="1560" w:type="dxa"/>
            <w:shd w:val="clear" w:color="auto" w:fill="auto"/>
          </w:tcPr>
          <w:p w:rsidR="004A2A0C" w:rsidRPr="00C248A1" w:rsidRDefault="004A2A0C" w:rsidP="00C248A1">
            <w:pPr>
              <w:jc w:val="center"/>
              <w:rPr>
                <w:bCs/>
              </w:rPr>
            </w:pPr>
            <w:r w:rsidRPr="00C248A1">
              <w:rPr>
                <w:bCs/>
              </w:rPr>
              <w:t>187</w:t>
            </w:r>
          </w:p>
        </w:tc>
        <w:tc>
          <w:tcPr>
            <w:tcW w:w="1559" w:type="dxa"/>
            <w:shd w:val="clear" w:color="auto" w:fill="auto"/>
          </w:tcPr>
          <w:p w:rsidR="004A2A0C" w:rsidRPr="00C248A1" w:rsidRDefault="004A2A0C" w:rsidP="00C248A1">
            <w:pPr>
              <w:jc w:val="center"/>
              <w:rPr>
                <w:bCs/>
              </w:rPr>
            </w:pPr>
            <w:r w:rsidRPr="00C248A1">
              <w:rPr>
                <w:bCs/>
              </w:rPr>
              <w:t>197</w:t>
            </w:r>
          </w:p>
        </w:tc>
        <w:tc>
          <w:tcPr>
            <w:tcW w:w="1559" w:type="dxa"/>
            <w:shd w:val="clear" w:color="auto" w:fill="auto"/>
          </w:tcPr>
          <w:p w:rsidR="004A2A0C" w:rsidRPr="00C248A1" w:rsidRDefault="004A2A0C" w:rsidP="00C248A1">
            <w:pPr>
              <w:jc w:val="center"/>
            </w:pPr>
            <w:r w:rsidRPr="00C248A1">
              <w:t>199</w:t>
            </w:r>
          </w:p>
        </w:tc>
        <w:tc>
          <w:tcPr>
            <w:tcW w:w="1559" w:type="dxa"/>
            <w:shd w:val="clear" w:color="auto" w:fill="auto"/>
          </w:tcPr>
          <w:p w:rsidR="004A2A0C" w:rsidRPr="00C248A1" w:rsidRDefault="00936B88" w:rsidP="00C248A1">
            <w:pPr>
              <w:jc w:val="center"/>
            </w:pPr>
            <w:r>
              <w:t>201</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Mesimumm LA</w:t>
            </w:r>
          </w:p>
        </w:tc>
        <w:tc>
          <w:tcPr>
            <w:tcW w:w="1560" w:type="dxa"/>
            <w:shd w:val="clear" w:color="auto" w:fill="auto"/>
          </w:tcPr>
          <w:p w:rsidR="004A2A0C" w:rsidRPr="00C248A1" w:rsidRDefault="004A2A0C" w:rsidP="00C248A1">
            <w:pPr>
              <w:jc w:val="center"/>
              <w:rPr>
                <w:bCs/>
              </w:rPr>
            </w:pPr>
            <w:r w:rsidRPr="00C248A1">
              <w:rPr>
                <w:bCs/>
              </w:rPr>
              <w:t>80</w:t>
            </w:r>
          </w:p>
        </w:tc>
        <w:tc>
          <w:tcPr>
            <w:tcW w:w="1559" w:type="dxa"/>
            <w:shd w:val="clear" w:color="auto" w:fill="auto"/>
          </w:tcPr>
          <w:p w:rsidR="004A2A0C" w:rsidRPr="00C248A1" w:rsidRDefault="004A2A0C" w:rsidP="00C248A1">
            <w:pPr>
              <w:jc w:val="center"/>
              <w:rPr>
                <w:bCs/>
              </w:rPr>
            </w:pPr>
            <w:r w:rsidRPr="00C248A1">
              <w:rPr>
                <w:bCs/>
              </w:rPr>
              <w:t>80</w:t>
            </w:r>
          </w:p>
        </w:tc>
        <w:tc>
          <w:tcPr>
            <w:tcW w:w="1559" w:type="dxa"/>
            <w:shd w:val="clear" w:color="auto" w:fill="auto"/>
          </w:tcPr>
          <w:p w:rsidR="004A2A0C" w:rsidRPr="00C248A1" w:rsidRDefault="004A2A0C" w:rsidP="00C248A1">
            <w:pPr>
              <w:jc w:val="center"/>
            </w:pPr>
            <w:r w:rsidRPr="00C248A1">
              <w:t>80</w:t>
            </w:r>
          </w:p>
        </w:tc>
        <w:tc>
          <w:tcPr>
            <w:tcW w:w="1559" w:type="dxa"/>
            <w:shd w:val="clear" w:color="auto" w:fill="auto"/>
          </w:tcPr>
          <w:p w:rsidR="004A2A0C" w:rsidRPr="00C248A1" w:rsidRDefault="004A2A0C" w:rsidP="00C248A1">
            <w:pPr>
              <w:jc w:val="center"/>
            </w:pPr>
            <w:r w:rsidRPr="00C248A1">
              <w:t>80</w:t>
            </w:r>
          </w:p>
        </w:tc>
      </w:tr>
      <w:tr w:rsidR="004A2A0C" w:rsidRPr="00C248A1" w:rsidTr="002E1C72">
        <w:trPr>
          <w:trHeight w:val="255"/>
        </w:trPr>
        <w:tc>
          <w:tcPr>
            <w:tcW w:w="3510" w:type="dxa"/>
            <w:shd w:val="clear" w:color="auto" w:fill="DFEBF5"/>
            <w:noWrap/>
          </w:tcPr>
          <w:p w:rsidR="004A2A0C" w:rsidRPr="00C248A1" w:rsidRDefault="004A2A0C" w:rsidP="00C248A1">
            <w:pPr>
              <w:jc w:val="left"/>
              <w:rPr>
                <w:b/>
                <w:bCs/>
              </w:rPr>
            </w:pPr>
            <w:r w:rsidRPr="00C248A1">
              <w:rPr>
                <w:b/>
                <w:bCs/>
              </w:rPr>
              <w:t>Lasteaiad kokku</w:t>
            </w:r>
          </w:p>
        </w:tc>
        <w:tc>
          <w:tcPr>
            <w:tcW w:w="1560" w:type="dxa"/>
            <w:shd w:val="clear" w:color="auto" w:fill="DFEBF5"/>
          </w:tcPr>
          <w:p w:rsidR="004A2A0C" w:rsidRPr="00C248A1" w:rsidRDefault="004A2A0C" w:rsidP="00C248A1">
            <w:pPr>
              <w:jc w:val="center"/>
              <w:rPr>
                <w:b/>
                <w:bCs/>
              </w:rPr>
            </w:pPr>
            <w:r w:rsidRPr="00C248A1">
              <w:rPr>
                <w:b/>
                <w:bCs/>
              </w:rPr>
              <w:t>883</w:t>
            </w:r>
          </w:p>
        </w:tc>
        <w:tc>
          <w:tcPr>
            <w:tcW w:w="1559" w:type="dxa"/>
            <w:shd w:val="clear" w:color="auto" w:fill="DFEBF5"/>
          </w:tcPr>
          <w:p w:rsidR="004A2A0C" w:rsidRPr="00C248A1" w:rsidRDefault="004A2A0C" w:rsidP="00C248A1">
            <w:pPr>
              <w:jc w:val="center"/>
              <w:rPr>
                <w:b/>
                <w:bCs/>
              </w:rPr>
            </w:pPr>
            <w:r w:rsidRPr="00C248A1">
              <w:rPr>
                <w:b/>
                <w:bCs/>
              </w:rPr>
              <w:t>979</w:t>
            </w:r>
          </w:p>
        </w:tc>
        <w:tc>
          <w:tcPr>
            <w:tcW w:w="1559" w:type="dxa"/>
            <w:shd w:val="clear" w:color="auto" w:fill="DFEBF5"/>
          </w:tcPr>
          <w:p w:rsidR="004A2A0C" w:rsidRPr="00C248A1" w:rsidRDefault="004A2A0C" w:rsidP="00C248A1">
            <w:pPr>
              <w:jc w:val="center"/>
              <w:rPr>
                <w:b/>
                <w:bCs/>
              </w:rPr>
            </w:pPr>
            <w:r w:rsidRPr="00C248A1">
              <w:rPr>
                <w:b/>
                <w:bCs/>
              </w:rPr>
              <w:t>972</w:t>
            </w:r>
          </w:p>
        </w:tc>
        <w:tc>
          <w:tcPr>
            <w:tcW w:w="1559" w:type="dxa"/>
            <w:shd w:val="clear" w:color="auto" w:fill="DFEBF5"/>
          </w:tcPr>
          <w:p w:rsidR="004A2A0C" w:rsidRPr="00C248A1" w:rsidRDefault="004A2A0C" w:rsidP="00936B88">
            <w:pPr>
              <w:jc w:val="center"/>
              <w:rPr>
                <w:b/>
                <w:bCs/>
              </w:rPr>
            </w:pPr>
            <w:r w:rsidRPr="00C248A1">
              <w:rPr>
                <w:b/>
                <w:bCs/>
              </w:rPr>
              <w:t>97</w:t>
            </w:r>
            <w:r w:rsidR="00936B88">
              <w:rPr>
                <w:b/>
                <w:bCs/>
              </w:rPr>
              <w:t>8</w:t>
            </w:r>
          </w:p>
        </w:tc>
      </w:tr>
      <w:tr w:rsidR="004A2A0C" w:rsidRPr="00C248A1" w:rsidTr="002E1C72">
        <w:trPr>
          <w:trHeight w:val="255"/>
        </w:trPr>
        <w:tc>
          <w:tcPr>
            <w:tcW w:w="3510" w:type="dxa"/>
            <w:shd w:val="clear" w:color="auto" w:fill="auto"/>
            <w:noWrap/>
          </w:tcPr>
          <w:p w:rsidR="004A2A0C" w:rsidRPr="00C248A1" w:rsidRDefault="004A2A0C" w:rsidP="00C248A1">
            <w:pPr>
              <w:jc w:val="left"/>
              <w:rPr>
                <w:b/>
                <w:bCs/>
              </w:rPr>
            </w:pPr>
          </w:p>
        </w:tc>
        <w:tc>
          <w:tcPr>
            <w:tcW w:w="1560" w:type="dxa"/>
            <w:shd w:val="clear" w:color="auto" w:fill="auto"/>
          </w:tcPr>
          <w:p w:rsidR="004A2A0C" w:rsidRPr="00C248A1" w:rsidRDefault="004A2A0C" w:rsidP="00C248A1">
            <w:pPr>
              <w:jc w:val="center"/>
              <w:rPr>
                <w:bCs/>
              </w:rPr>
            </w:pPr>
          </w:p>
        </w:tc>
        <w:tc>
          <w:tcPr>
            <w:tcW w:w="1559" w:type="dxa"/>
            <w:shd w:val="clear" w:color="auto" w:fill="auto"/>
          </w:tcPr>
          <w:p w:rsidR="004A2A0C" w:rsidRPr="00C248A1" w:rsidRDefault="004A2A0C" w:rsidP="00C248A1">
            <w:pPr>
              <w:jc w:val="center"/>
              <w:rPr>
                <w:bCs/>
              </w:rPr>
            </w:pPr>
          </w:p>
        </w:tc>
        <w:tc>
          <w:tcPr>
            <w:tcW w:w="1559" w:type="dxa"/>
            <w:shd w:val="clear" w:color="auto" w:fill="auto"/>
          </w:tcPr>
          <w:p w:rsidR="004A2A0C" w:rsidRPr="00C248A1" w:rsidRDefault="004A2A0C" w:rsidP="00C248A1">
            <w:pPr>
              <w:jc w:val="center"/>
              <w:rPr>
                <w:bCs/>
              </w:rPr>
            </w:pPr>
          </w:p>
        </w:tc>
        <w:tc>
          <w:tcPr>
            <w:tcW w:w="1559" w:type="dxa"/>
            <w:shd w:val="clear" w:color="auto" w:fill="auto"/>
          </w:tcPr>
          <w:p w:rsidR="004A2A0C" w:rsidRPr="00C248A1" w:rsidRDefault="004A2A0C" w:rsidP="00C248A1">
            <w:pPr>
              <w:jc w:val="center"/>
              <w:rPr>
                <w:bCs/>
              </w:rPr>
            </w:pP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Muusikakool</w:t>
            </w:r>
          </w:p>
        </w:tc>
        <w:tc>
          <w:tcPr>
            <w:tcW w:w="1560" w:type="dxa"/>
            <w:shd w:val="clear" w:color="auto" w:fill="auto"/>
          </w:tcPr>
          <w:p w:rsidR="004A2A0C" w:rsidRPr="00C248A1" w:rsidRDefault="004A2A0C" w:rsidP="00C248A1">
            <w:pPr>
              <w:jc w:val="center"/>
              <w:rPr>
                <w:bCs/>
              </w:rPr>
            </w:pPr>
            <w:r w:rsidRPr="00C248A1">
              <w:rPr>
                <w:bCs/>
              </w:rPr>
              <w:t>235</w:t>
            </w:r>
          </w:p>
        </w:tc>
        <w:tc>
          <w:tcPr>
            <w:tcW w:w="1559" w:type="dxa"/>
            <w:shd w:val="clear" w:color="auto" w:fill="auto"/>
          </w:tcPr>
          <w:p w:rsidR="004A2A0C" w:rsidRPr="00C248A1" w:rsidRDefault="004A2A0C" w:rsidP="00C248A1">
            <w:pPr>
              <w:jc w:val="center"/>
              <w:rPr>
                <w:bCs/>
              </w:rPr>
            </w:pPr>
            <w:r w:rsidRPr="00C248A1">
              <w:rPr>
                <w:bCs/>
              </w:rPr>
              <w:t>235</w:t>
            </w:r>
          </w:p>
        </w:tc>
        <w:tc>
          <w:tcPr>
            <w:tcW w:w="1559" w:type="dxa"/>
            <w:shd w:val="clear" w:color="auto" w:fill="auto"/>
          </w:tcPr>
          <w:p w:rsidR="004A2A0C" w:rsidRPr="00C248A1" w:rsidRDefault="004A2A0C" w:rsidP="00C248A1">
            <w:pPr>
              <w:jc w:val="center"/>
            </w:pPr>
            <w:r w:rsidRPr="00C248A1">
              <w:t>218</w:t>
            </w:r>
          </w:p>
        </w:tc>
        <w:tc>
          <w:tcPr>
            <w:tcW w:w="1559" w:type="dxa"/>
            <w:shd w:val="clear" w:color="auto" w:fill="auto"/>
          </w:tcPr>
          <w:p w:rsidR="004A2A0C" w:rsidRPr="00C248A1" w:rsidRDefault="004A1DA5" w:rsidP="00C248A1">
            <w:pPr>
              <w:jc w:val="center"/>
            </w:pPr>
            <w:r w:rsidRPr="00C248A1">
              <w:t>226</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 xml:space="preserve">Muusikakooli eelkool </w:t>
            </w:r>
          </w:p>
        </w:tc>
        <w:tc>
          <w:tcPr>
            <w:tcW w:w="1560" w:type="dxa"/>
            <w:shd w:val="clear" w:color="auto" w:fill="auto"/>
          </w:tcPr>
          <w:p w:rsidR="004A2A0C" w:rsidRPr="00C248A1" w:rsidRDefault="004A2A0C" w:rsidP="00C248A1">
            <w:pPr>
              <w:jc w:val="center"/>
              <w:rPr>
                <w:bCs/>
              </w:rPr>
            </w:pPr>
            <w:r w:rsidRPr="00C248A1">
              <w:rPr>
                <w:bCs/>
              </w:rPr>
              <w:t>35</w:t>
            </w:r>
          </w:p>
        </w:tc>
        <w:tc>
          <w:tcPr>
            <w:tcW w:w="1559" w:type="dxa"/>
            <w:shd w:val="clear" w:color="auto" w:fill="auto"/>
          </w:tcPr>
          <w:p w:rsidR="004A2A0C" w:rsidRPr="00C248A1" w:rsidRDefault="004A2A0C" w:rsidP="00C248A1">
            <w:pPr>
              <w:jc w:val="center"/>
              <w:rPr>
                <w:bCs/>
              </w:rPr>
            </w:pPr>
            <w:r w:rsidRPr="00C248A1">
              <w:rPr>
                <w:bCs/>
              </w:rPr>
              <w:t>35</w:t>
            </w:r>
          </w:p>
        </w:tc>
        <w:tc>
          <w:tcPr>
            <w:tcW w:w="1559" w:type="dxa"/>
            <w:shd w:val="clear" w:color="auto" w:fill="auto"/>
          </w:tcPr>
          <w:p w:rsidR="004A2A0C" w:rsidRPr="00C248A1" w:rsidRDefault="004A2A0C" w:rsidP="00C248A1">
            <w:pPr>
              <w:jc w:val="center"/>
            </w:pPr>
            <w:r w:rsidRPr="00C248A1">
              <w:t>48</w:t>
            </w:r>
          </w:p>
        </w:tc>
        <w:tc>
          <w:tcPr>
            <w:tcW w:w="1559" w:type="dxa"/>
            <w:shd w:val="clear" w:color="auto" w:fill="auto"/>
          </w:tcPr>
          <w:p w:rsidR="004A2A0C" w:rsidRPr="00C248A1" w:rsidRDefault="004A1DA5" w:rsidP="00936B88">
            <w:pPr>
              <w:jc w:val="center"/>
            </w:pPr>
            <w:r w:rsidRPr="00C248A1">
              <w:t>4</w:t>
            </w:r>
            <w:r w:rsidR="00936B88">
              <w:t>2</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Huvikool</w:t>
            </w:r>
          </w:p>
        </w:tc>
        <w:tc>
          <w:tcPr>
            <w:tcW w:w="1560" w:type="dxa"/>
            <w:shd w:val="clear" w:color="auto" w:fill="auto"/>
          </w:tcPr>
          <w:p w:rsidR="004A2A0C" w:rsidRPr="00C248A1" w:rsidRDefault="004A2A0C" w:rsidP="00C248A1">
            <w:pPr>
              <w:jc w:val="center"/>
              <w:rPr>
                <w:bCs/>
              </w:rPr>
            </w:pPr>
            <w:r w:rsidRPr="00C248A1">
              <w:rPr>
                <w:bCs/>
              </w:rPr>
              <w:t>546</w:t>
            </w:r>
          </w:p>
        </w:tc>
        <w:tc>
          <w:tcPr>
            <w:tcW w:w="1559" w:type="dxa"/>
            <w:shd w:val="clear" w:color="auto" w:fill="auto"/>
          </w:tcPr>
          <w:p w:rsidR="004A2A0C" w:rsidRPr="00C248A1" w:rsidRDefault="004A2A0C" w:rsidP="00C248A1">
            <w:pPr>
              <w:jc w:val="center"/>
              <w:rPr>
                <w:bCs/>
              </w:rPr>
            </w:pPr>
            <w:r w:rsidRPr="00C248A1">
              <w:rPr>
                <w:bCs/>
              </w:rPr>
              <w:t>532</w:t>
            </w:r>
          </w:p>
        </w:tc>
        <w:tc>
          <w:tcPr>
            <w:tcW w:w="1559" w:type="dxa"/>
            <w:shd w:val="clear" w:color="auto" w:fill="auto"/>
          </w:tcPr>
          <w:p w:rsidR="004A2A0C" w:rsidRPr="00C248A1" w:rsidRDefault="004A2A0C" w:rsidP="00C248A1">
            <w:pPr>
              <w:jc w:val="center"/>
            </w:pPr>
            <w:r w:rsidRPr="00C248A1">
              <w:t>482</w:t>
            </w:r>
          </w:p>
        </w:tc>
        <w:tc>
          <w:tcPr>
            <w:tcW w:w="1559" w:type="dxa"/>
            <w:shd w:val="clear" w:color="auto" w:fill="auto"/>
          </w:tcPr>
          <w:p w:rsidR="004A2A0C" w:rsidRPr="00C248A1" w:rsidRDefault="004A1DA5" w:rsidP="00936B88">
            <w:pPr>
              <w:jc w:val="center"/>
            </w:pPr>
            <w:r w:rsidRPr="00C248A1">
              <w:t>49</w:t>
            </w:r>
            <w:r w:rsidR="00936B88">
              <w:t>4</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Spordikool</w:t>
            </w:r>
          </w:p>
        </w:tc>
        <w:tc>
          <w:tcPr>
            <w:tcW w:w="1560" w:type="dxa"/>
            <w:shd w:val="clear" w:color="auto" w:fill="auto"/>
          </w:tcPr>
          <w:p w:rsidR="004A2A0C" w:rsidRPr="00C248A1" w:rsidRDefault="004A2A0C" w:rsidP="00C248A1">
            <w:pPr>
              <w:jc w:val="center"/>
              <w:rPr>
                <w:bCs/>
              </w:rPr>
            </w:pPr>
            <w:r w:rsidRPr="00C248A1">
              <w:rPr>
                <w:bCs/>
              </w:rPr>
              <w:t>788</w:t>
            </w:r>
          </w:p>
        </w:tc>
        <w:tc>
          <w:tcPr>
            <w:tcW w:w="1559" w:type="dxa"/>
            <w:shd w:val="clear" w:color="auto" w:fill="auto"/>
          </w:tcPr>
          <w:p w:rsidR="004A2A0C" w:rsidRPr="00C248A1" w:rsidRDefault="004A2A0C" w:rsidP="00C248A1">
            <w:pPr>
              <w:jc w:val="center"/>
              <w:rPr>
                <w:bCs/>
              </w:rPr>
            </w:pPr>
            <w:r w:rsidRPr="00C248A1">
              <w:rPr>
                <w:bCs/>
              </w:rPr>
              <w:t>778</w:t>
            </w:r>
          </w:p>
        </w:tc>
        <w:tc>
          <w:tcPr>
            <w:tcW w:w="1559" w:type="dxa"/>
            <w:shd w:val="clear" w:color="auto" w:fill="auto"/>
          </w:tcPr>
          <w:p w:rsidR="004A2A0C" w:rsidRPr="00C248A1" w:rsidRDefault="004A2A0C" w:rsidP="00C248A1">
            <w:pPr>
              <w:jc w:val="center"/>
            </w:pPr>
            <w:r w:rsidRPr="00C248A1">
              <w:t>821</w:t>
            </w:r>
          </w:p>
        </w:tc>
        <w:tc>
          <w:tcPr>
            <w:tcW w:w="1559" w:type="dxa"/>
            <w:shd w:val="clear" w:color="auto" w:fill="auto"/>
          </w:tcPr>
          <w:p w:rsidR="004A2A0C" w:rsidRPr="00C248A1" w:rsidRDefault="004A1DA5" w:rsidP="00C248A1">
            <w:pPr>
              <w:jc w:val="center"/>
            </w:pPr>
            <w:r w:rsidRPr="00C248A1">
              <w:t>820</w:t>
            </w:r>
          </w:p>
        </w:tc>
      </w:tr>
      <w:tr w:rsidR="004A2A0C" w:rsidRPr="00C248A1" w:rsidTr="002E1C72">
        <w:trPr>
          <w:trHeight w:val="255"/>
        </w:trPr>
        <w:tc>
          <w:tcPr>
            <w:tcW w:w="3510" w:type="dxa"/>
            <w:shd w:val="clear" w:color="auto" w:fill="auto"/>
            <w:noWrap/>
            <w:hideMark/>
          </w:tcPr>
          <w:p w:rsidR="004A2A0C" w:rsidRPr="00C248A1" w:rsidRDefault="004A2A0C" w:rsidP="00C248A1">
            <w:pPr>
              <w:jc w:val="left"/>
              <w:rPr>
                <w:bCs/>
              </w:rPr>
            </w:pPr>
            <w:r w:rsidRPr="00C248A1">
              <w:rPr>
                <w:bCs/>
              </w:rPr>
              <w:t>Kunstikool</w:t>
            </w:r>
          </w:p>
        </w:tc>
        <w:tc>
          <w:tcPr>
            <w:tcW w:w="1560" w:type="dxa"/>
            <w:shd w:val="clear" w:color="auto" w:fill="auto"/>
          </w:tcPr>
          <w:p w:rsidR="004A2A0C" w:rsidRPr="00C248A1" w:rsidRDefault="004A2A0C" w:rsidP="00C248A1">
            <w:pPr>
              <w:jc w:val="center"/>
              <w:rPr>
                <w:bCs/>
              </w:rPr>
            </w:pPr>
            <w:r w:rsidRPr="00C248A1">
              <w:rPr>
                <w:bCs/>
              </w:rPr>
              <w:t>93</w:t>
            </w:r>
          </w:p>
        </w:tc>
        <w:tc>
          <w:tcPr>
            <w:tcW w:w="1559" w:type="dxa"/>
            <w:shd w:val="clear" w:color="auto" w:fill="auto"/>
          </w:tcPr>
          <w:p w:rsidR="004A2A0C" w:rsidRPr="00C248A1" w:rsidRDefault="004A2A0C" w:rsidP="00C248A1">
            <w:pPr>
              <w:jc w:val="center"/>
              <w:rPr>
                <w:bCs/>
              </w:rPr>
            </w:pPr>
            <w:r w:rsidRPr="00C248A1">
              <w:rPr>
                <w:bCs/>
              </w:rPr>
              <w:t>83</w:t>
            </w:r>
          </w:p>
        </w:tc>
        <w:tc>
          <w:tcPr>
            <w:tcW w:w="1559" w:type="dxa"/>
            <w:shd w:val="clear" w:color="auto" w:fill="auto"/>
          </w:tcPr>
          <w:p w:rsidR="004A2A0C" w:rsidRPr="00C248A1" w:rsidRDefault="004A2A0C" w:rsidP="00C248A1">
            <w:pPr>
              <w:jc w:val="center"/>
            </w:pPr>
            <w:r w:rsidRPr="00C248A1">
              <w:t>84</w:t>
            </w:r>
          </w:p>
        </w:tc>
        <w:tc>
          <w:tcPr>
            <w:tcW w:w="1559" w:type="dxa"/>
            <w:shd w:val="clear" w:color="auto" w:fill="auto"/>
          </w:tcPr>
          <w:p w:rsidR="004A2A0C" w:rsidRPr="00C248A1" w:rsidRDefault="004A1DA5" w:rsidP="00936B88">
            <w:pPr>
              <w:jc w:val="center"/>
            </w:pPr>
            <w:r w:rsidRPr="00C248A1">
              <w:t>8</w:t>
            </w:r>
            <w:r w:rsidR="00936B88">
              <w:t>4</w:t>
            </w:r>
          </w:p>
        </w:tc>
      </w:tr>
      <w:tr w:rsidR="004A2A0C" w:rsidRPr="00C248A1" w:rsidTr="002E1C72">
        <w:trPr>
          <w:trHeight w:val="255"/>
        </w:trPr>
        <w:tc>
          <w:tcPr>
            <w:tcW w:w="3510" w:type="dxa"/>
            <w:shd w:val="clear" w:color="auto" w:fill="DFEBF5"/>
            <w:noWrap/>
          </w:tcPr>
          <w:p w:rsidR="004A2A0C" w:rsidRPr="00C248A1" w:rsidRDefault="004A2A0C" w:rsidP="00C248A1">
            <w:pPr>
              <w:jc w:val="left"/>
              <w:rPr>
                <w:b/>
                <w:bCs/>
              </w:rPr>
            </w:pPr>
            <w:r w:rsidRPr="00C248A1">
              <w:rPr>
                <w:b/>
                <w:bCs/>
              </w:rPr>
              <w:t>Huvikoolid kokku</w:t>
            </w:r>
          </w:p>
        </w:tc>
        <w:tc>
          <w:tcPr>
            <w:tcW w:w="1560" w:type="dxa"/>
            <w:shd w:val="clear" w:color="auto" w:fill="DFEBF5"/>
          </w:tcPr>
          <w:p w:rsidR="004A2A0C" w:rsidRPr="00C248A1" w:rsidRDefault="004A2A0C" w:rsidP="00C248A1">
            <w:pPr>
              <w:jc w:val="center"/>
              <w:rPr>
                <w:b/>
                <w:bCs/>
              </w:rPr>
            </w:pPr>
            <w:r w:rsidRPr="00C248A1">
              <w:rPr>
                <w:b/>
                <w:bCs/>
              </w:rPr>
              <w:t>1 697</w:t>
            </w:r>
          </w:p>
        </w:tc>
        <w:tc>
          <w:tcPr>
            <w:tcW w:w="1559" w:type="dxa"/>
            <w:shd w:val="clear" w:color="auto" w:fill="DFEBF5"/>
          </w:tcPr>
          <w:p w:rsidR="004A2A0C" w:rsidRPr="00C248A1" w:rsidRDefault="004A2A0C" w:rsidP="00C248A1">
            <w:pPr>
              <w:jc w:val="center"/>
              <w:rPr>
                <w:b/>
                <w:bCs/>
              </w:rPr>
            </w:pPr>
            <w:r w:rsidRPr="00C248A1">
              <w:rPr>
                <w:b/>
                <w:bCs/>
              </w:rPr>
              <w:t>1 663</w:t>
            </w:r>
          </w:p>
        </w:tc>
        <w:tc>
          <w:tcPr>
            <w:tcW w:w="1559" w:type="dxa"/>
            <w:shd w:val="clear" w:color="auto" w:fill="DFEBF5"/>
          </w:tcPr>
          <w:p w:rsidR="004A2A0C" w:rsidRPr="00C248A1" w:rsidRDefault="004A2A0C" w:rsidP="00C248A1">
            <w:pPr>
              <w:jc w:val="center"/>
              <w:rPr>
                <w:b/>
                <w:bCs/>
              </w:rPr>
            </w:pPr>
            <w:r w:rsidRPr="00C248A1">
              <w:rPr>
                <w:b/>
                <w:bCs/>
              </w:rPr>
              <w:t>1 653</w:t>
            </w:r>
          </w:p>
        </w:tc>
        <w:tc>
          <w:tcPr>
            <w:tcW w:w="1559" w:type="dxa"/>
            <w:shd w:val="clear" w:color="auto" w:fill="DFEBF5"/>
          </w:tcPr>
          <w:p w:rsidR="004A2A0C" w:rsidRPr="00C248A1" w:rsidRDefault="004A1DA5" w:rsidP="00936B88">
            <w:pPr>
              <w:jc w:val="center"/>
              <w:rPr>
                <w:b/>
                <w:bCs/>
              </w:rPr>
            </w:pPr>
            <w:r w:rsidRPr="00C248A1">
              <w:rPr>
                <w:b/>
                <w:bCs/>
              </w:rPr>
              <w:t>1 66</w:t>
            </w:r>
            <w:r w:rsidR="00936B88">
              <w:rPr>
                <w:b/>
                <w:bCs/>
              </w:rPr>
              <w:t>6</w:t>
            </w:r>
          </w:p>
        </w:tc>
      </w:tr>
    </w:tbl>
    <w:p w:rsidR="001F78E9" w:rsidRDefault="001F78E9">
      <w:pPr>
        <w:jc w:val="left"/>
      </w:pPr>
    </w:p>
    <w:p w:rsidR="001A369B" w:rsidRDefault="004A1DA5">
      <w:r>
        <w:t>Teistest omavalitsustest käib üldhariduskoolides 483 õpilast, lasteaedades 19 ja huvikoolides 496 last.</w:t>
      </w:r>
    </w:p>
    <w:p w:rsidR="004A1DA5" w:rsidRDefault="004A1DA5">
      <w:r>
        <w:t>Viljandi linna registrisse kantud lastest käib Viljandi Gümnaasiumis 277 õpilast ja mujal koolides 234 õpilast, Waldorflasteaias 30 last ja mujal lasteaedades 29 last.</w:t>
      </w:r>
    </w:p>
    <w:p w:rsidR="004A1DA5" w:rsidRDefault="004A1DA5"/>
    <w:p w:rsidR="00304B6A" w:rsidRDefault="00304B6A" w:rsidP="00C036B3">
      <w:pPr>
        <w:rPr>
          <w:b/>
          <w:sz w:val="24"/>
        </w:rPr>
      </w:pPr>
    </w:p>
    <w:p w:rsidR="00304B6A" w:rsidRDefault="00304B6A">
      <w:pPr>
        <w:jc w:val="left"/>
        <w:rPr>
          <w:b/>
          <w:sz w:val="24"/>
        </w:rPr>
      </w:pPr>
      <w:r>
        <w:rPr>
          <w:b/>
          <w:sz w:val="24"/>
        </w:rPr>
        <w:br w:type="page"/>
      </w:r>
    </w:p>
    <w:p w:rsidR="002D7BA9" w:rsidRPr="00C036B3" w:rsidRDefault="002D7BA9" w:rsidP="00C036B3">
      <w:pPr>
        <w:rPr>
          <w:b/>
          <w:sz w:val="24"/>
        </w:rPr>
      </w:pPr>
      <w:r w:rsidRPr="00C036B3">
        <w:rPr>
          <w:b/>
          <w:sz w:val="24"/>
        </w:rPr>
        <w:lastRenderedPageBreak/>
        <w:t>Omavahelised tehingud</w:t>
      </w:r>
    </w:p>
    <w:p w:rsidR="00C036B3" w:rsidRDefault="00C036B3" w:rsidP="00C036B3"/>
    <w:p w:rsidR="00D11ED2" w:rsidRDefault="002D7BA9" w:rsidP="001A369B">
      <w:r>
        <w:t>V</w:t>
      </w:r>
      <w:r w:rsidR="001A369B">
        <w:t xml:space="preserve">olikogus vastu </w:t>
      </w:r>
      <w:r w:rsidR="001A369B" w:rsidRPr="001A369B">
        <w:t xml:space="preserve">võetavas eelarves </w:t>
      </w:r>
      <w:r w:rsidR="001A369B">
        <w:t xml:space="preserve">tuleb linna </w:t>
      </w:r>
      <w:r w:rsidR="001A369B" w:rsidRPr="001A369B">
        <w:t xml:space="preserve">asutuste </w:t>
      </w:r>
      <w:r w:rsidR="00AA1276">
        <w:t>oma</w:t>
      </w:r>
      <w:r w:rsidR="001A369B" w:rsidRPr="001A369B">
        <w:t>vahelised tehingud elimineerida</w:t>
      </w:r>
      <w:r w:rsidR="00AA1276">
        <w:t xml:space="preserve">. St, et kui nt üks asutus rendib teisele ruume, siis volikogus vastuvõetavas </w:t>
      </w:r>
      <w:r w:rsidR="00D40EA1">
        <w:t>koond</w:t>
      </w:r>
      <w:r w:rsidR="00AA1276">
        <w:t xml:space="preserve">eelarves neid summasid ei kajastata, küll sisalduvad need linnavalitsuse poolt kinnitatavates alaeelarvetes. </w:t>
      </w:r>
    </w:p>
    <w:p w:rsidR="001F78E9" w:rsidRDefault="001F78E9" w:rsidP="001A369B"/>
    <w:tbl>
      <w:tblPr>
        <w:tblW w:w="10177" w:type="dxa"/>
        <w:tblInd w:w="-72" w:type="dxa"/>
        <w:tblBorders>
          <w:top w:val="single" w:sz="6" w:space="0" w:color="7EB1E6"/>
          <w:left w:val="single" w:sz="6" w:space="0" w:color="7EB1E6"/>
          <w:bottom w:val="single" w:sz="6" w:space="0" w:color="7EB1E6"/>
          <w:right w:val="single" w:sz="6" w:space="0" w:color="7EB1E6"/>
          <w:insideH w:val="single" w:sz="6" w:space="0" w:color="7EB1E6"/>
          <w:insideV w:val="single" w:sz="6" w:space="0" w:color="7EB1E6"/>
        </w:tblBorders>
        <w:tblCellMar>
          <w:left w:w="70" w:type="dxa"/>
          <w:right w:w="70" w:type="dxa"/>
        </w:tblCellMar>
        <w:tblLook w:val="04A0" w:firstRow="1" w:lastRow="0" w:firstColumn="1" w:lastColumn="0" w:noHBand="0" w:noVBand="1"/>
      </w:tblPr>
      <w:tblGrid>
        <w:gridCol w:w="2410"/>
        <w:gridCol w:w="3969"/>
        <w:gridCol w:w="1251"/>
        <w:gridCol w:w="1296"/>
        <w:gridCol w:w="1251"/>
      </w:tblGrid>
      <w:tr w:rsidR="00F3740A" w:rsidRPr="00F3740A" w:rsidTr="002E1C72">
        <w:trPr>
          <w:trHeight w:val="255"/>
        </w:trPr>
        <w:tc>
          <w:tcPr>
            <w:tcW w:w="2410" w:type="dxa"/>
            <w:shd w:val="clear" w:color="auto" w:fill="DBE5F1" w:themeFill="accent1" w:themeFillTint="33"/>
            <w:noWrap/>
            <w:vAlign w:val="center"/>
            <w:hideMark/>
          </w:tcPr>
          <w:p w:rsidR="00F3740A" w:rsidRPr="00F3740A" w:rsidRDefault="00F3740A" w:rsidP="00F3740A">
            <w:pPr>
              <w:jc w:val="left"/>
              <w:rPr>
                <w:rFonts w:eastAsia="Times New Roman"/>
                <w:b/>
                <w:sz w:val="20"/>
                <w:szCs w:val="20"/>
                <w:lang w:eastAsia="et-EE"/>
              </w:rPr>
            </w:pPr>
            <w:r w:rsidRPr="00F3740A">
              <w:rPr>
                <w:rFonts w:eastAsia="Times New Roman"/>
                <w:b/>
                <w:sz w:val="20"/>
                <w:szCs w:val="20"/>
                <w:lang w:eastAsia="et-EE"/>
              </w:rPr>
              <w:t>Eelarve eest vastutaja</w:t>
            </w:r>
          </w:p>
        </w:tc>
        <w:tc>
          <w:tcPr>
            <w:tcW w:w="3969" w:type="dxa"/>
            <w:shd w:val="clear" w:color="auto" w:fill="DBE5F1" w:themeFill="accent1" w:themeFillTint="33"/>
            <w:noWrap/>
            <w:vAlign w:val="center"/>
            <w:hideMark/>
          </w:tcPr>
          <w:p w:rsidR="00F3740A" w:rsidRPr="00F3740A" w:rsidRDefault="00F3740A" w:rsidP="00F3740A">
            <w:pPr>
              <w:jc w:val="left"/>
              <w:rPr>
                <w:rFonts w:eastAsia="Times New Roman"/>
                <w:b/>
                <w:sz w:val="20"/>
                <w:szCs w:val="20"/>
                <w:lang w:eastAsia="et-EE"/>
              </w:rPr>
            </w:pPr>
            <w:r w:rsidRPr="00F3740A">
              <w:rPr>
                <w:rFonts w:eastAsia="Times New Roman"/>
                <w:b/>
                <w:sz w:val="20"/>
                <w:szCs w:val="20"/>
                <w:lang w:eastAsia="et-EE"/>
              </w:rPr>
              <w:t>Rea kood ja nimi</w:t>
            </w:r>
          </w:p>
        </w:tc>
        <w:tc>
          <w:tcPr>
            <w:tcW w:w="1251" w:type="dxa"/>
            <w:shd w:val="clear" w:color="auto" w:fill="DBE5F1" w:themeFill="accent1" w:themeFillTint="33"/>
            <w:noWrap/>
            <w:vAlign w:val="center"/>
            <w:hideMark/>
          </w:tcPr>
          <w:p w:rsidR="00F3740A" w:rsidRPr="00C248A1" w:rsidRDefault="00F3740A" w:rsidP="00F3740A">
            <w:pPr>
              <w:jc w:val="center"/>
              <w:rPr>
                <w:b/>
                <w:sz w:val="20"/>
                <w:szCs w:val="20"/>
              </w:rPr>
            </w:pPr>
            <w:r w:rsidRPr="00C248A1">
              <w:rPr>
                <w:b/>
                <w:sz w:val="20"/>
                <w:szCs w:val="20"/>
              </w:rPr>
              <w:t>2014. a eelarve omavaheliste tehingutega</w:t>
            </w:r>
          </w:p>
        </w:tc>
        <w:tc>
          <w:tcPr>
            <w:tcW w:w="1296" w:type="dxa"/>
            <w:shd w:val="clear" w:color="auto" w:fill="DBE5F1" w:themeFill="accent1" w:themeFillTint="33"/>
            <w:noWrap/>
            <w:vAlign w:val="center"/>
            <w:hideMark/>
          </w:tcPr>
          <w:p w:rsidR="00F3740A" w:rsidRPr="00C248A1" w:rsidRDefault="00F3740A" w:rsidP="00F3740A">
            <w:pPr>
              <w:jc w:val="center"/>
              <w:rPr>
                <w:b/>
                <w:bCs/>
                <w:sz w:val="20"/>
                <w:szCs w:val="20"/>
              </w:rPr>
            </w:pPr>
            <w:r w:rsidRPr="00C248A1">
              <w:rPr>
                <w:b/>
                <w:sz w:val="20"/>
                <w:szCs w:val="20"/>
              </w:rPr>
              <w:t>2014. aasta omavahelised tehingud</w:t>
            </w:r>
          </w:p>
        </w:tc>
        <w:tc>
          <w:tcPr>
            <w:tcW w:w="1251" w:type="dxa"/>
            <w:shd w:val="clear" w:color="auto" w:fill="DBE5F1" w:themeFill="accent1" w:themeFillTint="33"/>
            <w:noWrap/>
            <w:vAlign w:val="center"/>
            <w:hideMark/>
          </w:tcPr>
          <w:p w:rsidR="00F3740A" w:rsidRPr="00C248A1" w:rsidRDefault="00F3740A" w:rsidP="00F3740A">
            <w:pPr>
              <w:jc w:val="center"/>
              <w:rPr>
                <w:b/>
                <w:sz w:val="20"/>
                <w:szCs w:val="20"/>
              </w:rPr>
            </w:pPr>
            <w:r w:rsidRPr="00C248A1">
              <w:rPr>
                <w:b/>
                <w:sz w:val="20"/>
                <w:szCs w:val="20"/>
              </w:rPr>
              <w:t>2014. a eelarve omavaheliste tehinguteta</w:t>
            </w:r>
          </w:p>
        </w:tc>
      </w:tr>
      <w:tr w:rsidR="00F3740A" w:rsidRPr="00F3740A" w:rsidTr="00C248A1">
        <w:trPr>
          <w:trHeight w:val="255"/>
        </w:trPr>
        <w:tc>
          <w:tcPr>
            <w:tcW w:w="2410" w:type="dxa"/>
            <w:shd w:val="clear" w:color="auto" w:fill="DFEBF5"/>
            <w:noWrap/>
            <w:vAlign w:val="bottom"/>
          </w:tcPr>
          <w:p w:rsidR="00F3740A" w:rsidRPr="00F3740A" w:rsidRDefault="00F3740A" w:rsidP="00F3740A">
            <w:pPr>
              <w:jc w:val="left"/>
              <w:rPr>
                <w:rFonts w:eastAsia="Times New Roman"/>
                <w:b/>
                <w:sz w:val="20"/>
                <w:szCs w:val="20"/>
                <w:lang w:eastAsia="et-EE"/>
              </w:rPr>
            </w:pPr>
            <w:r>
              <w:rPr>
                <w:rFonts w:eastAsia="Times New Roman"/>
                <w:b/>
                <w:sz w:val="20"/>
                <w:szCs w:val="20"/>
                <w:lang w:eastAsia="et-EE"/>
              </w:rPr>
              <w:t>Tulud</w:t>
            </w:r>
          </w:p>
        </w:tc>
        <w:tc>
          <w:tcPr>
            <w:tcW w:w="3969" w:type="dxa"/>
            <w:shd w:val="clear" w:color="auto" w:fill="DFEBF5"/>
            <w:noWrap/>
            <w:vAlign w:val="bottom"/>
          </w:tcPr>
          <w:p w:rsidR="00F3740A" w:rsidRPr="00F3740A" w:rsidRDefault="00F3740A" w:rsidP="00F3740A">
            <w:pPr>
              <w:jc w:val="left"/>
              <w:rPr>
                <w:rFonts w:eastAsia="Times New Roman"/>
                <w:b/>
                <w:sz w:val="20"/>
                <w:szCs w:val="20"/>
                <w:lang w:eastAsia="et-EE"/>
              </w:rPr>
            </w:pPr>
          </w:p>
        </w:tc>
        <w:tc>
          <w:tcPr>
            <w:tcW w:w="1251" w:type="dxa"/>
            <w:shd w:val="clear" w:color="auto" w:fill="DFEBF5"/>
            <w:noWrap/>
            <w:vAlign w:val="bottom"/>
          </w:tcPr>
          <w:p w:rsidR="00F3740A" w:rsidRPr="00C248A1" w:rsidRDefault="00F3740A">
            <w:pPr>
              <w:jc w:val="right"/>
              <w:rPr>
                <w:b/>
                <w:sz w:val="20"/>
                <w:szCs w:val="20"/>
              </w:rPr>
            </w:pPr>
          </w:p>
        </w:tc>
        <w:tc>
          <w:tcPr>
            <w:tcW w:w="1296" w:type="dxa"/>
            <w:shd w:val="clear" w:color="auto" w:fill="DFEBF5"/>
            <w:noWrap/>
            <w:vAlign w:val="bottom"/>
          </w:tcPr>
          <w:p w:rsidR="00F3740A" w:rsidRPr="00C248A1" w:rsidRDefault="00F3740A">
            <w:pPr>
              <w:jc w:val="right"/>
              <w:rPr>
                <w:b/>
                <w:sz w:val="20"/>
                <w:szCs w:val="20"/>
              </w:rPr>
            </w:pPr>
          </w:p>
        </w:tc>
        <w:tc>
          <w:tcPr>
            <w:tcW w:w="1251" w:type="dxa"/>
            <w:shd w:val="clear" w:color="auto" w:fill="DFEBF5"/>
            <w:noWrap/>
            <w:vAlign w:val="bottom"/>
          </w:tcPr>
          <w:p w:rsidR="00F3740A" w:rsidRPr="00C248A1" w:rsidRDefault="00F3740A">
            <w:pPr>
              <w:jc w:val="right"/>
              <w:rPr>
                <w:b/>
                <w:sz w:val="20"/>
                <w:szCs w:val="20"/>
              </w:rPr>
            </w:pP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Majandusamet</w:t>
            </w:r>
          </w:p>
        </w:tc>
        <w:tc>
          <w:tcPr>
            <w:tcW w:w="3969"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3225-Elamu- ja kommunaaltegevuse tulud</w:t>
            </w:r>
            <w:r>
              <w:rPr>
                <w:rFonts w:eastAsia="Times New Roman"/>
                <w:sz w:val="20"/>
                <w:szCs w:val="20"/>
                <w:lang w:eastAsia="et-EE"/>
              </w:rPr>
              <w:t>, üüri ja kommunaalmaksete tulud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159 375</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11 175</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148 200</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SAKALA KESKUS</w:t>
            </w:r>
          </w:p>
        </w:tc>
        <w:tc>
          <w:tcPr>
            <w:tcW w:w="3969"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3221-Tulud kultuuri- ja kunstialasest tegevusest</w:t>
            </w:r>
            <w:r>
              <w:rPr>
                <w:rFonts w:eastAsia="Times New Roman"/>
                <w:sz w:val="20"/>
                <w:szCs w:val="20"/>
                <w:lang w:eastAsia="et-EE"/>
              </w:rPr>
              <w:t>, üüri ja kommunaalmaksete tulud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80 500</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1 000</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79 500</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Jakobsoni Kool</w:t>
            </w:r>
          </w:p>
        </w:tc>
        <w:tc>
          <w:tcPr>
            <w:tcW w:w="3969"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3220-Tulud haridusalasest tegevusest</w:t>
            </w:r>
            <w:r>
              <w:rPr>
                <w:rFonts w:eastAsia="Times New Roman"/>
                <w:sz w:val="20"/>
                <w:szCs w:val="20"/>
                <w:lang w:eastAsia="et-EE"/>
              </w:rPr>
              <w:t>, üüritulud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52 710</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11 500</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41 210</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Kaare Kool</w:t>
            </w:r>
          </w:p>
        </w:tc>
        <w:tc>
          <w:tcPr>
            <w:tcW w:w="3969" w:type="dxa"/>
            <w:shd w:val="clear" w:color="auto" w:fill="auto"/>
            <w:noWrap/>
            <w:hideMark/>
          </w:tcPr>
          <w:p w:rsidR="00F3740A" w:rsidRPr="00C248A1" w:rsidRDefault="00F3740A" w:rsidP="00F3740A">
            <w:pPr>
              <w:jc w:val="left"/>
            </w:pPr>
            <w:r w:rsidRPr="00F3740A">
              <w:rPr>
                <w:rFonts w:eastAsia="Times New Roman"/>
                <w:sz w:val="20"/>
                <w:szCs w:val="20"/>
                <w:lang w:eastAsia="et-EE"/>
              </w:rPr>
              <w:t>3220-Tulud haridusalasest tegevusest</w:t>
            </w:r>
            <w:r w:rsidRPr="002E2301">
              <w:rPr>
                <w:rFonts w:eastAsia="Times New Roman"/>
                <w:sz w:val="20"/>
                <w:szCs w:val="20"/>
                <w:lang w:eastAsia="et-EE"/>
              </w:rPr>
              <w:t>, üüritulud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29 409</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29 100</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309</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Kesklinna Kool</w:t>
            </w:r>
          </w:p>
        </w:tc>
        <w:tc>
          <w:tcPr>
            <w:tcW w:w="3969" w:type="dxa"/>
            <w:shd w:val="clear" w:color="auto" w:fill="auto"/>
            <w:noWrap/>
            <w:hideMark/>
          </w:tcPr>
          <w:p w:rsidR="00F3740A" w:rsidRPr="00C248A1" w:rsidRDefault="00F3740A" w:rsidP="00F3740A">
            <w:pPr>
              <w:jc w:val="left"/>
            </w:pPr>
            <w:r w:rsidRPr="00F3740A">
              <w:rPr>
                <w:rFonts w:eastAsia="Times New Roman"/>
                <w:sz w:val="20"/>
                <w:szCs w:val="20"/>
                <w:lang w:eastAsia="et-EE"/>
              </w:rPr>
              <w:t>3220-Tulud haridusalasest tegevusest</w:t>
            </w:r>
            <w:r w:rsidRPr="002E2301">
              <w:rPr>
                <w:rFonts w:eastAsia="Times New Roman"/>
                <w:sz w:val="20"/>
                <w:szCs w:val="20"/>
                <w:lang w:eastAsia="et-EE"/>
              </w:rPr>
              <w:t>, üüritulud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2 510</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638</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1 872</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Paalalinna Kool</w:t>
            </w:r>
          </w:p>
        </w:tc>
        <w:tc>
          <w:tcPr>
            <w:tcW w:w="3969" w:type="dxa"/>
            <w:shd w:val="clear" w:color="auto" w:fill="auto"/>
            <w:noWrap/>
            <w:hideMark/>
          </w:tcPr>
          <w:p w:rsidR="00F3740A" w:rsidRPr="00C248A1" w:rsidRDefault="00F3740A" w:rsidP="00F3740A">
            <w:pPr>
              <w:jc w:val="left"/>
            </w:pPr>
            <w:r w:rsidRPr="00F3740A">
              <w:rPr>
                <w:rFonts w:eastAsia="Times New Roman"/>
                <w:sz w:val="20"/>
                <w:szCs w:val="20"/>
                <w:lang w:eastAsia="et-EE"/>
              </w:rPr>
              <w:t>3220-Tulud haridusalasest tegevusest</w:t>
            </w:r>
            <w:r w:rsidRPr="002E2301">
              <w:rPr>
                <w:rFonts w:eastAsia="Times New Roman"/>
                <w:sz w:val="20"/>
                <w:szCs w:val="20"/>
                <w:lang w:eastAsia="et-EE"/>
              </w:rPr>
              <w:t>, üüritulud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2 610</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900</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1 710</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Spordikeskus</w:t>
            </w:r>
          </w:p>
        </w:tc>
        <w:tc>
          <w:tcPr>
            <w:tcW w:w="3969"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3222-Tulud spordi- ja puhkealasest tegevusest</w:t>
            </w:r>
            <w:r>
              <w:rPr>
                <w:rFonts w:eastAsia="Times New Roman"/>
                <w:sz w:val="20"/>
                <w:szCs w:val="20"/>
                <w:lang w:eastAsia="et-EE"/>
              </w:rPr>
              <w:t>, üüri ja kommunaalmaksete tulud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238 556</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129 496</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109 060</w:t>
            </w:r>
          </w:p>
        </w:tc>
      </w:tr>
      <w:tr w:rsidR="00F3740A" w:rsidRPr="00F3740A" w:rsidTr="00C248A1">
        <w:trPr>
          <w:trHeight w:val="255"/>
        </w:trPr>
        <w:tc>
          <w:tcPr>
            <w:tcW w:w="2410" w:type="dxa"/>
            <w:shd w:val="clear" w:color="auto" w:fill="DFEBF5"/>
            <w:noWrap/>
            <w:vAlign w:val="bottom"/>
            <w:hideMark/>
          </w:tcPr>
          <w:p w:rsidR="00F3740A" w:rsidRPr="00F3740A" w:rsidRDefault="00F3740A" w:rsidP="00F3740A">
            <w:pPr>
              <w:jc w:val="left"/>
              <w:rPr>
                <w:rFonts w:eastAsia="Times New Roman"/>
                <w:b/>
                <w:sz w:val="20"/>
                <w:szCs w:val="20"/>
                <w:lang w:eastAsia="et-EE"/>
              </w:rPr>
            </w:pPr>
          </w:p>
        </w:tc>
        <w:tc>
          <w:tcPr>
            <w:tcW w:w="3969" w:type="dxa"/>
            <w:shd w:val="clear" w:color="auto" w:fill="DFEBF5"/>
            <w:noWrap/>
            <w:vAlign w:val="bottom"/>
            <w:hideMark/>
          </w:tcPr>
          <w:p w:rsidR="00F3740A" w:rsidRPr="00F3740A" w:rsidRDefault="00260BB2" w:rsidP="00260BB2">
            <w:pPr>
              <w:jc w:val="right"/>
              <w:rPr>
                <w:rFonts w:eastAsia="Times New Roman"/>
                <w:b/>
                <w:sz w:val="20"/>
                <w:szCs w:val="20"/>
                <w:lang w:eastAsia="et-EE"/>
              </w:rPr>
            </w:pPr>
            <w:r>
              <w:rPr>
                <w:rFonts w:eastAsia="Times New Roman"/>
                <w:b/>
                <w:sz w:val="20"/>
                <w:szCs w:val="20"/>
                <w:lang w:eastAsia="et-EE"/>
              </w:rPr>
              <w:t>Tulud k</w:t>
            </w:r>
            <w:r w:rsidR="00F3740A">
              <w:rPr>
                <w:rFonts w:eastAsia="Times New Roman"/>
                <w:b/>
                <w:sz w:val="20"/>
                <w:szCs w:val="20"/>
                <w:lang w:eastAsia="et-EE"/>
              </w:rPr>
              <w:t>okku</w:t>
            </w:r>
          </w:p>
        </w:tc>
        <w:tc>
          <w:tcPr>
            <w:tcW w:w="1251" w:type="dxa"/>
            <w:shd w:val="clear" w:color="auto" w:fill="DFEBF5"/>
            <w:noWrap/>
            <w:vAlign w:val="bottom"/>
            <w:hideMark/>
          </w:tcPr>
          <w:p w:rsidR="00F3740A" w:rsidRPr="00C248A1" w:rsidRDefault="00F3740A">
            <w:pPr>
              <w:rPr>
                <w:b/>
                <w:sz w:val="20"/>
                <w:szCs w:val="20"/>
              </w:rPr>
            </w:pPr>
          </w:p>
        </w:tc>
        <w:tc>
          <w:tcPr>
            <w:tcW w:w="1296" w:type="dxa"/>
            <w:shd w:val="clear" w:color="auto" w:fill="DFEBF5"/>
            <w:noWrap/>
            <w:vAlign w:val="bottom"/>
            <w:hideMark/>
          </w:tcPr>
          <w:p w:rsidR="00F3740A" w:rsidRPr="00C248A1" w:rsidRDefault="00F3740A">
            <w:pPr>
              <w:jc w:val="right"/>
              <w:rPr>
                <w:b/>
                <w:sz w:val="20"/>
                <w:szCs w:val="20"/>
              </w:rPr>
            </w:pPr>
            <w:r w:rsidRPr="00C248A1">
              <w:rPr>
                <w:b/>
                <w:sz w:val="20"/>
                <w:szCs w:val="20"/>
              </w:rPr>
              <w:t>183 809</w:t>
            </w:r>
          </w:p>
        </w:tc>
        <w:tc>
          <w:tcPr>
            <w:tcW w:w="1251" w:type="dxa"/>
            <w:shd w:val="clear" w:color="auto" w:fill="DFEBF5"/>
            <w:noWrap/>
            <w:vAlign w:val="bottom"/>
          </w:tcPr>
          <w:p w:rsidR="00F3740A" w:rsidRPr="00C248A1" w:rsidRDefault="00F3740A">
            <w:pPr>
              <w:rPr>
                <w:b/>
                <w:sz w:val="20"/>
                <w:szCs w:val="20"/>
              </w:rPr>
            </w:pPr>
          </w:p>
        </w:tc>
      </w:tr>
      <w:tr w:rsidR="00F3740A" w:rsidRPr="00F3740A" w:rsidTr="00C248A1">
        <w:trPr>
          <w:trHeight w:val="255"/>
        </w:trPr>
        <w:tc>
          <w:tcPr>
            <w:tcW w:w="2410" w:type="dxa"/>
            <w:shd w:val="clear" w:color="auto" w:fill="DFEBF5"/>
            <w:noWrap/>
            <w:vAlign w:val="bottom"/>
          </w:tcPr>
          <w:p w:rsidR="00F3740A" w:rsidRPr="00F3740A" w:rsidRDefault="00F3740A" w:rsidP="00F3740A">
            <w:pPr>
              <w:jc w:val="left"/>
              <w:rPr>
                <w:rFonts w:eastAsia="Times New Roman"/>
                <w:b/>
                <w:sz w:val="20"/>
                <w:szCs w:val="20"/>
                <w:lang w:eastAsia="et-EE"/>
              </w:rPr>
            </w:pPr>
            <w:r>
              <w:rPr>
                <w:rFonts w:eastAsia="Times New Roman"/>
                <w:b/>
                <w:sz w:val="20"/>
                <w:szCs w:val="20"/>
                <w:lang w:eastAsia="et-EE"/>
              </w:rPr>
              <w:t>Kulud</w:t>
            </w:r>
          </w:p>
        </w:tc>
        <w:tc>
          <w:tcPr>
            <w:tcW w:w="3969" w:type="dxa"/>
            <w:shd w:val="clear" w:color="auto" w:fill="DFEBF5"/>
            <w:noWrap/>
            <w:vAlign w:val="bottom"/>
          </w:tcPr>
          <w:p w:rsidR="00F3740A" w:rsidRPr="00F3740A" w:rsidRDefault="00F3740A" w:rsidP="00F3740A">
            <w:pPr>
              <w:jc w:val="left"/>
              <w:rPr>
                <w:rFonts w:eastAsia="Times New Roman"/>
                <w:b/>
                <w:sz w:val="20"/>
                <w:szCs w:val="20"/>
                <w:lang w:eastAsia="et-EE"/>
              </w:rPr>
            </w:pPr>
          </w:p>
        </w:tc>
        <w:tc>
          <w:tcPr>
            <w:tcW w:w="1251" w:type="dxa"/>
            <w:shd w:val="clear" w:color="auto" w:fill="DFEBF5"/>
            <w:noWrap/>
            <w:vAlign w:val="bottom"/>
          </w:tcPr>
          <w:p w:rsidR="00F3740A" w:rsidRPr="00C248A1" w:rsidRDefault="00F3740A">
            <w:pPr>
              <w:jc w:val="right"/>
              <w:rPr>
                <w:b/>
                <w:sz w:val="20"/>
                <w:szCs w:val="20"/>
              </w:rPr>
            </w:pPr>
          </w:p>
        </w:tc>
        <w:tc>
          <w:tcPr>
            <w:tcW w:w="1296" w:type="dxa"/>
            <w:shd w:val="clear" w:color="auto" w:fill="DFEBF5"/>
            <w:noWrap/>
            <w:vAlign w:val="bottom"/>
          </w:tcPr>
          <w:p w:rsidR="00F3740A" w:rsidRPr="00C248A1" w:rsidRDefault="00F3740A">
            <w:pPr>
              <w:jc w:val="right"/>
              <w:rPr>
                <w:b/>
                <w:sz w:val="20"/>
                <w:szCs w:val="20"/>
              </w:rPr>
            </w:pPr>
          </w:p>
        </w:tc>
        <w:tc>
          <w:tcPr>
            <w:tcW w:w="1251" w:type="dxa"/>
            <w:shd w:val="clear" w:color="auto" w:fill="DFEBF5"/>
            <w:noWrap/>
            <w:vAlign w:val="bottom"/>
          </w:tcPr>
          <w:p w:rsidR="00F3740A" w:rsidRPr="00C248A1" w:rsidRDefault="00F3740A">
            <w:pPr>
              <w:jc w:val="right"/>
              <w:rPr>
                <w:b/>
                <w:sz w:val="20"/>
                <w:szCs w:val="20"/>
              </w:rPr>
            </w:pP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Huvikool</w:t>
            </w:r>
          </w:p>
        </w:tc>
        <w:tc>
          <w:tcPr>
            <w:tcW w:w="3969"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5511-Kinnistute, hoonete ja ruumide majandamiskulud</w:t>
            </w:r>
            <w:r>
              <w:rPr>
                <w:rFonts w:eastAsia="Times New Roman"/>
                <w:sz w:val="20"/>
                <w:szCs w:val="20"/>
                <w:lang w:eastAsia="et-EE"/>
              </w:rPr>
              <w:t xml:space="preserve"> - üürikulud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32 105</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638</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31 467</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Kunstikool</w:t>
            </w:r>
          </w:p>
        </w:tc>
        <w:tc>
          <w:tcPr>
            <w:tcW w:w="3969"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5511-Kinnistute, hoonete ja ruumide majandamiskulud - üürikulud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33 109</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11 175</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21 934</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Spordikool</w:t>
            </w:r>
          </w:p>
        </w:tc>
        <w:tc>
          <w:tcPr>
            <w:tcW w:w="3969"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5511-Kinnistute, hoonete ja ruumide majandamiskulud - üürikulud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138 252</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128 292</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9 960</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Kesklinna Kool</w:t>
            </w:r>
          </w:p>
        </w:tc>
        <w:tc>
          <w:tcPr>
            <w:tcW w:w="3969" w:type="dxa"/>
            <w:shd w:val="clear" w:color="auto" w:fill="auto"/>
            <w:noWrap/>
            <w:hideMark/>
          </w:tcPr>
          <w:p w:rsidR="00F3740A" w:rsidRPr="00C248A1" w:rsidRDefault="00F3740A" w:rsidP="00F3740A">
            <w:pPr>
              <w:jc w:val="left"/>
            </w:pPr>
            <w:r w:rsidRPr="00F3740A">
              <w:rPr>
                <w:rFonts w:eastAsia="Times New Roman"/>
                <w:sz w:val="20"/>
                <w:szCs w:val="20"/>
                <w:lang w:eastAsia="et-EE"/>
              </w:rPr>
              <w:t>5511-Kinnistute, hoonete ja ruumide majandamiskulud</w:t>
            </w:r>
            <w:r w:rsidRPr="00BA48A2">
              <w:rPr>
                <w:rFonts w:eastAsia="Times New Roman"/>
                <w:sz w:val="20"/>
                <w:szCs w:val="20"/>
                <w:lang w:eastAsia="et-EE"/>
              </w:rPr>
              <w:t xml:space="preserve"> </w:t>
            </w:r>
            <w:r>
              <w:rPr>
                <w:rFonts w:eastAsia="Times New Roman"/>
                <w:sz w:val="20"/>
                <w:szCs w:val="20"/>
                <w:lang w:eastAsia="et-EE"/>
              </w:rPr>
              <w:t>–</w:t>
            </w:r>
            <w:r w:rsidRPr="00BA48A2">
              <w:rPr>
                <w:rFonts w:eastAsia="Times New Roman"/>
                <w:sz w:val="20"/>
                <w:szCs w:val="20"/>
                <w:lang w:eastAsia="et-EE"/>
              </w:rPr>
              <w:t xml:space="preserve"> üürikulud</w:t>
            </w:r>
            <w:r>
              <w:rPr>
                <w:rFonts w:eastAsia="Times New Roman"/>
                <w:sz w:val="20"/>
                <w:szCs w:val="20"/>
                <w:lang w:eastAsia="et-EE"/>
              </w:rPr>
              <w:t>, elekter</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175 279</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9 541</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165 738</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Lasteaed Karlsson</w:t>
            </w:r>
          </w:p>
        </w:tc>
        <w:tc>
          <w:tcPr>
            <w:tcW w:w="3969" w:type="dxa"/>
            <w:shd w:val="clear" w:color="auto" w:fill="auto"/>
            <w:noWrap/>
            <w:hideMark/>
          </w:tcPr>
          <w:p w:rsidR="00F3740A" w:rsidRPr="00C248A1" w:rsidRDefault="00F3740A" w:rsidP="00F3740A">
            <w:pPr>
              <w:jc w:val="left"/>
            </w:pPr>
            <w:r w:rsidRPr="00F3740A">
              <w:rPr>
                <w:rFonts w:eastAsia="Times New Roman"/>
                <w:sz w:val="20"/>
                <w:szCs w:val="20"/>
                <w:lang w:eastAsia="et-EE"/>
              </w:rPr>
              <w:t>5511-Kinnistute, hoonete ja ruumide majandamiskulud</w:t>
            </w:r>
            <w:r w:rsidRPr="00BA48A2">
              <w:rPr>
                <w:rFonts w:eastAsia="Times New Roman"/>
                <w:sz w:val="20"/>
                <w:szCs w:val="20"/>
                <w:lang w:eastAsia="et-EE"/>
              </w:rPr>
              <w:t xml:space="preserve"> - üürikulud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38 022</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5 880</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32 142</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Linnaraamatukogu</w:t>
            </w:r>
          </w:p>
        </w:tc>
        <w:tc>
          <w:tcPr>
            <w:tcW w:w="3969" w:type="dxa"/>
            <w:shd w:val="clear" w:color="auto" w:fill="auto"/>
            <w:noWrap/>
            <w:hideMark/>
          </w:tcPr>
          <w:p w:rsidR="00F3740A" w:rsidRPr="00C248A1" w:rsidRDefault="00F3740A" w:rsidP="00F3740A">
            <w:pPr>
              <w:jc w:val="left"/>
            </w:pPr>
            <w:r w:rsidRPr="00F3740A">
              <w:rPr>
                <w:rFonts w:eastAsia="Times New Roman"/>
                <w:sz w:val="20"/>
                <w:szCs w:val="20"/>
                <w:lang w:eastAsia="et-EE"/>
              </w:rPr>
              <w:t>5511-Kinnistute, hoonete ja ruumide majandamiskulud</w:t>
            </w:r>
            <w:r w:rsidRPr="00BA48A2">
              <w:rPr>
                <w:rFonts w:eastAsia="Times New Roman"/>
                <w:sz w:val="20"/>
                <w:szCs w:val="20"/>
                <w:lang w:eastAsia="et-EE"/>
              </w:rPr>
              <w:t xml:space="preserve"> - üürikulud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95 187</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1 000</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94 187</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Paalalinna Kool</w:t>
            </w:r>
          </w:p>
        </w:tc>
        <w:tc>
          <w:tcPr>
            <w:tcW w:w="3969" w:type="dxa"/>
            <w:shd w:val="clear" w:color="auto" w:fill="auto"/>
            <w:noWrap/>
            <w:hideMark/>
          </w:tcPr>
          <w:p w:rsidR="00F3740A" w:rsidRPr="00C248A1" w:rsidRDefault="00F3740A" w:rsidP="00F3740A">
            <w:pPr>
              <w:jc w:val="left"/>
            </w:pPr>
            <w:r w:rsidRPr="00F3740A">
              <w:rPr>
                <w:rFonts w:eastAsia="Times New Roman"/>
                <w:sz w:val="20"/>
                <w:szCs w:val="20"/>
                <w:lang w:eastAsia="et-EE"/>
              </w:rPr>
              <w:t>5511-Kinnistute, hoonete ja ruumide majandamiskulud</w:t>
            </w:r>
            <w:r w:rsidRPr="00BA48A2">
              <w:rPr>
                <w:rFonts w:eastAsia="Times New Roman"/>
                <w:sz w:val="20"/>
                <w:szCs w:val="20"/>
                <w:lang w:eastAsia="et-EE"/>
              </w:rPr>
              <w:t xml:space="preserve"> - üürikulud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120 918</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12 163</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108 755</w:t>
            </w:r>
          </w:p>
        </w:tc>
      </w:tr>
      <w:tr w:rsidR="00F3740A" w:rsidRPr="00F3740A" w:rsidTr="00C248A1">
        <w:trPr>
          <w:trHeight w:val="255"/>
        </w:trPr>
        <w:tc>
          <w:tcPr>
            <w:tcW w:w="2410" w:type="dxa"/>
            <w:shd w:val="clear" w:color="auto" w:fill="auto"/>
            <w:noWrap/>
            <w:vAlign w:val="bottom"/>
            <w:hideMark/>
          </w:tcPr>
          <w:p w:rsidR="00F3740A" w:rsidRPr="00F3740A" w:rsidRDefault="00F3740A" w:rsidP="00F3740A">
            <w:pPr>
              <w:jc w:val="left"/>
              <w:rPr>
                <w:rFonts w:eastAsia="Times New Roman"/>
                <w:sz w:val="20"/>
                <w:szCs w:val="20"/>
                <w:lang w:eastAsia="et-EE"/>
              </w:rPr>
            </w:pPr>
            <w:r w:rsidRPr="00F3740A">
              <w:rPr>
                <w:rFonts w:eastAsia="Times New Roman"/>
                <w:sz w:val="20"/>
                <w:szCs w:val="20"/>
                <w:lang w:eastAsia="et-EE"/>
              </w:rPr>
              <w:t>Viljandi Täiskasvanute Gümnaasium</w:t>
            </w:r>
          </w:p>
        </w:tc>
        <w:tc>
          <w:tcPr>
            <w:tcW w:w="3969" w:type="dxa"/>
            <w:shd w:val="clear" w:color="auto" w:fill="auto"/>
            <w:noWrap/>
            <w:hideMark/>
          </w:tcPr>
          <w:p w:rsidR="00F3740A" w:rsidRPr="00C248A1" w:rsidRDefault="00F3740A" w:rsidP="00F3740A">
            <w:pPr>
              <w:jc w:val="left"/>
            </w:pPr>
            <w:r w:rsidRPr="00F3740A">
              <w:rPr>
                <w:rFonts w:eastAsia="Times New Roman"/>
                <w:sz w:val="20"/>
                <w:szCs w:val="20"/>
                <w:lang w:eastAsia="et-EE"/>
              </w:rPr>
              <w:t>5511-Kinnistute, hoonete ja ruumide majandamiskulud</w:t>
            </w:r>
            <w:r w:rsidRPr="00BA48A2">
              <w:rPr>
                <w:rFonts w:eastAsia="Times New Roman"/>
                <w:sz w:val="20"/>
                <w:szCs w:val="20"/>
                <w:lang w:eastAsia="et-EE"/>
              </w:rPr>
              <w:t xml:space="preserve"> - üürikulud</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35 643</w:t>
            </w:r>
          </w:p>
        </w:tc>
        <w:tc>
          <w:tcPr>
            <w:tcW w:w="1296" w:type="dxa"/>
            <w:shd w:val="clear" w:color="auto" w:fill="auto"/>
            <w:noWrap/>
            <w:vAlign w:val="bottom"/>
            <w:hideMark/>
          </w:tcPr>
          <w:p w:rsidR="00F3740A" w:rsidRPr="00C248A1" w:rsidRDefault="00F3740A">
            <w:pPr>
              <w:jc w:val="right"/>
              <w:rPr>
                <w:sz w:val="20"/>
                <w:szCs w:val="20"/>
              </w:rPr>
            </w:pPr>
            <w:r w:rsidRPr="00C248A1">
              <w:rPr>
                <w:sz w:val="20"/>
                <w:szCs w:val="20"/>
              </w:rPr>
              <w:t>15 120</w:t>
            </w:r>
          </w:p>
        </w:tc>
        <w:tc>
          <w:tcPr>
            <w:tcW w:w="1251" w:type="dxa"/>
            <w:shd w:val="clear" w:color="auto" w:fill="auto"/>
            <w:noWrap/>
            <w:vAlign w:val="bottom"/>
            <w:hideMark/>
          </w:tcPr>
          <w:p w:rsidR="00F3740A" w:rsidRPr="00C248A1" w:rsidRDefault="00F3740A">
            <w:pPr>
              <w:jc w:val="right"/>
              <w:rPr>
                <w:sz w:val="20"/>
                <w:szCs w:val="20"/>
              </w:rPr>
            </w:pPr>
            <w:r w:rsidRPr="00C248A1">
              <w:rPr>
                <w:sz w:val="20"/>
                <w:szCs w:val="20"/>
              </w:rPr>
              <w:t>20 523</w:t>
            </w:r>
          </w:p>
        </w:tc>
      </w:tr>
      <w:tr w:rsidR="00F3740A" w:rsidRPr="00F3740A" w:rsidTr="00C248A1">
        <w:trPr>
          <w:trHeight w:val="255"/>
        </w:trPr>
        <w:tc>
          <w:tcPr>
            <w:tcW w:w="2410" w:type="dxa"/>
            <w:shd w:val="clear" w:color="auto" w:fill="DFEBF5"/>
            <w:noWrap/>
            <w:vAlign w:val="bottom"/>
            <w:hideMark/>
          </w:tcPr>
          <w:p w:rsidR="00F3740A" w:rsidRPr="00F3740A" w:rsidRDefault="00F3740A" w:rsidP="00F3740A">
            <w:pPr>
              <w:jc w:val="left"/>
              <w:rPr>
                <w:rFonts w:eastAsia="Times New Roman"/>
                <w:b/>
                <w:sz w:val="20"/>
                <w:szCs w:val="20"/>
                <w:lang w:eastAsia="et-EE"/>
              </w:rPr>
            </w:pPr>
          </w:p>
        </w:tc>
        <w:tc>
          <w:tcPr>
            <w:tcW w:w="3969" w:type="dxa"/>
            <w:shd w:val="clear" w:color="auto" w:fill="DFEBF5"/>
            <w:noWrap/>
            <w:vAlign w:val="bottom"/>
            <w:hideMark/>
          </w:tcPr>
          <w:p w:rsidR="00F3740A" w:rsidRPr="00F3740A" w:rsidRDefault="00F3740A" w:rsidP="00F3740A">
            <w:pPr>
              <w:jc w:val="right"/>
              <w:rPr>
                <w:rFonts w:eastAsia="Times New Roman"/>
                <w:b/>
                <w:sz w:val="20"/>
                <w:szCs w:val="20"/>
                <w:lang w:eastAsia="et-EE"/>
              </w:rPr>
            </w:pPr>
            <w:r>
              <w:rPr>
                <w:rFonts w:eastAsia="Times New Roman"/>
                <w:b/>
                <w:sz w:val="20"/>
                <w:szCs w:val="20"/>
                <w:lang w:eastAsia="et-EE"/>
              </w:rPr>
              <w:t>K</w:t>
            </w:r>
            <w:r w:rsidR="00260BB2">
              <w:rPr>
                <w:rFonts w:eastAsia="Times New Roman"/>
                <w:b/>
                <w:sz w:val="20"/>
                <w:szCs w:val="20"/>
                <w:lang w:eastAsia="et-EE"/>
              </w:rPr>
              <w:t>ulud k</w:t>
            </w:r>
            <w:r>
              <w:rPr>
                <w:rFonts w:eastAsia="Times New Roman"/>
                <w:b/>
                <w:sz w:val="20"/>
                <w:szCs w:val="20"/>
                <w:lang w:eastAsia="et-EE"/>
              </w:rPr>
              <w:t>okku</w:t>
            </w:r>
          </w:p>
        </w:tc>
        <w:tc>
          <w:tcPr>
            <w:tcW w:w="1251" w:type="dxa"/>
            <w:shd w:val="clear" w:color="auto" w:fill="DFEBF5"/>
            <w:noWrap/>
            <w:vAlign w:val="bottom"/>
            <w:hideMark/>
          </w:tcPr>
          <w:p w:rsidR="00F3740A" w:rsidRPr="00C248A1" w:rsidRDefault="00F3740A">
            <w:pPr>
              <w:rPr>
                <w:b/>
                <w:sz w:val="20"/>
                <w:szCs w:val="20"/>
              </w:rPr>
            </w:pPr>
          </w:p>
        </w:tc>
        <w:tc>
          <w:tcPr>
            <w:tcW w:w="1296" w:type="dxa"/>
            <w:shd w:val="clear" w:color="auto" w:fill="DFEBF5"/>
            <w:noWrap/>
            <w:vAlign w:val="bottom"/>
            <w:hideMark/>
          </w:tcPr>
          <w:p w:rsidR="00F3740A" w:rsidRPr="00C248A1" w:rsidRDefault="00F3740A">
            <w:pPr>
              <w:jc w:val="right"/>
              <w:rPr>
                <w:b/>
                <w:sz w:val="20"/>
                <w:szCs w:val="20"/>
              </w:rPr>
            </w:pPr>
            <w:r w:rsidRPr="00C248A1">
              <w:rPr>
                <w:b/>
                <w:sz w:val="20"/>
                <w:szCs w:val="20"/>
              </w:rPr>
              <w:t>183 809</w:t>
            </w:r>
          </w:p>
        </w:tc>
        <w:tc>
          <w:tcPr>
            <w:tcW w:w="1251" w:type="dxa"/>
            <w:shd w:val="clear" w:color="auto" w:fill="DFEBF5"/>
            <w:noWrap/>
            <w:vAlign w:val="bottom"/>
            <w:hideMark/>
          </w:tcPr>
          <w:p w:rsidR="00F3740A" w:rsidRPr="00C248A1" w:rsidRDefault="00F3740A">
            <w:pPr>
              <w:rPr>
                <w:b/>
                <w:sz w:val="20"/>
                <w:szCs w:val="20"/>
              </w:rPr>
            </w:pPr>
          </w:p>
        </w:tc>
      </w:tr>
    </w:tbl>
    <w:p w:rsidR="00326417" w:rsidRDefault="00326417" w:rsidP="001A369B">
      <w:pPr>
        <w:rPr>
          <w:sz w:val="24"/>
        </w:rPr>
      </w:pPr>
    </w:p>
    <w:p w:rsidR="00F3740A" w:rsidRDefault="00F3740A" w:rsidP="001A369B">
      <w:pPr>
        <w:rPr>
          <w:sz w:val="24"/>
        </w:rPr>
      </w:pPr>
    </w:p>
    <w:p w:rsidR="00F3740A" w:rsidRDefault="00F3740A" w:rsidP="001A369B">
      <w:pPr>
        <w:rPr>
          <w:sz w:val="24"/>
        </w:rPr>
      </w:pPr>
    </w:p>
    <w:p w:rsidR="002D7BA9" w:rsidRDefault="002D7BA9" w:rsidP="001A369B">
      <w:pPr>
        <w:rPr>
          <w:sz w:val="24"/>
        </w:rPr>
      </w:pPr>
      <w:r w:rsidRPr="00191154">
        <w:rPr>
          <w:sz w:val="24"/>
        </w:rPr>
        <w:t>Seletuskirja koostaja</w:t>
      </w:r>
      <w:r w:rsidR="00C036B3">
        <w:rPr>
          <w:sz w:val="24"/>
        </w:rPr>
        <w:t xml:space="preserve"> </w:t>
      </w:r>
    </w:p>
    <w:p w:rsidR="004A1DA5" w:rsidRDefault="004A1DA5" w:rsidP="001A369B">
      <w:pPr>
        <w:rPr>
          <w:sz w:val="24"/>
        </w:rPr>
      </w:pPr>
    </w:p>
    <w:p w:rsidR="00C036B3" w:rsidRDefault="00C036B3" w:rsidP="001A369B">
      <w:pPr>
        <w:rPr>
          <w:sz w:val="24"/>
        </w:rPr>
      </w:pPr>
    </w:p>
    <w:p w:rsidR="00715D73" w:rsidRDefault="00715D73" w:rsidP="001A369B">
      <w:pPr>
        <w:rPr>
          <w:sz w:val="24"/>
        </w:rPr>
      </w:pPr>
    </w:p>
    <w:p w:rsidR="002D7BA9" w:rsidRPr="00191154" w:rsidRDefault="002D7BA9" w:rsidP="001A369B">
      <w:pPr>
        <w:rPr>
          <w:sz w:val="24"/>
        </w:rPr>
      </w:pPr>
      <w:r w:rsidRPr="00191154">
        <w:rPr>
          <w:sz w:val="24"/>
        </w:rPr>
        <w:t>Marika Aaso</w:t>
      </w:r>
    </w:p>
    <w:p w:rsidR="002D7BA9" w:rsidRPr="004A1DA5" w:rsidRDefault="002D7BA9" w:rsidP="001A369B">
      <w:pPr>
        <w:rPr>
          <w:sz w:val="24"/>
        </w:rPr>
      </w:pPr>
      <w:r w:rsidRPr="004A1DA5">
        <w:rPr>
          <w:sz w:val="24"/>
        </w:rPr>
        <w:t>Rahandusameti juhataja</w:t>
      </w:r>
    </w:p>
    <w:p w:rsidR="00BF2531" w:rsidRPr="004A1DA5" w:rsidRDefault="004A1DA5">
      <w:pPr>
        <w:rPr>
          <w:sz w:val="24"/>
        </w:rPr>
      </w:pPr>
      <w:r w:rsidRPr="004A1DA5">
        <w:rPr>
          <w:sz w:val="24"/>
        </w:rPr>
        <w:t>20</w:t>
      </w:r>
      <w:r w:rsidR="002D7BA9" w:rsidRPr="004A1DA5">
        <w:rPr>
          <w:sz w:val="24"/>
        </w:rPr>
        <w:t xml:space="preserve">. </w:t>
      </w:r>
      <w:r w:rsidRPr="004A1DA5">
        <w:rPr>
          <w:sz w:val="24"/>
        </w:rPr>
        <w:t>novembril</w:t>
      </w:r>
      <w:r w:rsidR="00715D73" w:rsidRPr="004A1DA5">
        <w:rPr>
          <w:sz w:val="24"/>
        </w:rPr>
        <w:t xml:space="preserve"> 2013</w:t>
      </w:r>
    </w:p>
    <w:sectPr w:rsidR="00BF2531" w:rsidRPr="004A1DA5" w:rsidSect="004F6878">
      <w:headerReference w:type="default" r:id="rId17"/>
      <w:footerReference w:type="default" r:id="rId18"/>
      <w:endnotePr>
        <w:numFmt w:val="decimal"/>
      </w:endnotePr>
      <w:type w:val="continuous"/>
      <w:pgSz w:w="11906" w:h="16838" w:code="9"/>
      <w:pgMar w:top="709" w:right="851" w:bottom="567" w:left="1418" w:header="22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D2" w:rsidRDefault="00EC2FD2" w:rsidP="00332CF1">
      <w:r>
        <w:separator/>
      </w:r>
    </w:p>
  </w:endnote>
  <w:endnote w:type="continuationSeparator" w:id="0">
    <w:p w:rsidR="00EC2FD2" w:rsidRDefault="00EC2FD2" w:rsidP="0033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C" w:rsidRPr="00332CF1" w:rsidRDefault="00D877FC" w:rsidP="00332CF1">
    <w:pPr>
      <w:pStyle w:val="Jalus"/>
      <w:ind w:right="-425"/>
      <w:jc w:val="right"/>
      <w:rPr>
        <w:sz w:val="20"/>
        <w:szCs w:val="20"/>
      </w:rPr>
    </w:pPr>
    <w:r w:rsidRPr="00332CF1">
      <w:rPr>
        <w:sz w:val="20"/>
        <w:szCs w:val="20"/>
      </w:rPr>
      <w:t xml:space="preserve">Lk </w:t>
    </w:r>
    <w:r w:rsidRPr="00332CF1">
      <w:rPr>
        <w:sz w:val="20"/>
        <w:szCs w:val="20"/>
      </w:rPr>
      <w:fldChar w:fldCharType="begin"/>
    </w:r>
    <w:r w:rsidRPr="00332CF1">
      <w:rPr>
        <w:sz w:val="20"/>
        <w:szCs w:val="20"/>
      </w:rPr>
      <w:instrText>PAGE   \* MERGEFORMAT</w:instrText>
    </w:r>
    <w:r w:rsidRPr="00332CF1">
      <w:rPr>
        <w:sz w:val="20"/>
        <w:szCs w:val="20"/>
      </w:rPr>
      <w:fldChar w:fldCharType="separate"/>
    </w:r>
    <w:r w:rsidR="00EE1B9C">
      <w:rPr>
        <w:noProof/>
        <w:sz w:val="20"/>
        <w:szCs w:val="20"/>
      </w:rPr>
      <w:t>5</w:t>
    </w:r>
    <w:r w:rsidRPr="00332CF1">
      <w:rPr>
        <w:sz w:val="20"/>
        <w:szCs w:val="20"/>
      </w:rPr>
      <w:fldChar w:fldCharType="end"/>
    </w:r>
  </w:p>
  <w:p w:rsidR="00D877FC" w:rsidRDefault="00D877F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D2" w:rsidRDefault="00EC2FD2" w:rsidP="00332CF1">
      <w:r>
        <w:separator/>
      </w:r>
    </w:p>
  </w:footnote>
  <w:footnote w:type="continuationSeparator" w:id="0">
    <w:p w:rsidR="00EC2FD2" w:rsidRDefault="00EC2FD2" w:rsidP="00332CF1">
      <w:r>
        <w:continuationSeparator/>
      </w:r>
    </w:p>
  </w:footnote>
  <w:footnote w:id="1">
    <w:p w:rsidR="00D877FC" w:rsidRDefault="00D877FC" w:rsidP="0026353A">
      <w:pPr>
        <w:pStyle w:val="Allmrkusetekst"/>
      </w:pPr>
      <w:r>
        <w:rPr>
          <w:rStyle w:val="Allmrkuseviide"/>
        </w:rPr>
        <w:footnoteRef/>
      </w:r>
      <w:r>
        <w:t xml:space="preserve"> Andmed seisuga 10.11.2013.</w:t>
      </w:r>
    </w:p>
  </w:footnote>
  <w:footnote w:id="2">
    <w:p w:rsidR="00D877FC" w:rsidRPr="000C1C1B" w:rsidRDefault="00D877FC" w:rsidP="000603B8">
      <w:pPr>
        <w:pStyle w:val="Allmrkusetekst"/>
        <w:jc w:val="left"/>
        <w:rPr>
          <w:color w:val="0070C0"/>
        </w:rPr>
      </w:pPr>
      <w:r w:rsidRPr="000C1C1B">
        <w:rPr>
          <w:rStyle w:val="Allmrkuseviide"/>
        </w:rPr>
        <w:footnoteRef/>
      </w:r>
      <w:r w:rsidRPr="000C1C1B">
        <w:t xml:space="preserve"> </w:t>
      </w:r>
      <w:hyperlink r:id="rId1" w:history="1">
        <w:r w:rsidRPr="000C1C1B">
          <w:rPr>
            <w:rStyle w:val="Hperlink"/>
            <w:color w:val="0070C0"/>
          </w:rPr>
          <w:t>Viljandi linna eelarve koostamise, vastuvõtmise, täitmise ja aruandluse kord</w:t>
        </w:r>
      </w:hyperlink>
      <w:r>
        <w:rPr>
          <w:rStyle w:val="Hperlink"/>
          <w:color w:val="0070C0"/>
        </w:rPr>
        <w:t xml:space="preserve"> </w:t>
      </w:r>
      <w:r w:rsidRPr="00F9040F">
        <w:rPr>
          <w:rStyle w:val="Hperlink"/>
          <w:color w:val="0070C0"/>
          <w:u w:val="none"/>
        </w:rPr>
        <w:t>– kättesaadav Riigi Teatajas</w:t>
      </w:r>
      <w:r>
        <w:rPr>
          <w:rStyle w:val="Hperlink"/>
          <w:color w:val="0070C0"/>
        </w:rPr>
        <w:t xml:space="preserve"> </w:t>
      </w:r>
      <w:r>
        <w:rPr>
          <w:rStyle w:val="Hperlink"/>
          <w:color w:val="0070C0"/>
          <w:u w:val="none"/>
        </w:rPr>
        <w:t xml:space="preserve">  </w:t>
      </w:r>
    </w:p>
  </w:footnote>
  <w:footnote w:id="3">
    <w:p w:rsidR="00D877FC" w:rsidRPr="000C1C1B" w:rsidRDefault="00D877FC">
      <w:pPr>
        <w:pStyle w:val="Allmrkusetekst"/>
      </w:pPr>
      <w:r w:rsidRPr="000C1C1B">
        <w:rPr>
          <w:rStyle w:val="Allmrkuseviide"/>
          <w:color w:val="0070C0"/>
        </w:rPr>
        <w:footnoteRef/>
      </w:r>
      <w:r w:rsidRPr="000C1C1B">
        <w:rPr>
          <w:color w:val="0070C0"/>
        </w:rPr>
        <w:t xml:space="preserve"> </w:t>
      </w:r>
      <w:hyperlink r:id="rId2" w:history="1">
        <w:r w:rsidRPr="000C1C1B">
          <w:rPr>
            <w:rStyle w:val="Hperlink"/>
            <w:color w:val="0070C0"/>
          </w:rPr>
          <w:t>Kohaliku omavalitsuse üksuse finantsjuhtimise seadus</w:t>
        </w:r>
      </w:hyperlink>
      <w:r w:rsidRPr="000603B8">
        <w:rPr>
          <w:rStyle w:val="Hperlink"/>
          <w:color w:val="0070C0"/>
          <w:u w:val="none"/>
        </w:rPr>
        <w:t xml:space="preserve">   </w:t>
      </w:r>
      <w:r w:rsidRPr="005E07B3">
        <w:rPr>
          <w:rStyle w:val="Hperlink"/>
          <w:color w:val="0070C0"/>
        </w:rPr>
        <w:t>https://www.riigiteataja.ee/akt/123122011008</w:t>
      </w:r>
    </w:p>
  </w:footnote>
  <w:footnote w:id="4">
    <w:p w:rsidR="00D877FC" w:rsidRPr="00371F0E" w:rsidRDefault="00D877FC">
      <w:pPr>
        <w:pStyle w:val="Allmrkusetekst"/>
      </w:pPr>
      <w:r w:rsidRPr="000C1C1B">
        <w:rPr>
          <w:rStyle w:val="Allmrkuseviide"/>
        </w:rPr>
        <w:footnoteRef/>
      </w:r>
      <w:r w:rsidRPr="000C1C1B">
        <w:t xml:space="preserve"> Kätte</w:t>
      </w:r>
      <w:r>
        <w:t>saadav Viljandi linna veebilehel, aga ka Riigi Teatajas - vt viide 2.</w:t>
      </w:r>
    </w:p>
  </w:footnote>
  <w:footnote w:id="5">
    <w:p w:rsidR="00D877FC" w:rsidRPr="000C1C1B" w:rsidRDefault="00D877FC" w:rsidP="00C71F6E">
      <w:pPr>
        <w:pStyle w:val="Allmrkusetekst"/>
      </w:pPr>
      <w:r w:rsidRPr="000C1C1B">
        <w:rPr>
          <w:rStyle w:val="Allmrkuseviide"/>
        </w:rPr>
        <w:footnoteRef/>
      </w:r>
      <w:r w:rsidRPr="000C1C1B">
        <w:t xml:space="preserve"> </w:t>
      </w:r>
      <w:hyperlink r:id="rId3" w:history="1">
        <w:r w:rsidRPr="000C1C1B">
          <w:rPr>
            <w:rStyle w:val="Hperlink"/>
          </w:rPr>
          <w:t>Kohalike maksude seadus</w:t>
        </w:r>
      </w:hyperlink>
      <w:r>
        <w:rPr>
          <w:rStyle w:val="Hperlink"/>
        </w:rPr>
        <w:t xml:space="preserve"> </w:t>
      </w:r>
      <w:r w:rsidRPr="000603B8">
        <w:rPr>
          <w:rStyle w:val="Hperlink"/>
          <w:u w:val="none"/>
        </w:rPr>
        <w:t xml:space="preserve">    </w:t>
      </w:r>
      <w:r w:rsidRPr="004A29DF">
        <w:rPr>
          <w:rStyle w:val="Hperlink"/>
        </w:rPr>
        <w:t>https://www.riigiteataja.ee/akt/13341854?leiaKehtiv</w:t>
      </w:r>
    </w:p>
  </w:footnote>
  <w:footnote w:id="6">
    <w:p w:rsidR="00D877FC" w:rsidRDefault="00D877FC">
      <w:pPr>
        <w:pStyle w:val="Allmrkusetekst"/>
      </w:pPr>
      <w:r w:rsidRPr="000C1C1B">
        <w:rPr>
          <w:rStyle w:val="Allmrkuseviide"/>
        </w:rPr>
        <w:footnoteRef/>
      </w:r>
      <w:r w:rsidRPr="000C1C1B">
        <w:t xml:space="preserve"> Klassifikaator </w:t>
      </w:r>
      <w:r>
        <w:t xml:space="preserve">on </w:t>
      </w:r>
      <w:r w:rsidRPr="000C1C1B">
        <w:t xml:space="preserve">kättesaadav </w:t>
      </w:r>
      <w:hyperlink r:id="rId4" w:history="1">
        <w:r w:rsidRPr="000C1C1B">
          <w:rPr>
            <w:rStyle w:val="Hperlink"/>
          </w:rPr>
          <w:t>www.fin.ee</w:t>
        </w:r>
      </w:hyperlink>
      <w:r w:rsidRPr="000603B8">
        <w:rPr>
          <w:rStyle w:val="Hperlink"/>
          <w:u w:val="none"/>
        </w:rPr>
        <w:t xml:space="preserve">   </w:t>
      </w:r>
      <w:r>
        <w:rPr>
          <w:rStyle w:val="Hperlink"/>
          <w:u w:val="none"/>
        </w:rPr>
        <w:t xml:space="preserve"> </w:t>
      </w:r>
      <w:r w:rsidRPr="000603B8">
        <w:rPr>
          <w:rStyle w:val="Hperlink"/>
          <w:u w:val="none"/>
        </w:rPr>
        <w:t xml:space="preserve"> </w:t>
      </w:r>
      <w:r w:rsidRPr="000603B8">
        <w:rPr>
          <w:rStyle w:val="Hperlink"/>
        </w:rPr>
        <w:t>http://www.fin.ee/index.php?id=7544</w:t>
      </w:r>
    </w:p>
  </w:footnote>
  <w:footnote w:id="7">
    <w:p w:rsidR="00D877FC" w:rsidRDefault="00D877FC">
      <w:pPr>
        <w:pStyle w:val="Allmrkusetekst"/>
      </w:pPr>
      <w:r>
        <w:rPr>
          <w:rStyle w:val="Allmrkuseviide"/>
        </w:rPr>
        <w:footnoteRef/>
      </w:r>
      <w:r>
        <w:t xml:space="preserve"> COFOG - </w:t>
      </w:r>
      <w:proofErr w:type="spellStart"/>
      <w:r w:rsidRPr="00BC001B">
        <w:rPr>
          <w:i/>
          <w:iCs/>
        </w:rPr>
        <w:t>Classification</w:t>
      </w:r>
      <w:proofErr w:type="spellEnd"/>
      <w:r w:rsidRPr="00BC001B">
        <w:rPr>
          <w:i/>
          <w:iCs/>
        </w:rPr>
        <w:t xml:space="preserve"> of </w:t>
      </w:r>
      <w:proofErr w:type="spellStart"/>
      <w:r w:rsidRPr="00BC001B">
        <w:rPr>
          <w:i/>
          <w:iCs/>
        </w:rPr>
        <w:t>the</w:t>
      </w:r>
      <w:proofErr w:type="spellEnd"/>
      <w:r w:rsidRPr="00BC001B">
        <w:rPr>
          <w:i/>
          <w:iCs/>
        </w:rPr>
        <w:t xml:space="preserve"> </w:t>
      </w:r>
      <w:proofErr w:type="spellStart"/>
      <w:r w:rsidRPr="00BC001B">
        <w:rPr>
          <w:i/>
          <w:iCs/>
        </w:rPr>
        <w:t>Functions</w:t>
      </w:r>
      <w:proofErr w:type="spellEnd"/>
      <w:r w:rsidRPr="00BC001B">
        <w:rPr>
          <w:i/>
          <w:iCs/>
        </w:rPr>
        <w:t xml:space="preserve"> of </w:t>
      </w:r>
      <w:proofErr w:type="spellStart"/>
      <w:r w:rsidRPr="00BC001B">
        <w:rPr>
          <w:i/>
          <w:iCs/>
        </w:rPr>
        <w:t>Government</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C" w:rsidRPr="00332CF1" w:rsidRDefault="00D877FC" w:rsidP="00332CF1">
    <w:pPr>
      <w:pStyle w:val="Pis"/>
      <w:jc w:val="right"/>
      <w:rPr>
        <w:sz w:val="20"/>
        <w:szCs w:val="20"/>
      </w:rPr>
    </w:pPr>
    <w:r w:rsidRPr="00332CF1">
      <w:rPr>
        <w:sz w:val="20"/>
        <w:szCs w:val="20"/>
      </w:rPr>
      <w:t>Viljandi linna 201</w:t>
    </w:r>
    <w:r>
      <w:rPr>
        <w:sz w:val="20"/>
        <w:szCs w:val="20"/>
      </w:rPr>
      <w:t>4</w:t>
    </w:r>
    <w:r w:rsidRPr="00332CF1">
      <w:rPr>
        <w:sz w:val="20"/>
        <w:szCs w:val="20"/>
      </w:rPr>
      <w:t xml:space="preserve">. aasta eelarve seletuskiri </w:t>
    </w:r>
    <w:r>
      <w:rPr>
        <w:sz w:val="20"/>
        <w:szCs w:val="20"/>
      </w:rPr>
      <w:t>I</w:t>
    </w:r>
    <w:r w:rsidRPr="00332CF1">
      <w:rPr>
        <w:sz w:val="20"/>
        <w:szCs w:val="20"/>
      </w:rPr>
      <w:t xml:space="preserve"> lugemiseks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D69"/>
    <w:multiLevelType w:val="hybridMultilevel"/>
    <w:tmpl w:val="B19C2D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71C6291"/>
    <w:multiLevelType w:val="hybridMultilevel"/>
    <w:tmpl w:val="1F1E39E8"/>
    <w:lvl w:ilvl="0" w:tplc="C00AF9A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16876DD"/>
    <w:multiLevelType w:val="hybridMultilevel"/>
    <w:tmpl w:val="9A2E5A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2DF364E"/>
    <w:multiLevelType w:val="hybridMultilevel"/>
    <w:tmpl w:val="1C9C15D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35C5F95"/>
    <w:multiLevelType w:val="hybridMultilevel"/>
    <w:tmpl w:val="34D89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5F4534A"/>
    <w:multiLevelType w:val="hybridMultilevel"/>
    <w:tmpl w:val="0E32138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17136F5"/>
    <w:multiLevelType w:val="multilevel"/>
    <w:tmpl w:val="3C9A2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220A06BF"/>
    <w:multiLevelType w:val="hybridMultilevel"/>
    <w:tmpl w:val="A6ACC252"/>
    <w:lvl w:ilvl="0" w:tplc="74289C62">
      <w:start w:val="1"/>
      <w:numFmt w:val="decimal"/>
      <w:pStyle w:val="Tiitel"/>
      <w:lvlText w:val="%1."/>
      <w:lvlJc w:val="left"/>
      <w:pPr>
        <w:ind w:left="360" w:hanging="360"/>
      </w:pPr>
      <w:rPr>
        <w:rFonts w:cs="Times New Roman"/>
      </w:rPr>
    </w:lvl>
    <w:lvl w:ilvl="1" w:tplc="10B2DF38">
      <w:start w:val="1"/>
      <w:numFmt w:val="lowerLetter"/>
      <w:lvlText w:val="%2."/>
      <w:lvlJc w:val="left"/>
      <w:pPr>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8">
    <w:nsid w:val="35262FEB"/>
    <w:multiLevelType w:val="hybridMultilevel"/>
    <w:tmpl w:val="10C84DC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371E33C5"/>
    <w:multiLevelType w:val="hybridMultilevel"/>
    <w:tmpl w:val="8F344FBA"/>
    <w:lvl w:ilvl="0" w:tplc="DD905F56">
      <w:start w:val="1"/>
      <w:numFmt w:val="decimal"/>
      <w:lvlText w:val="%1."/>
      <w:lvlJc w:val="left"/>
      <w:pPr>
        <w:ind w:left="720" w:hanging="360"/>
      </w:pPr>
      <w:rPr>
        <w:rFonts w:cs="Times New Roman"/>
      </w:rPr>
    </w:lvl>
    <w:lvl w:ilvl="1" w:tplc="04250003" w:tentative="1">
      <w:start w:val="1"/>
      <w:numFmt w:val="lowerLetter"/>
      <w:lvlText w:val="%2."/>
      <w:lvlJc w:val="left"/>
      <w:pPr>
        <w:ind w:left="1440" w:hanging="360"/>
      </w:pPr>
      <w:rPr>
        <w:rFonts w:cs="Times New Roman"/>
      </w:rPr>
    </w:lvl>
    <w:lvl w:ilvl="2" w:tplc="04250005" w:tentative="1">
      <w:start w:val="1"/>
      <w:numFmt w:val="lowerRoman"/>
      <w:lvlText w:val="%3."/>
      <w:lvlJc w:val="right"/>
      <w:pPr>
        <w:ind w:left="2160" w:hanging="180"/>
      </w:pPr>
      <w:rPr>
        <w:rFonts w:cs="Times New Roman"/>
      </w:rPr>
    </w:lvl>
    <w:lvl w:ilvl="3" w:tplc="04250001" w:tentative="1">
      <w:start w:val="1"/>
      <w:numFmt w:val="decimal"/>
      <w:lvlText w:val="%4."/>
      <w:lvlJc w:val="left"/>
      <w:pPr>
        <w:ind w:left="2880" w:hanging="360"/>
      </w:pPr>
      <w:rPr>
        <w:rFonts w:cs="Times New Roman"/>
      </w:rPr>
    </w:lvl>
    <w:lvl w:ilvl="4" w:tplc="04250003" w:tentative="1">
      <w:start w:val="1"/>
      <w:numFmt w:val="lowerLetter"/>
      <w:lvlText w:val="%5."/>
      <w:lvlJc w:val="left"/>
      <w:pPr>
        <w:ind w:left="3600" w:hanging="360"/>
      </w:pPr>
      <w:rPr>
        <w:rFonts w:cs="Times New Roman"/>
      </w:rPr>
    </w:lvl>
    <w:lvl w:ilvl="5" w:tplc="04250005" w:tentative="1">
      <w:start w:val="1"/>
      <w:numFmt w:val="lowerRoman"/>
      <w:lvlText w:val="%6."/>
      <w:lvlJc w:val="right"/>
      <w:pPr>
        <w:ind w:left="4320" w:hanging="180"/>
      </w:pPr>
      <w:rPr>
        <w:rFonts w:cs="Times New Roman"/>
      </w:rPr>
    </w:lvl>
    <w:lvl w:ilvl="6" w:tplc="04250001" w:tentative="1">
      <w:start w:val="1"/>
      <w:numFmt w:val="decimal"/>
      <w:lvlText w:val="%7."/>
      <w:lvlJc w:val="left"/>
      <w:pPr>
        <w:ind w:left="5040" w:hanging="360"/>
      </w:pPr>
      <w:rPr>
        <w:rFonts w:cs="Times New Roman"/>
      </w:rPr>
    </w:lvl>
    <w:lvl w:ilvl="7" w:tplc="04250003" w:tentative="1">
      <w:start w:val="1"/>
      <w:numFmt w:val="lowerLetter"/>
      <w:lvlText w:val="%8."/>
      <w:lvlJc w:val="left"/>
      <w:pPr>
        <w:ind w:left="5760" w:hanging="360"/>
      </w:pPr>
      <w:rPr>
        <w:rFonts w:cs="Times New Roman"/>
      </w:rPr>
    </w:lvl>
    <w:lvl w:ilvl="8" w:tplc="04250005" w:tentative="1">
      <w:start w:val="1"/>
      <w:numFmt w:val="lowerRoman"/>
      <w:lvlText w:val="%9."/>
      <w:lvlJc w:val="right"/>
      <w:pPr>
        <w:ind w:left="6480" w:hanging="180"/>
      </w:pPr>
      <w:rPr>
        <w:rFonts w:cs="Times New Roman"/>
      </w:rPr>
    </w:lvl>
  </w:abstractNum>
  <w:abstractNum w:abstractNumId="10">
    <w:nsid w:val="374F0D42"/>
    <w:multiLevelType w:val="hybridMultilevel"/>
    <w:tmpl w:val="9D8EEEBA"/>
    <w:lvl w:ilvl="0" w:tplc="0425000F">
      <w:start w:val="1"/>
      <w:numFmt w:val="bullet"/>
      <w:lvlText w:val=""/>
      <w:lvlJc w:val="left"/>
      <w:pPr>
        <w:tabs>
          <w:tab w:val="num" w:pos="720"/>
        </w:tabs>
        <w:ind w:left="720" w:hanging="360"/>
      </w:pPr>
      <w:rPr>
        <w:rFonts w:ascii="Symbol" w:hAnsi="Symbol" w:hint="default"/>
      </w:rPr>
    </w:lvl>
    <w:lvl w:ilvl="1" w:tplc="04250019" w:tentative="1">
      <w:start w:val="1"/>
      <w:numFmt w:val="bullet"/>
      <w:lvlText w:val="o"/>
      <w:lvlJc w:val="left"/>
      <w:pPr>
        <w:tabs>
          <w:tab w:val="num" w:pos="1440"/>
        </w:tabs>
        <w:ind w:left="1440" w:hanging="360"/>
      </w:pPr>
      <w:rPr>
        <w:rFonts w:ascii="Courier New" w:hAnsi="Courier New" w:hint="default"/>
      </w:rPr>
    </w:lvl>
    <w:lvl w:ilvl="2" w:tplc="0425001B" w:tentative="1">
      <w:start w:val="1"/>
      <w:numFmt w:val="bullet"/>
      <w:lvlText w:val=""/>
      <w:lvlJc w:val="left"/>
      <w:pPr>
        <w:tabs>
          <w:tab w:val="num" w:pos="2160"/>
        </w:tabs>
        <w:ind w:left="2160" w:hanging="360"/>
      </w:pPr>
      <w:rPr>
        <w:rFonts w:ascii="Wingdings" w:hAnsi="Wingdings" w:hint="default"/>
      </w:rPr>
    </w:lvl>
    <w:lvl w:ilvl="3" w:tplc="0425000F" w:tentative="1">
      <w:start w:val="1"/>
      <w:numFmt w:val="bullet"/>
      <w:lvlText w:val=""/>
      <w:lvlJc w:val="left"/>
      <w:pPr>
        <w:tabs>
          <w:tab w:val="num" w:pos="2880"/>
        </w:tabs>
        <w:ind w:left="2880" w:hanging="360"/>
      </w:pPr>
      <w:rPr>
        <w:rFonts w:ascii="Symbol" w:hAnsi="Symbol" w:hint="default"/>
      </w:rPr>
    </w:lvl>
    <w:lvl w:ilvl="4" w:tplc="04250019" w:tentative="1">
      <w:start w:val="1"/>
      <w:numFmt w:val="bullet"/>
      <w:lvlText w:val="o"/>
      <w:lvlJc w:val="left"/>
      <w:pPr>
        <w:tabs>
          <w:tab w:val="num" w:pos="3600"/>
        </w:tabs>
        <w:ind w:left="3600" w:hanging="360"/>
      </w:pPr>
      <w:rPr>
        <w:rFonts w:ascii="Courier New" w:hAnsi="Courier New" w:hint="default"/>
      </w:rPr>
    </w:lvl>
    <w:lvl w:ilvl="5" w:tplc="0425001B" w:tentative="1">
      <w:start w:val="1"/>
      <w:numFmt w:val="bullet"/>
      <w:lvlText w:val=""/>
      <w:lvlJc w:val="left"/>
      <w:pPr>
        <w:tabs>
          <w:tab w:val="num" w:pos="4320"/>
        </w:tabs>
        <w:ind w:left="4320" w:hanging="360"/>
      </w:pPr>
      <w:rPr>
        <w:rFonts w:ascii="Wingdings" w:hAnsi="Wingdings" w:hint="default"/>
      </w:rPr>
    </w:lvl>
    <w:lvl w:ilvl="6" w:tplc="0425000F" w:tentative="1">
      <w:start w:val="1"/>
      <w:numFmt w:val="bullet"/>
      <w:lvlText w:val=""/>
      <w:lvlJc w:val="left"/>
      <w:pPr>
        <w:tabs>
          <w:tab w:val="num" w:pos="5040"/>
        </w:tabs>
        <w:ind w:left="5040" w:hanging="360"/>
      </w:pPr>
      <w:rPr>
        <w:rFonts w:ascii="Symbol" w:hAnsi="Symbol" w:hint="default"/>
      </w:rPr>
    </w:lvl>
    <w:lvl w:ilvl="7" w:tplc="04250019" w:tentative="1">
      <w:start w:val="1"/>
      <w:numFmt w:val="bullet"/>
      <w:lvlText w:val="o"/>
      <w:lvlJc w:val="left"/>
      <w:pPr>
        <w:tabs>
          <w:tab w:val="num" w:pos="5760"/>
        </w:tabs>
        <w:ind w:left="5760" w:hanging="360"/>
      </w:pPr>
      <w:rPr>
        <w:rFonts w:ascii="Courier New" w:hAnsi="Courier New" w:hint="default"/>
      </w:rPr>
    </w:lvl>
    <w:lvl w:ilvl="8" w:tplc="0425001B" w:tentative="1">
      <w:start w:val="1"/>
      <w:numFmt w:val="bullet"/>
      <w:lvlText w:val=""/>
      <w:lvlJc w:val="left"/>
      <w:pPr>
        <w:tabs>
          <w:tab w:val="num" w:pos="6480"/>
        </w:tabs>
        <w:ind w:left="6480" w:hanging="360"/>
      </w:pPr>
      <w:rPr>
        <w:rFonts w:ascii="Wingdings" w:hAnsi="Wingdings" w:hint="default"/>
      </w:rPr>
    </w:lvl>
  </w:abstractNum>
  <w:abstractNum w:abstractNumId="11">
    <w:nsid w:val="39A76E9C"/>
    <w:multiLevelType w:val="hybridMultilevel"/>
    <w:tmpl w:val="5EFAF15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7214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F823E5"/>
    <w:multiLevelType w:val="hybridMultilevel"/>
    <w:tmpl w:val="802ECD7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588A61A3"/>
    <w:multiLevelType w:val="multilevel"/>
    <w:tmpl w:val="41DE6790"/>
    <w:lvl w:ilvl="0">
      <w:start w:val="1"/>
      <w:numFmt w:val="decimal"/>
      <w:lvlText w:val="%1."/>
      <w:lvlJc w:val="left"/>
      <w:pPr>
        <w:ind w:left="360" w:hanging="360"/>
      </w:pPr>
    </w:lvl>
    <w:lvl w:ilvl="1">
      <w:start w:val="1"/>
      <w:numFmt w:val="decimal"/>
      <w:lvlText w:val="%1.%2."/>
      <w:lvlJc w:val="left"/>
      <w:pPr>
        <w:ind w:left="1000" w:hanging="432"/>
      </w:pPr>
      <w:rPr>
        <w:color w:val="002060"/>
      </w:rPr>
    </w:lvl>
    <w:lvl w:ilvl="2">
      <w:start w:val="1"/>
      <w:numFmt w:val="decimal"/>
      <w:lvlText w:val="%1.%2.%3."/>
      <w:lvlJc w:val="left"/>
      <w:pPr>
        <w:ind w:left="1224" w:hanging="504"/>
      </w:pPr>
    </w:lvl>
    <w:lvl w:ilvl="3">
      <w:start w:val="1"/>
      <w:numFmt w:val="decimal"/>
      <w:pStyle w:val="4tasemealapealkiri"/>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EB0CA9"/>
    <w:multiLevelType w:val="hybridMultilevel"/>
    <w:tmpl w:val="B860B5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63016098"/>
    <w:multiLevelType w:val="hybridMultilevel"/>
    <w:tmpl w:val="E6469DB2"/>
    <w:lvl w:ilvl="0" w:tplc="5D9EE9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3CC21B7"/>
    <w:multiLevelType w:val="hybridMultilevel"/>
    <w:tmpl w:val="1F5A09DA"/>
    <w:lvl w:ilvl="0" w:tplc="5B623972">
      <w:start w:val="1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17"/>
  </w:num>
  <w:num w:numId="5">
    <w:abstractNumId w:val="9"/>
  </w:num>
  <w:num w:numId="6">
    <w:abstractNumId w:val="12"/>
  </w:num>
  <w:num w:numId="7">
    <w:abstractNumId w:val="6"/>
  </w:num>
  <w:num w:numId="8">
    <w:abstractNumId w:val="15"/>
  </w:num>
  <w:num w:numId="9">
    <w:abstractNumId w:val="15"/>
  </w:num>
  <w:num w:numId="10">
    <w:abstractNumId w:val="0"/>
  </w:num>
  <w:num w:numId="11">
    <w:abstractNumId w:val="5"/>
  </w:num>
  <w:num w:numId="12">
    <w:abstractNumId w:val="15"/>
  </w:num>
  <w:num w:numId="13">
    <w:abstractNumId w:val="15"/>
  </w:num>
  <w:num w:numId="14">
    <w:abstractNumId w:val="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1"/>
  </w:num>
  <w:num w:numId="26">
    <w:abstractNumId w:val="18"/>
  </w:num>
  <w:num w:numId="27">
    <w:abstractNumId w:val="2"/>
  </w:num>
  <w:num w:numId="28">
    <w:abstractNumId w:val="16"/>
  </w:num>
  <w:num w:numId="29">
    <w:abstractNumId w:val="4"/>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FA"/>
    <w:rsid w:val="000026C3"/>
    <w:rsid w:val="00007D3F"/>
    <w:rsid w:val="0001341A"/>
    <w:rsid w:val="00016510"/>
    <w:rsid w:val="000303D4"/>
    <w:rsid w:val="00031410"/>
    <w:rsid w:val="000315AD"/>
    <w:rsid w:val="000430B6"/>
    <w:rsid w:val="000452E9"/>
    <w:rsid w:val="00046053"/>
    <w:rsid w:val="00050235"/>
    <w:rsid w:val="0005056E"/>
    <w:rsid w:val="00051769"/>
    <w:rsid w:val="000556CF"/>
    <w:rsid w:val="000601DA"/>
    <w:rsid w:val="000603B8"/>
    <w:rsid w:val="000650D2"/>
    <w:rsid w:val="000667FD"/>
    <w:rsid w:val="0007170C"/>
    <w:rsid w:val="00073E3D"/>
    <w:rsid w:val="00076864"/>
    <w:rsid w:val="00077B26"/>
    <w:rsid w:val="00082D28"/>
    <w:rsid w:val="0008611D"/>
    <w:rsid w:val="00087C17"/>
    <w:rsid w:val="00090B15"/>
    <w:rsid w:val="000922B3"/>
    <w:rsid w:val="00092888"/>
    <w:rsid w:val="000951CD"/>
    <w:rsid w:val="00095226"/>
    <w:rsid w:val="000966EB"/>
    <w:rsid w:val="000A0AFC"/>
    <w:rsid w:val="000A4332"/>
    <w:rsid w:val="000A4951"/>
    <w:rsid w:val="000A5069"/>
    <w:rsid w:val="000A5B95"/>
    <w:rsid w:val="000B05FF"/>
    <w:rsid w:val="000B2EED"/>
    <w:rsid w:val="000B43B3"/>
    <w:rsid w:val="000B495B"/>
    <w:rsid w:val="000C1C1B"/>
    <w:rsid w:val="000C2CFB"/>
    <w:rsid w:val="000C7CBC"/>
    <w:rsid w:val="000D398F"/>
    <w:rsid w:val="000D5080"/>
    <w:rsid w:val="000D7733"/>
    <w:rsid w:val="000E3520"/>
    <w:rsid w:val="000E5BE1"/>
    <w:rsid w:val="000E71CD"/>
    <w:rsid w:val="000F1FDA"/>
    <w:rsid w:val="000F22D7"/>
    <w:rsid w:val="000F4837"/>
    <w:rsid w:val="000F57F1"/>
    <w:rsid w:val="000F6C65"/>
    <w:rsid w:val="000F7DFA"/>
    <w:rsid w:val="0010016F"/>
    <w:rsid w:val="00100A6C"/>
    <w:rsid w:val="001034D9"/>
    <w:rsid w:val="00103F5D"/>
    <w:rsid w:val="001110B6"/>
    <w:rsid w:val="00111729"/>
    <w:rsid w:val="00112ACB"/>
    <w:rsid w:val="00115CE7"/>
    <w:rsid w:val="0012082E"/>
    <w:rsid w:val="0012268D"/>
    <w:rsid w:val="00130FC7"/>
    <w:rsid w:val="00134345"/>
    <w:rsid w:val="00135A9A"/>
    <w:rsid w:val="0014506F"/>
    <w:rsid w:val="0014582A"/>
    <w:rsid w:val="001460AD"/>
    <w:rsid w:val="00146BD4"/>
    <w:rsid w:val="001473C1"/>
    <w:rsid w:val="00150F57"/>
    <w:rsid w:val="00152968"/>
    <w:rsid w:val="00156FE2"/>
    <w:rsid w:val="0015798E"/>
    <w:rsid w:val="00164B91"/>
    <w:rsid w:val="00164F70"/>
    <w:rsid w:val="00165045"/>
    <w:rsid w:val="0016604E"/>
    <w:rsid w:val="00170CA9"/>
    <w:rsid w:val="001764BB"/>
    <w:rsid w:val="00180066"/>
    <w:rsid w:val="00181EF9"/>
    <w:rsid w:val="001825D0"/>
    <w:rsid w:val="0018737D"/>
    <w:rsid w:val="0019093E"/>
    <w:rsid w:val="00191154"/>
    <w:rsid w:val="00192E14"/>
    <w:rsid w:val="001A1398"/>
    <w:rsid w:val="001A369B"/>
    <w:rsid w:val="001A4A53"/>
    <w:rsid w:val="001B0A05"/>
    <w:rsid w:val="001B0AA2"/>
    <w:rsid w:val="001B4DDA"/>
    <w:rsid w:val="001B7796"/>
    <w:rsid w:val="001C31F6"/>
    <w:rsid w:val="001D0065"/>
    <w:rsid w:val="001D044C"/>
    <w:rsid w:val="001D42D4"/>
    <w:rsid w:val="001E333F"/>
    <w:rsid w:val="001E4CE5"/>
    <w:rsid w:val="001F32D5"/>
    <w:rsid w:val="001F78E9"/>
    <w:rsid w:val="002047C8"/>
    <w:rsid w:val="00205F89"/>
    <w:rsid w:val="002110B8"/>
    <w:rsid w:val="002143BE"/>
    <w:rsid w:val="00217F55"/>
    <w:rsid w:val="00226680"/>
    <w:rsid w:val="002266A6"/>
    <w:rsid w:val="0023177B"/>
    <w:rsid w:val="00232214"/>
    <w:rsid w:val="00233D0F"/>
    <w:rsid w:val="0023754C"/>
    <w:rsid w:val="0024121A"/>
    <w:rsid w:val="00255847"/>
    <w:rsid w:val="00260BB2"/>
    <w:rsid w:val="0026353A"/>
    <w:rsid w:val="00265B08"/>
    <w:rsid w:val="00266318"/>
    <w:rsid w:val="00274D10"/>
    <w:rsid w:val="0027772C"/>
    <w:rsid w:val="00286812"/>
    <w:rsid w:val="002900AA"/>
    <w:rsid w:val="002A4BDA"/>
    <w:rsid w:val="002A6779"/>
    <w:rsid w:val="002C00BA"/>
    <w:rsid w:val="002C4CD6"/>
    <w:rsid w:val="002C54DD"/>
    <w:rsid w:val="002C60C4"/>
    <w:rsid w:val="002D1987"/>
    <w:rsid w:val="002D2EEC"/>
    <w:rsid w:val="002D5547"/>
    <w:rsid w:val="002D7BA9"/>
    <w:rsid w:val="002E1C72"/>
    <w:rsid w:val="002E332C"/>
    <w:rsid w:val="002E44A6"/>
    <w:rsid w:val="002E67FA"/>
    <w:rsid w:val="002E7232"/>
    <w:rsid w:val="002F0E6A"/>
    <w:rsid w:val="00301F6A"/>
    <w:rsid w:val="00304B6A"/>
    <w:rsid w:val="00315B91"/>
    <w:rsid w:val="00320F32"/>
    <w:rsid w:val="00326417"/>
    <w:rsid w:val="00332CF1"/>
    <w:rsid w:val="00333BFB"/>
    <w:rsid w:val="00337CD3"/>
    <w:rsid w:val="0034081B"/>
    <w:rsid w:val="00341963"/>
    <w:rsid w:val="0034589F"/>
    <w:rsid w:val="00345A0F"/>
    <w:rsid w:val="003472DA"/>
    <w:rsid w:val="0035071E"/>
    <w:rsid w:val="003508E5"/>
    <w:rsid w:val="003528DD"/>
    <w:rsid w:val="00355B3A"/>
    <w:rsid w:val="00356048"/>
    <w:rsid w:val="00362394"/>
    <w:rsid w:val="0036401B"/>
    <w:rsid w:val="00364E7D"/>
    <w:rsid w:val="003719DE"/>
    <w:rsid w:val="00371F0E"/>
    <w:rsid w:val="00372118"/>
    <w:rsid w:val="00373D6B"/>
    <w:rsid w:val="003764D1"/>
    <w:rsid w:val="0038128E"/>
    <w:rsid w:val="00385E8B"/>
    <w:rsid w:val="00386455"/>
    <w:rsid w:val="0038740F"/>
    <w:rsid w:val="00390E33"/>
    <w:rsid w:val="003911E4"/>
    <w:rsid w:val="00391BFA"/>
    <w:rsid w:val="00395957"/>
    <w:rsid w:val="00397845"/>
    <w:rsid w:val="003A1BC4"/>
    <w:rsid w:val="003A28B9"/>
    <w:rsid w:val="003A6B78"/>
    <w:rsid w:val="003B1DD3"/>
    <w:rsid w:val="003B215F"/>
    <w:rsid w:val="003B2675"/>
    <w:rsid w:val="003B4771"/>
    <w:rsid w:val="003B5B6D"/>
    <w:rsid w:val="003B6827"/>
    <w:rsid w:val="003B7227"/>
    <w:rsid w:val="003C2F12"/>
    <w:rsid w:val="003C5668"/>
    <w:rsid w:val="003C66CE"/>
    <w:rsid w:val="003D562D"/>
    <w:rsid w:val="003D65ED"/>
    <w:rsid w:val="003E06A9"/>
    <w:rsid w:val="003E1124"/>
    <w:rsid w:val="003E6907"/>
    <w:rsid w:val="003E73C1"/>
    <w:rsid w:val="003F1C9E"/>
    <w:rsid w:val="003F2564"/>
    <w:rsid w:val="003F482E"/>
    <w:rsid w:val="003F74DC"/>
    <w:rsid w:val="00401869"/>
    <w:rsid w:val="00406117"/>
    <w:rsid w:val="004069F3"/>
    <w:rsid w:val="00406F9F"/>
    <w:rsid w:val="00407A2F"/>
    <w:rsid w:val="00417329"/>
    <w:rsid w:val="004211CD"/>
    <w:rsid w:val="004225C3"/>
    <w:rsid w:val="004277F0"/>
    <w:rsid w:val="00433FDC"/>
    <w:rsid w:val="004370A6"/>
    <w:rsid w:val="00437C97"/>
    <w:rsid w:val="00442598"/>
    <w:rsid w:val="00443A47"/>
    <w:rsid w:val="0044434B"/>
    <w:rsid w:val="00444ECF"/>
    <w:rsid w:val="00446DBA"/>
    <w:rsid w:val="004477FD"/>
    <w:rsid w:val="00450371"/>
    <w:rsid w:val="004610DF"/>
    <w:rsid w:val="00465723"/>
    <w:rsid w:val="00473210"/>
    <w:rsid w:val="00474643"/>
    <w:rsid w:val="00477BBA"/>
    <w:rsid w:val="004A126C"/>
    <w:rsid w:val="004A1DA5"/>
    <w:rsid w:val="004A29DF"/>
    <w:rsid w:val="004A2A0C"/>
    <w:rsid w:val="004A5452"/>
    <w:rsid w:val="004A5F16"/>
    <w:rsid w:val="004A770A"/>
    <w:rsid w:val="004B6080"/>
    <w:rsid w:val="004B700E"/>
    <w:rsid w:val="004C3110"/>
    <w:rsid w:val="004C6FB3"/>
    <w:rsid w:val="004D01CD"/>
    <w:rsid w:val="004D0233"/>
    <w:rsid w:val="004D42D6"/>
    <w:rsid w:val="004D505F"/>
    <w:rsid w:val="004E162C"/>
    <w:rsid w:val="004E4884"/>
    <w:rsid w:val="004E7E10"/>
    <w:rsid w:val="004E7EB4"/>
    <w:rsid w:val="004F2EB2"/>
    <w:rsid w:val="004F61BF"/>
    <w:rsid w:val="004F6565"/>
    <w:rsid w:val="004F6878"/>
    <w:rsid w:val="004F6D52"/>
    <w:rsid w:val="004F77AE"/>
    <w:rsid w:val="00500886"/>
    <w:rsid w:val="00500F55"/>
    <w:rsid w:val="00502AEE"/>
    <w:rsid w:val="0051473D"/>
    <w:rsid w:val="0051653E"/>
    <w:rsid w:val="00524F3F"/>
    <w:rsid w:val="005261F7"/>
    <w:rsid w:val="00531B37"/>
    <w:rsid w:val="00536528"/>
    <w:rsid w:val="00541470"/>
    <w:rsid w:val="00544FCD"/>
    <w:rsid w:val="00545286"/>
    <w:rsid w:val="005527AD"/>
    <w:rsid w:val="00554910"/>
    <w:rsid w:val="00555A9A"/>
    <w:rsid w:val="00560B9E"/>
    <w:rsid w:val="00561A18"/>
    <w:rsid w:val="00561BE7"/>
    <w:rsid w:val="00573238"/>
    <w:rsid w:val="00574860"/>
    <w:rsid w:val="005764BB"/>
    <w:rsid w:val="005807E0"/>
    <w:rsid w:val="005813FE"/>
    <w:rsid w:val="00582883"/>
    <w:rsid w:val="00583B7D"/>
    <w:rsid w:val="00595EB2"/>
    <w:rsid w:val="005A405F"/>
    <w:rsid w:val="005B1065"/>
    <w:rsid w:val="005B7018"/>
    <w:rsid w:val="005C06E1"/>
    <w:rsid w:val="005C0B73"/>
    <w:rsid w:val="005C1C1D"/>
    <w:rsid w:val="005D5091"/>
    <w:rsid w:val="005D50EB"/>
    <w:rsid w:val="005E0446"/>
    <w:rsid w:val="005E07B3"/>
    <w:rsid w:val="005E3A51"/>
    <w:rsid w:val="005E439F"/>
    <w:rsid w:val="005F1BE6"/>
    <w:rsid w:val="005F347D"/>
    <w:rsid w:val="005F3B74"/>
    <w:rsid w:val="005F7648"/>
    <w:rsid w:val="006025E2"/>
    <w:rsid w:val="00603F6C"/>
    <w:rsid w:val="006049A0"/>
    <w:rsid w:val="00607665"/>
    <w:rsid w:val="00611C67"/>
    <w:rsid w:val="00612B71"/>
    <w:rsid w:val="006146E1"/>
    <w:rsid w:val="006179E2"/>
    <w:rsid w:val="0062120A"/>
    <w:rsid w:val="0062121C"/>
    <w:rsid w:val="00621928"/>
    <w:rsid w:val="00626B39"/>
    <w:rsid w:val="00631628"/>
    <w:rsid w:val="00633C38"/>
    <w:rsid w:val="006564B3"/>
    <w:rsid w:val="006601DF"/>
    <w:rsid w:val="00662EA1"/>
    <w:rsid w:val="006633A6"/>
    <w:rsid w:val="00664E55"/>
    <w:rsid w:val="00670036"/>
    <w:rsid w:val="00675BF7"/>
    <w:rsid w:val="006769E6"/>
    <w:rsid w:val="00677E13"/>
    <w:rsid w:val="00683C77"/>
    <w:rsid w:val="006856FE"/>
    <w:rsid w:val="00687CCF"/>
    <w:rsid w:val="006A5486"/>
    <w:rsid w:val="006B5563"/>
    <w:rsid w:val="006B691A"/>
    <w:rsid w:val="006C1B0F"/>
    <w:rsid w:val="006C3D3D"/>
    <w:rsid w:val="006C4EE6"/>
    <w:rsid w:val="006D259F"/>
    <w:rsid w:val="006D30F0"/>
    <w:rsid w:val="006D3CA1"/>
    <w:rsid w:val="006D74CB"/>
    <w:rsid w:val="006E4672"/>
    <w:rsid w:val="006E5A1E"/>
    <w:rsid w:val="006E78C8"/>
    <w:rsid w:val="006F047C"/>
    <w:rsid w:val="006F5D9A"/>
    <w:rsid w:val="006F61D9"/>
    <w:rsid w:val="00701852"/>
    <w:rsid w:val="00704208"/>
    <w:rsid w:val="0071103D"/>
    <w:rsid w:val="0071116C"/>
    <w:rsid w:val="00715B81"/>
    <w:rsid w:val="00715D73"/>
    <w:rsid w:val="00716BB8"/>
    <w:rsid w:val="0072314D"/>
    <w:rsid w:val="00724FA2"/>
    <w:rsid w:val="00734C70"/>
    <w:rsid w:val="00736451"/>
    <w:rsid w:val="007422DC"/>
    <w:rsid w:val="007428E5"/>
    <w:rsid w:val="00743AA4"/>
    <w:rsid w:val="00750C6D"/>
    <w:rsid w:val="007557A9"/>
    <w:rsid w:val="0076521A"/>
    <w:rsid w:val="007661EF"/>
    <w:rsid w:val="007721B8"/>
    <w:rsid w:val="00772397"/>
    <w:rsid w:val="00772512"/>
    <w:rsid w:val="00776F27"/>
    <w:rsid w:val="00781A6B"/>
    <w:rsid w:val="007831B1"/>
    <w:rsid w:val="007923A5"/>
    <w:rsid w:val="00794039"/>
    <w:rsid w:val="007A25DD"/>
    <w:rsid w:val="007A44C1"/>
    <w:rsid w:val="007A70E1"/>
    <w:rsid w:val="007B643E"/>
    <w:rsid w:val="007C168C"/>
    <w:rsid w:val="007C181D"/>
    <w:rsid w:val="007C1A27"/>
    <w:rsid w:val="007D3CF3"/>
    <w:rsid w:val="007E01C7"/>
    <w:rsid w:val="007E029A"/>
    <w:rsid w:val="007F5134"/>
    <w:rsid w:val="0080448E"/>
    <w:rsid w:val="008106EC"/>
    <w:rsid w:val="00810F62"/>
    <w:rsid w:val="00820030"/>
    <w:rsid w:val="00821CA5"/>
    <w:rsid w:val="0082329E"/>
    <w:rsid w:val="00825ED1"/>
    <w:rsid w:val="00832E5B"/>
    <w:rsid w:val="00834D62"/>
    <w:rsid w:val="008353AE"/>
    <w:rsid w:val="00844C05"/>
    <w:rsid w:val="00846337"/>
    <w:rsid w:val="00852F78"/>
    <w:rsid w:val="008544BE"/>
    <w:rsid w:val="0085539B"/>
    <w:rsid w:val="00855F62"/>
    <w:rsid w:val="00862505"/>
    <w:rsid w:val="00871651"/>
    <w:rsid w:val="00876B11"/>
    <w:rsid w:val="00880C9D"/>
    <w:rsid w:val="008829B4"/>
    <w:rsid w:val="008839A7"/>
    <w:rsid w:val="00884F1D"/>
    <w:rsid w:val="00887ECE"/>
    <w:rsid w:val="00892955"/>
    <w:rsid w:val="00895B69"/>
    <w:rsid w:val="008A4901"/>
    <w:rsid w:val="008B0361"/>
    <w:rsid w:val="008B5D70"/>
    <w:rsid w:val="008B7D3F"/>
    <w:rsid w:val="008C5DFE"/>
    <w:rsid w:val="008C6E3C"/>
    <w:rsid w:val="008C7651"/>
    <w:rsid w:val="008D1D27"/>
    <w:rsid w:val="008D2076"/>
    <w:rsid w:val="008D4653"/>
    <w:rsid w:val="008D7301"/>
    <w:rsid w:val="008E6914"/>
    <w:rsid w:val="008E7B84"/>
    <w:rsid w:val="008F560D"/>
    <w:rsid w:val="008F5D95"/>
    <w:rsid w:val="00901FC5"/>
    <w:rsid w:val="00905EDC"/>
    <w:rsid w:val="009065C6"/>
    <w:rsid w:val="00910A78"/>
    <w:rsid w:val="009123D6"/>
    <w:rsid w:val="009133C4"/>
    <w:rsid w:val="00923FF4"/>
    <w:rsid w:val="00925642"/>
    <w:rsid w:val="0092594C"/>
    <w:rsid w:val="00933BA1"/>
    <w:rsid w:val="00934156"/>
    <w:rsid w:val="0093609A"/>
    <w:rsid w:val="00936145"/>
    <w:rsid w:val="00936B88"/>
    <w:rsid w:val="009413E5"/>
    <w:rsid w:val="009429EE"/>
    <w:rsid w:val="009452DA"/>
    <w:rsid w:val="00947480"/>
    <w:rsid w:val="00953F88"/>
    <w:rsid w:val="0095540C"/>
    <w:rsid w:val="00957BC1"/>
    <w:rsid w:val="00961A8E"/>
    <w:rsid w:val="009643D5"/>
    <w:rsid w:val="009734A3"/>
    <w:rsid w:val="00974DC7"/>
    <w:rsid w:val="00982892"/>
    <w:rsid w:val="009863C3"/>
    <w:rsid w:val="009937CC"/>
    <w:rsid w:val="00996F5B"/>
    <w:rsid w:val="009A06F5"/>
    <w:rsid w:val="009A11C8"/>
    <w:rsid w:val="009A55FA"/>
    <w:rsid w:val="009A7EEA"/>
    <w:rsid w:val="009B08C9"/>
    <w:rsid w:val="009B6236"/>
    <w:rsid w:val="009C4D7B"/>
    <w:rsid w:val="009C51CD"/>
    <w:rsid w:val="009C75A1"/>
    <w:rsid w:val="009D0F76"/>
    <w:rsid w:val="009D1139"/>
    <w:rsid w:val="009D2132"/>
    <w:rsid w:val="009D7BAC"/>
    <w:rsid w:val="009E3B27"/>
    <w:rsid w:val="009E7E88"/>
    <w:rsid w:val="009F3DED"/>
    <w:rsid w:val="009F7A2F"/>
    <w:rsid w:val="00A060F6"/>
    <w:rsid w:val="00A13C02"/>
    <w:rsid w:val="00A170CD"/>
    <w:rsid w:val="00A17EAC"/>
    <w:rsid w:val="00A205C2"/>
    <w:rsid w:val="00A207F8"/>
    <w:rsid w:val="00A2132C"/>
    <w:rsid w:val="00A229E0"/>
    <w:rsid w:val="00A26567"/>
    <w:rsid w:val="00A2677A"/>
    <w:rsid w:val="00A334A1"/>
    <w:rsid w:val="00A406F5"/>
    <w:rsid w:val="00A42E90"/>
    <w:rsid w:val="00A4478B"/>
    <w:rsid w:val="00A44E1A"/>
    <w:rsid w:val="00A45C81"/>
    <w:rsid w:val="00A4781D"/>
    <w:rsid w:val="00A514A3"/>
    <w:rsid w:val="00A53CEA"/>
    <w:rsid w:val="00A542F1"/>
    <w:rsid w:val="00A60230"/>
    <w:rsid w:val="00A613E9"/>
    <w:rsid w:val="00A62374"/>
    <w:rsid w:val="00A63855"/>
    <w:rsid w:val="00A67275"/>
    <w:rsid w:val="00A71518"/>
    <w:rsid w:val="00A80866"/>
    <w:rsid w:val="00A83BE6"/>
    <w:rsid w:val="00A85A1D"/>
    <w:rsid w:val="00A864FD"/>
    <w:rsid w:val="00A8655F"/>
    <w:rsid w:val="00A8707E"/>
    <w:rsid w:val="00A876C9"/>
    <w:rsid w:val="00AA1276"/>
    <w:rsid w:val="00AA1C1F"/>
    <w:rsid w:val="00AA3A49"/>
    <w:rsid w:val="00AA450A"/>
    <w:rsid w:val="00AA6BC7"/>
    <w:rsid w:val="00AB435E"/>
    <w:rsid w:val="00AB5367"/>
    <w:rsid w:val="00AC0645"/>
    <w:rsid w:val="00AD0599"/>
    <w:rsid w:val="00AD0E02"/>
    <w:rsid w:val="00AD7612"/>
    <w:rsid w:val="00AD7882"/>
    <w:rsid w:val="00AE069F"/>
    <w:rsid w:val="00AE2472"/>
    <w:rsid w:val="00AE326A"/>
    <w:rsid w:val="00AE4C31"/>
    <w:rsid w:val="00AF41CA"/>
    <w:rsid w:val="00AF6C0B"/>
    <w:rsid w:val="00B02939"/>
    <w:rsid w:val="00B06024"/>
    <w:rsid w:val="00B06084"/>
    <w:rsid w:val="00B0719F"/>
    <w:rsid w:val="00B102C4"/>
    <w:rsid w:val="00B2488F"/>
    <w:rsid w:val="00B2498E"/>
    <w:rsid w:val="00B26D41"/>
    <w:rsid w:val="00B32159"/>
    <w:rsid w:val="00B33E97"/>
    <w:rsid w:val="00B35EDC"/>
    <w:rsid w:val="00B37624"/>
    <w:rsid w:val="00B37D16"/>
    <w:rsid w:val="00B424EB"/>
    <w:rsid w:val="00B430ED"/>
    <w:rsid w:val="00B44BC8"/>
    <w:rsid w:val="00B57DB3"/>
    <w:rsid w:val="00B6042A"/>
    <w:rsid w:val="00B62DCE"/>
    <w:rsid w:val="00B62E88"/>
    <w:rsid w:val="00B6446F"/>
    <w:rsid w:val="00B64DE8"/>
    <w:rsid w:val="00B67AAE"/>
    <w:rsid w:val="00B67C5C"/>
    <w:rsid w:val="00B70040"/>
    <w:rsid w:val="00B70E07"/>
    <w:rsid w:val="00B71BBB"/>
    <w:rsid w:val="00B74109"/>
    <w:rsid w:val="00B80CBE"/>
    <w:rsid w:val="00B84778"/>
    <w:rsid w:val="00B85BCC"/>
    <w:rsid w:val="00B90CAE"/>
    <w:rsid w:val="00B90F43"/>
    <w:rsid w:val="00B948BE"/>
    <w:rsid w:val="00BA3BE1"/>
    <w:rsid w:val="00BA5837"/>
    <w:rsid w:val="00BA6BE7"/>
    <w:rsid w:val="00BA7D1C"/>
    <w:rsid w:val="00BB1C7E"/>
    <w:rsid w:val="00BB4326"/>
    <w:rsid w:val="00BB7058"/>
    <w:rsid w:val="00BC001B"/>
    <w:rsid w:val="00BC00C3"/>
    <w:rsid w:val="00BC1426"/>
    <w:rsid w:val="00BC26E7"/>
    <w:rsid w:val="00BE54D9"/>
    <w:rsid w:val="00BF1A0D"/>
    <w:rsid w:val="00BF2180"/>
    <w:rsid w:val="00BF2531"/>
    <w:rsid w:val="00BF580D"/>
    <w:rsid w:val="00BF61B9"/>
    <w:rsid w:val="00C000D7"/>
    <w:rsid w:val="00C0077B"/>
    <w:rsid w:val="00C01836"/>
    <w:rsid w:val="00C036B3"/>
    <w:rsid w:val="00C06C40"/>
    <w:rsid w:val="00C11862"/>
    <w:rsid w:val="00C15263"/>
    <w:rsid w:val="00C15CB1"/>
    <w:rsid w:val="00C23E66"/>
    <w:rsid w:val="00C248A1"/>
    <w:rsid w:val="00C31E56"/>
    <w:rsid w:val="00C320A8"/>
    <w:rsid w:val="00C32D65"/>
    <w:rsid w:val="00C345A5"/>
    <w:rsid w:val="00C35165"/>
    <w:rsid w:val="00C40024"/>
    <w:rsid w:val="00C53135"/>
    <w:rsid w:val="00C54A33"/>
    <w:rsid w:val="00C57CD1"/>
    <w:rsid w:val="00C6000B"/>
    <w:rsid w:val="00C60760"/>
    <w:rsid w:val="00C60779"/>
    <w:rsid w:val="00C63849"/>
    <w:rsid w:val="00C70646"/>
    <w:rsid w:val="00C71F6E"/>
    <w:rsid w:val="00C72F4C"/>
    <w:rsid w:val="00C8247B"/>
    <w:rsid w:val="00C84270"/>
    <w:rsid w:val="00CA05D2"/>
    <w:rsid w:val="00CA0E60"/>
    <w:rsid w:val="00CA3473"/>
    <w:rsid w:val="00CB13B3"/>
    <w:rsid w:val="00CB1E38"/>
    <w:rsid w:val="00CB6A03"/>
    <w:rsid w:val="00CC1D59"/>
    <w:rsid w:val="00CC354E"/>
    <w:rsid w:val="00CC78C5"/>
    <w:rsid w:val="00CD0692"/>
    <w:rsid w:val="00CD06BE"/>
    <w:rsid w:val="00CD258A"/>
    <w:rsid w:val="00CD413B"/>
    <w:rsid w:val="00CE09FB"/>
    <w:rsid w:val="00CF0ECB"/>
    <w:rsid w:val="00D00C10"/>
    <w:rsid w:val="00D01357"/>
    <w:rsid w:val="00D11685"/>
    <w:rsid w:val="00D11ED2"/>
    <w:rsid w:val="00D125F2"/>
    <w:rsid w:val="00D22145"/>
    <w:rsid w:val="00D22749"/>
    <w:rsid w:val="00D22A90"/>
    <w:rsid w:val="00D33B16"/>
    <w:rsid w:val="00D40442"/>
    <w:rsid w:val="00D40EA1"/>
    <w:rsid w:val="00D4762F"/>
    <w:rsid w:val="00D532AD"/>
    <w:rsid w:val="00D5681C"/>
    <w:rsid w:val="00D57FF4"/>
    <w:rsid w:val="00D60F58"/>
    <w:rsid w:val="00D6228E"/>
    <w:rsid w:val="00D64498"/>
    <w:rsid w:val="00D64E67"/>
    <w:rsid w:val="00D656F3"/>
    <w:rsid w:val="00D6677F"/>
    <w:rsid w:val="00D669C3"/>
    <w:rsid w:val="00D73368"/>
    <w:rsid w:val="00D754E7"/>
    <w:rsid w:val="00D768D4"/>
    <w:rsid w:val="00D82FBB"/>
    <w:rsid w:val="00D8303C"/>
    <w:rsid w:val="00D86F3B"/>
    <w:rsid w:val="00D877FC"/>
    <w:rsid w:val="00D976EE"/>
    <w:rsid w:val="00DA6493"/>
    <w:rsid w:val="00DA7F0D"/>
    <w:rsid w:val="00DB0DCC"/>
    <w:rsid w:val="00DB26AD"/>
    <w:rsid w:val="00DB331E"/>
    <w:rsid w:val="00DB5F51"/>
    <w:rsid w:val="00DB72A6"/>
    <w:rsid w:val="00DB78D8"/>
    <w:rsid w:val="00DC0125"/>
    <w:rsid w:val="00DC180B"/>
    <w:rsid w:val="00DC4E8F"/>
    <w:rsid w:val="00DC728E"/>
    <w:rsid w:val="00DD3436"/>
    <w:rsid w:val="00DD7A3F"/>
    <w:rsid w:val="00DE0E18"/>
    <w:rsid w:val="00DE24D0"/>
    <w:rsid w:val="00DE43CB"/>
    <w:rsid w:val="00DE5A99"/>
    <w:rsid w:val="00DF202B"/>
    <w:rsid w:val="00DF3C9B"/>
    <w:rsid w:val="00DF52B8"/>
    <w:rsid w:val="00E063D7"/>
    <w:rsid w:val="00E077E5"/>
    <w:rsid w:val="00E12EF8"/>
    <w:rsid w:val="00E14213"/>
    <w:rsid w:val="00E258FA"/>
    <w:rsid w:val="00E27157"/>
    <w:rsid w:val="00E32ECB"/>
    <w:rsid w:val="00E33ACB"/>
    <w:rsid w:val="00E40B8E"/>
    <w:rsid w:val="00E512F4"/>
    <w:rsid w:val="00E52B42"/>
    <w:rsid w:val="00E557CF"/>
    <w:rsid w:val="00E57DCD"/>
    <w:rsid w:val="00E65719"/>
    <w:rsid w:val="00E708FB"/>
    <w:rsid w:val="00E7285C"/>
    <w:rsid w:val="00E73F3B"/>
    <w:rsid w:val="00E76A9D"/>
    <w:rsid w:val="00E80CA9"/>
    <w:rsid w:val="00E91221"/>
    <w:rsid w:val="00E91C8F"/>
    <w:rsid w:val="00E93F81"/>
    <w:rsid w:val="00E94E9B"/>
    <w:rsid w:val="00E960B6"/>
    <w:rsid w:val="00E9785A"/>
    <w:rsid w:val="00EC01B7"/>
    <w:rsid w:val="00EC2FD2"/>
    <w:rsid w:val="00ED5162"/>
    <w:rsid w:val="00ED5327"/>
    <w:rsid w:val="00ED7E58"/>
    <w:rsid w:val="00EE0321"/>
    <w:rsid w:val="00EE1B9C"/>
    <w:rsid w:val="00EE3060"/>
    <w:rsid w:val="00EE566D"/>
    <w:rsid w:val="00EF10E2"/>
    <w:rsid w:val="00EF1413"/>
    <w:rsid w:val="00EF17FA"/>
    <w:rsid w:val="00EF1E1A"/>
    <w:rsid w:val="00EF3A91"/>
    <w:rsid w:val="00F006F8"/>
    <w:rsid w:val="00F03AE0"/>
    <w:rsid w:val="00F1141D"/>
    <w:rsid w:val="00F11E11"/>
    <w:rsid w:val="00F33B65"/>
    <w:rsid w:val="00F3740A"/>
    <w:rsid w:val="00F42268"/>
    <w:rsid w:val="00F42AD9"/>
    <w:rsid w:val="00F4576C"/>
    <w:rsid w:val="00F4610F"/>
    <w:rsid w:val="00F57757"/>
    <w:rsid w:val="00F622A0"/>
    <w:rsid w:val="00F65627"/>
    <w:rsid w:val="00F67993"/>
    <w:rsid w:val="00F72C7B"/>
    <w:rsid w:val="00F730E7"/>
    <w:rsid w:val="00F75813"/>
    <w:rsid w:val="00F8118A"/>
    <w:rsid w:val="00F8221D"/>
    <w:rsid w:val="00F8466F"/>
    <w:rsid w:val="00F9040F"/>
    <w:rsid w:val="00F92DC5"/>
    <w:rsid w:val="00F9386B"/>
    <w:rsid w:val="00F94393"/>
    <w:rsid w:val="00F962BC"/>
    <w:rsid w:val="00F970A4"/>
    <w:rsid w:val="00FA1908"/>
    <w:rsid w:val="00FA2F2D"/>
    <w:rsid w:val="00FA7811"/>
    <w:rsid w:val="00FB111C"/>
    <w:rsid w:val="00FB231F"/>
    <w:rsid w:val="00FB6C29"/>
    <w:rsid w:val="00FC03CD"/>
    <w:rsid w:val="00FC1D26"/>
    <w:rsid w:val="00FC2C15"/>
    <w:rsid w:val="00FC3A25"/>
    <w:rsid w:val="00FC5D53"/>
    <w:rsid w:val="00FE62B2"/>
    <w:rsid w:val="00FE6368"/>
    <w:rsid w:val="00FE7917"/>
    <w:rsid w:val="00FF068D"/>
    <w:rsid w:val="00FF18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15B81"/>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table" w:styleId="Kontuurtabel">
    <w:name w:val="Table Grid"/>
    <w:basedOn w:val="Normaaltabel"/>
    <w:uiPriority w:val="59"/>
    <w:rsid w:val="00B5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2rhk1">
    <w:name w:val="Medium Shading 2 Accent 1"/>
    <w:basedOn w:val="Normaaltabel"/>
    <w:uiPriority w:val="64"/>
    <w:rsid w:val="00DC01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Ind w:w="0" w:type="dxa"/>
      <w:tblBorders>
        <w:top w:val="single" w:sz="8" w:space="0" w:color="5AA2AE"/>
        <w:left w:val="single" w:sz="8" w:space="0" w:color="5AA2AE"/>
        <w:bottom w:val="single" w:sz="8" w:space="0" w:color="5AA2AE"/>
        <w:right w:val="single" w:sz="8" w:space="0" w:color="5AA2A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styleId="Heleloendrhk1">
    <w:name w:val="Light List Accent 1"/>
    <w:basedOn w:val="Normaaltabel"/>
    <w:uiPriority w:val="61"/>
    <w:rsid w:val="00DC0125"/>
    <w:tblPr>
      <w:tblStyleRowBandSize w:val="1"/>
      <w:tblStyleColBandSize w:val="1"/>
      <w:tblInd w:w="0" w:type="dxa"/>
      <w:tblBorders>
        <w:top w:val="single" w:sz="8" w:space="0" w:color="629DD1"/>
        <w:left w:val="single" w:sz="8" w:space="0" w:color="629DD1"/>
        <w:bottom w:val="single" w:sz="8" w:space="0" w:color="629DD1"/>
        <w:right w:val="single" w:sz="8" w:space="0" w:color="629DD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styleId="Heleloend">
    <w:name w:val="Light List"/>
    <w:basedOn w:val="Normaaltabel"/>
    <w:uiPriority w:val="61"/>
    <w:rsid w:val="0037211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6564B3"/>
    <w:pPr>
      <w:tabs>
        <w:tab w:val="left" w:pos="442"/>
        <w:tab w:val="left" w:pos="880"/>
        <w:tab w:val="right" w:leader="dot" w:pos="9498"/>
      </w:tabs>
      <w:spacing w:after="80"/>
    </w:pPr>
    <w:rPr>
      <w:noProof/>
      <w:color w:val="000000"/>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Ind w:w="0" w:type="dxa"/>
      <w:tblBorders>
        <w:top w:val="single" w:sz="8" w:space="0" w:color="297FD5"/>
        <w:left w:val="single" w:sz="8" w:space="0" w:color="297FD5"/>
        <w:bottom w:val="single" w:sz="8" w:space="0" w:color="297FD5"/>
        <w:right w:val="single" w:sz="8" w:space="0" w:color="297F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Tiitel">
    <w:name w:val="Title"/>
    <w:basedOn w:val="Normaallaad"/>
    <w:next w:val="Normaallaad"/>
    <w:link w:val="TiitelMrk"/>
    <w:autoRedefine/>
    <w:qFormat/>
    <w:rsid w:val="00A406F5"/>
    <w:pPr>
      <w:numPr>
        <w:numId w:val="2"/>
      </w:numPr>
      <w:autoSpaceDE w:val="0"/>
      <w:autoSpaceDN w:val="0"/>
      <w:spacing w:before="240" w:after="60"/>
      <w:outlineLvl w:val="0"/>
    </w:pPr>
    <w:rPr>
      <w:rFonts w:eastAsia="Times New Roman"/>
      <w:b/>
      <w:bCs/>
      <w:kern w:val="28"/>
      <w:sz w:val="24"/>
      <w:szCs w:val="32"/>
      <w:lang w:eastAsia="et-EE"/>
    </w:rPr>
  </w:style>
  <w:style w:type="character" w:customStyle="1" w:styleId="TiitelMrk">
    <w:name w:val="Tiitel Märk"/>
    <w:link w:val="Tiitel"/>
    <w:rsid w:val="00A406F5"/>
    <w:rPr>
      <w:rFonts w:ascii="Times New Roman" w:eastAsia="Times New Roman" w:hAnsi="Times New Roman" w:cs="Times New Roman"/>
      <w:b/>
      <w:bCs/>
      <w:kern w:val="28"/>
      <w:sz w:val="24"/>
      <w:szCs w:val="32"/>
      <w:lang w:eastAsia="et-EE"/>
    </w:rPr>
  </w:style>
  <w:style w:type="paragraph" w:customStyle="1" w:styleId="Lisatekst">
    <w:name w:val="Lisatekst"/>
    <w:basedOn w:val="Kehatekst"/>
    <w:rsid w:val="00A406F5"/>
    <w:pPr>
      <w:numPr>
        <w:numId w:val="6"/>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semiHidden/>
    <w:unhideWhenUsed/>
    <w:rsid w:val="00C53135"/>
    <w:rPr>
      <w:sz w:val="20"/>
      <w:szCs w:val="20"/>
    </w:rPr>
  </w:style>
  <w:style w:type="character" w:customStyle="1" w:styleId="AllmrkusetekstMrk">
    <w:name w:val="Allmärkuse tekst Märk"/>
    <w:link w:val="Allmrkusetekst"/>
    <w:uiPriority w:val="99"/>
    <w:semiHidden/>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paragraph" w:customStyle="1" w:styleId="tabelisumma">
    <w:name w:val="tabeli summa"/>
    <w:basedOn w:val="Normaallaad"/>
    <w:link w:val="tabelisummaMrk"/>
    <w:qFormat/>
    <w:rsid w:val="00CD0692"/>
    <w:pPr>
      <w:jc w:val="right"/>
    </w:pPr>
    <w:rPr>
      <w:b/>
      <w:bCs/>
      <w:color w:val="000000"/>
    </w:rPr>
  </w:style>
  <w:style w:type="paragraph" w:customStyle="1" w:styleId="4tasemealapealkiri">
    <w:name w:val="4 taseme alapealkiri"/>
    <w:basedOn w:val="Pealkiri2"/>
    <w:link w:val="4tasemealapealkiriMrk"/>
    <w:qFormat/>
    <w:rsid w:val="005D5091"/>
    <w:pPr>
      <w:numPr>
        <w:ilvl w:val="3"/>
        <w:numId w:val="8"/>
      </w:numPr>
      <w:spacing w:before="240"/>
    </w:pPr>
    <w:rPr>
      <w:rFonts w:ascii="Times New Roman" w:hAnsi="Times New Roman"/>
      <w:color w:val="002060"/>
      <w:sz w:val="24"/>
      <w:szCs w:val="24"/>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Sisukord">
    <w:name w:val="Sisukord"/>
    <w:basedOn w:val="SK1"/>
    <w:link w:val="SisukordMrk"/>
    <w:qFormat/>
    <w:rsid w:val="003508E5"/>
  </w:style>
  <w:style w:type="character" w:customStyle="1" w:styleId="4tasemealapealkiriMrk">
    <w:name w:val="4 taseme alapealkiri Märk"/>
    <w:link w:val="4tasemealapealkiri"/>
    <w:rsid w:val="006B691A"/>
    <w:rPr>
      <w:rFonts w:ascii="Times New Roman" w:eastAsia="Times New Roman" w:hAnsi="Times New Roman" w:cs="Times New Roman"/>
      <w:b/>
      <w:bCs/>
      <w:color w:val="002060"/>
      <w:sz w:val="24"/>
      <w:szCs w:val="24"/>
    </w:rPr>
  </w:style>
  <w:style w:type="character" w:customStyle="1" w:styleId="SK1Mrk">
    <w:name w:val="SK 1 Märk"/>
    <w:link w:val="SK1"/>
    <w:uiPriority w:val="39"/>
    <w:rsid w:val="006564B3"/>
    <w:rPr>
      <w:rFonts w:ascii="Times New Roman" w:hAnsi="Times New Roman" w:cs="Times New Roman"/>
      <w:noProof/>
      <w:color w:val="000000"/>
    </w:rPr>
  </w:style>
  <w:style w:type="character" w:customStyle="1" w:styleId="SisukordMrk">
    <w:name w:val="Sisukord Märk"/>
    <w:link w:val="Sisukord"/>
    <w:rsid w:val="003508E5"/>
    <w:rPr>
      <w:rFonts w:ascii="Times New Roman" w:hAnsi="Times New Roman" w:cs="Times New Roman"/>
      <w:noProof/>
      <w:color w:val="000000"/>
    </w:rPr>
  </w:style>
  <w:style w:type="table" w:styleId="Keskmineloend1rhk1">
    <w:name w:val="Medium List 1 Accent 1"/>
    <w:basedOn w:val="Normaaltabel"/>
    <w:uiPriority w:val="65"/>
    <w:rsid w:val="002A6779"/>
    <w:rPr>
      <w:color w:val="000000"/>
    </w:rPr>
    <w:tblPr>
      <w:tblStyleRowBandSize w:val="1"/>
      <w:tblStyleColBandSize w:val="1"/>
      <w:tblInd w:w="0" w:type="dxa"/>
      <w:tblBorders>
        <w:top w:val="single" w:sz="8" w:space="0" w:color="629DD1"/>
        <w:bottom w:val="single" w:sz="8" w:space="0" w:color="629DD1"/>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715B81"/>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table" w:styleId="Kontuurtabel">
    <w:name w:val="Table Grid"/>
    <w:basedOn w:val="Normaaltabel"/>
    <w:uiPriority w:val="59"/>
    <w:rsid w:val="00B57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eskminevarjustus2rhk1">
    <w:name w:val="Medium Shading 2 Accent 1"/>
    <w:basedOn w:val="Normaaltabel"/>
    <w:uiPriority w:val="64"/>
    <w:rsid w:val="00DC01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Ind w:w="0" w:type="dxa"/>
      <w:tblBorders>
        <w:top w:val="single" w:sz="8" w:space="0" w:color="5AA2AE"/>
        <w:left w:val="single" w:sz="8" w:space="0" w:color="5AA2AE"/>
        <w:bottom w:val="single" w:sz="8" w:space="0" w:color="5AA2AE"/>
        <w:right w:val="single" w:sz="8" w:space="0" w:color="5AA2A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styleId="Heleloendrhk1">
    <w:name w:val="Light List Accent 1"/>
    <w:basedOn w:val="Normaaltabel"/>
    <w:uiPriority w:val="61"/>
    <w:rsid w:val="00DC0125"/>
    <w:tblPr>
      <w:tblStyleRowBandSize w:val="1"/>
      <w:tblStyleColBandSize w:val="1"/>
      <w:tblInd w:w="0" w:type="dxa"/>
      <w:tblBorders>
        <w:top w:val="single" w:sz="8" w:space="0" w:color="629DD1"/>
        <w:left w:val="single" w:sz="8" w:space="0" w:color="629DD1"/>
        <w:bottom w:val="single" w:sz="8" w:space="0" w:color="629DD1"/>
        <w:right w:val="single" w:sz="8" w:space="0" w:color="629DD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styleId="Heleloend">
    <w:name w:val="Light List"/>
    <w:basedOn w:val="Normaaltabel"/>
    <w:uiPriority w:val="61"/>
    <w:rsid w:val="0037211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6564B3"/>
    <w:pPr>
      <w:tabs>
        <w:tab w:val="left" w:pos="442"/>
        <w:tab w:val="left" w:pos="880"/>
        <w:tab w:val="right" w:leader="dot" w:pos="9498"/>
      </w:tabs>
      <w:spacing w:after="80"/>
    </w:pPr>
    <w:rPr>
      <w:noProof/>
      <w:color w:val="000000"/>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Ind w:w="0" w:type="dxa"/>
      <w:tblBorders>
        <w:top w:val="single" w:sz="8" w:space="0" w:color="5AA2AE"/>
        <w:bottom w:val="single" w:sz="8" w:space="0" w:color="5AA2AE"/>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Ind w:w="0" w:type="dxa"/>
      <w:tblBorders>
        <w:top w:val="single" w:sz="8" w:space="0" w:color="297FD5"/>
        <w:left w:val="single" w:sz="8" w:space="0" w:color="297FD5"/>
        <w:bottom w:val="single" w:sz="8" w:space="0" w:color="297FD5"/>
        <w:right w:val="single" w:sz="8" w:space="0" w:color="297F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Tiitel">
    <w:name w:val="Title"/>
    <w:basedOn w:val="Normaallaad"/>
    <w:next w:val="Normaallaad"/>
    <w:link w:val="TiitelMrk"/>
    <w:autoRedefine/>
    <w:qFormat/>
    <w:rsid w:val="00A406F5"/>
    <w:pPr>
      <w:numPr>
        <w:numId w:val="2"/>
      </w:numPr>
      <w:autoSpaceDE w:val="0"/>
      <w:autoSpaceDN w:val="0"/>
      <w:spacing w:before="240" w:after="60"/>
      <w:outlineLvl w:val="0"/>
    </w:pPr>
    <w:rPr>
      <w:rFonts w:eastAsia="Times New Roman"/>
      <w:b/>
      <w:bCs/>
      <w:kern w:val="28"/>
      <w:sz w:val="24"/>
      <w:szCs w:val="32"/>
      <w:lang w:eastAsia="et-EE"/>
    </w:rPr>
  </w:style>
  <w:style w:type="character" w:customStyle="1" w:styleId="TiitelMrk">
    <w:name w:val="Tiitel Märk"/>
    <w:link w:val="Tiitel"/>
    <w:rsid w:val="00A406F5"/>
    <w:rPr>
      <w:rFonts w:ascii="Times New Roman" w:eastAsia="Times New Roman" w:hAnsi="Times New Roman" w:cs="Times New Roman"/>
      <w:b/>
      <w:bCs/>
      <w:kern w:val="28"/>
      <w:sz w:val="24"/>
      <w:szCs w:val="32"/>
      <w:lang w:eastAsia="et-EE"/>
    </w:rPr>
  </w:style>
  <w:style w:type="paragraph" w:customStyle="1" w:styleId="Lisatekst">
    <w:name w:val="Lisatekst"/>
    <w:basedOn w:val="Kehatekst"/>
    <w:rsid w:val="00A406F5"/>
    <w:pPr>
      <w:numPr>
        <w:numId w:val="6"/>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semiHidden/>
    <w:unhideWhenUsed/>
    <w:rsid w:val="00C53135"/>
    <w:rPr>
      <w:sz w:val="20"/>
      <w:szCs w:val="20"/>
    </w:rPr>
  </w:style>
  <w:style w:type="character" w:customStyle="1" w:styleId="AllmrkusetekstMrk">
    <w:name w:val="Allmärkuse tekst Märk"/>
    <w:link w:val="Allmrkusetekst"/>
    <w:uiPriority w:val="99"/>
    <w:semiHidden/>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paragraph" w:customStyle="1" w:styleId="tabelisumma">
    <w:name w:val="tabeli summa"/>
    <w:basedOn w:val="Normaallaad"/>
    <w:link w:val="tabelisummaMrk"/>
    <w:qFormat/>
    <w:rsid w:val="00CD0692"/>
    <w:pPr>
      <w:jc w:val="right"/>
    </w:pPr>
    <w:rPr>
      <w:b/>
      <w:bCs/>
      <w:color w:val="000000"/>
    </w:rPr>
  </w:style>
  <w:style w:type="paragraph" w:customStyle="1" w:styleId="4tasemealapealkiri">
    <w:name w:val="4 taseme alapealkiri"/>
    <w:basedOn w:val="Pealkiri2"/>
    <w:link w:val="4tasemealapealkiriMrk"/>
    <w:qFormat/>
    <w:rsid w:val="005D5091"/>
    <w:pPr>
      <w:numPr>
        <w:ilvl w:val="3"/>
        <w:numId w:val="8"/>
      </w:numPr>
      <w:spacing w:before="240"/>
    </w:pPr>
    <w:rPr>
      <w:rFonts w:ascii="Times New Roman" w:hAnsi="Times New Roman"/>
      <w:color w:val="002060"/>
      <w:sz w:val="24"/>
      <w:szCs w:val="24"/>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Sisukord">
    <w:name w:val="Sisukord"/>
    <w:basedOn w:val="SK1"/>
    <w:link w:val="SisukordMrk"/>
    <w:qFormat/>
    <w:rsid w:val="003508E5"/>
  </w:style>
  <w:style w:type="character" w:customStyle="1" w:styleId="4tasemealapealkiriMrk">
    <w:name w:val="4 taseme alapealkiri Märk"/>
    <w:link w:val="4tasemealapealkiri"/>
    <w:rsid w:val="006B691A"/>
    <w:rPr>
      <w:rFonts w:ascii="Times New Roman" w:eastAsia="Times New Roman" w:hAnsi="Times New Roman" w:cs="Times New Roman"/>
      <w:b/>
      <w:bCs/>
      <w:color w:val="002060"/>
      <w:sz w:val="24"/>
      <w:szCs w:val="24"/>
    </w:rPr>
  </w:style>
  <w:style w:type="character" w:customStyle="1" w:styleId="SK1Mrk">
    <w:name w:val="SK 1 Märk"/>
    <w:link w:val="SK1"/>
    <w:uiPriority w:val="39"/>
    <w:rsid w:val="006564B3"/>
    <w:rPr>
      <w:rFonts w:ascii="Times New Roman" w:hAnsi="Times New Roman" w:cs="Times New Roman"/>
      <w:noProof/>
      <w:color w:val="000000"/>
    </w:rPr>
  </w:style>
  <w:style w:type="character" w:customStyle="1" w:styleId="SisukordMrk">
    <w:name w:val="Sisukord Märk"/>
    <w:link w:val="Sisukord"/>
    <w:rsid w:val="003508E5"/>
    <w:rPr>
      <w:rFonts w:ascii="Times New Roman" w:hAnsi="Times New Roman" w:cs="Times New Roman"/>
      <w:noProof/>
      <w:color w:val="000000"/>
    </w:rPr>
  </w:style>
  <w:style w:type="table" w:styleId="Keskmineloend1rhk1">
    <w:name w:val="Medium List 1 Accent 1"/>
    <w:basedOn w:val="Normaaltabel"/>
    <w:uiPriority w:val="65"/>
    <w:rsid w:val="002A6779"/>
    <w:rPr>
      <w:color w:val="000000"/>
    </w:rPr>
    <w:tblPr>
      <w:tblStyleRowBandSize w:val="1"/>
      <w:tblStyleColBandSize w:val="1"/>
      <w:tblInd w:w="0" w:type="dxa"/>
      <w:tblBorders>
        <w:top w:val="single" w:sz="8" w:space="0" w:color="629DD1"/>
        <w:bottom w:val="single" w:sz="8" w:space="0" w:color="629DD1"/>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160">
      <w:bodyDiv w:val="1"/>
      <w:marLeft w:val="0"/>
      <w:marRight w:val="0"/>
      <w:marTop w:val="0"/>
      <w:marBottom w:val="0"/>
      <w:divBdr>
        <w:top w:val="none" w:sz="0" w:space="0" w:color="auto"/>
        <w:left w:val="none" w:sz="0" w:space="0" w:color="auto"/>
        <w:bottom w:val="none" w:sz="0" w:space="0" w:color="auto"/>
        <w:right w:val="none" w:sz="0" w:space="0" w:color="auto"/>
      </w:divBdr>
    </w:div>
    <w:div w:id="11154651">
      <w:bodyDiv w:val="1"/>
      <w:marLeft w:val="0"/>
      <w:marRight w:val="0"/>
      <w:marTop w:val="0"/>
      <w:marBottom w:val="0"/>
      <w:divBdr>
        <w:top w:val="none" w:sz="0" w:space="0" w:color="auto"/>
        <w:left w:val="none" w:sz="0" w:space="0" w:color="auto"/>
        <w:bottom w:val="none" w:sz="0" w:space="0" w:color="auto"/>
        <w:right w:val="none" w:sz="0" w:space="0" w:color="auto"/>
      </w:divBdr>
    </w:div>
    <w:div w:id="74057260">
      <w:bodyDiv w:val="1"/>
      <w:marLeft w:val="0"/>
      <w:marRight w:val="0"/>
      <w:marTop w:val="0"/>
      <w:marBottom w:val="0"/>
      <w:divBdr>
        <w:top w:val="none" w:sz="0" w:space="0" w:color="auto"/>
        <w:left w:val="none" w:sz="0" w:space="0" w:color="auto"/>
        <w:bottom w:val="none" w:sz="0" w:space="0" w:color="auto"/>
        <w:right w:val="none" w:sz="0" w:space="0" w:color="auto"/>
      </w:divBdr>
    </w:div>
    <w:div w:id="104234842">
      <w:bodyDiv w:val="1"/>
      <w:marLeft w:val="0"/>
      <w:marRight w:val="0"/>
      <w:marTop w:val="0"/>
      <w:marBottom w:val="0"/>
      <w:divBdr>
        <w:top w:val="none" w:sz="0" w:space="0" w:color="auto"/>
        <w:left w:val="none" w:sz="0" w:space="0" w:color="auto"/>
        <w:bottom w:val="none" w:sz="0" w:space="0" w:color="auto"/>
        <w:right w:val="none" w:sz="0" w:space="0" w:color="auto"/>
      </w:divBdr>
    </w:div>
    <w:div w:id="139151062">
      <w:bodyDiv w:val="1"/>
      <w:marLeft w:val="0"/>
      <w:marRight w:val="0"/>
      <w:marTop w:val="0"/>
      <w:marBottom w:val="0"/>
      <w:divBdr>
        <w:top w:val="none" w:sz="0" w:space="0" w:color="auto"/>
        <w:left w:val="none" w:sz="0" w:space="0" w:color="auto"/>
        <w:bottom w:val="none" w:sz="0" w:space="0" w:color="auto"/>
        <w:right w:val="none" w:sz="0" w:space="0" w:color="auto"/>
      </w:divBdr>
    </w:div>
    <w:div w:id="148596178">
      <w:bodyDiv w:val="1"/>
      <w:marLeft w:val="0"/>
      <w:marRight w:val="0"/>
      <w:marTop w:val="0"/>
      <w:marBottom w:val="0"/>
      <w:divBdr>
        <w:top w:val="none" w:sz="0" w:space="0" w:color="auto"/>
        <w:left w:val="none" w:sz="0" w:space="0" w:color="auto"/>
        <w:bottom w:val="none" w:sz="0" w:space="0" w:color="auto"/>
        <w:right w:val="none" w:sz="0" w:space="0" w:color="auto"/>
      </w:divBdr>
    </w:div>
    <w:div w:id="155150450">
      <w:bodyDiv w:val="1"/>
      <w:marLeft w:val="0"/>
      <w:marRight w:val="0"/>
      <w:marTop w:val="0"/>
      <w:marBottom w:val="0"/>
      <w:divBdr>
        <w:top w:val="none" w:sz="0" w:space="0" w:color="auto"/>
        <w:left w:val="none" w:sz="0" w:space="0" w:color="auto"/>
        <w:bottom w:val="none" w:sz="0" w:space="0" w:color="auto"/>
        <w:right w:val="none" w:sz="0" w:space="0" w:color="auto"/>
      </w:divBdr>
    </w:div>
    <w:div w:id="185027777">
      <w:bodyDiv w:val="1"/>
      <w:marLeft w:val="0"/>
      <w:marRight w:val="0"/>
      <w:marTop w:val="0"/>
      <w:marBottom w:val="0"/>
      <w:divBdr>
        <w:top w:val="none" w:sz="0" w:space="0" w:color="auto"/>
        <w:left w:val="none" w:sz="0" w:space="0" w:color="auto"/>
        <w:bottom w:val="none" w:sz="0" w:space="0" w:color="auto"/>
        <w:right w:val="none" w:sz="0" w:space="0" w:color="auto"/>
      </w:divBdr>
    </w:div>
    <w:div w:id="259992272">
      <w:bodyDiv w:val="1"/>
      <w:marLeft w:val="0"/>
      <w:marRight w:val="0"/>
      <w:marTop w:val="0"/>
      <w:marBottom w:val="0"/>
      <w:divBdr>
        <w:top w:val="none" w:sz="0" w:space="0" w:color="auto"/>
        <w:left w:val="none" w:sz="0" w:space="0" w:color="auto"/>
        <w:bottom w:val="none" w:sz="0" w:space="0" w:color="auto"/>
        <w:right w:val="none" w:sz="0" w:space="0" w:color="auto"/>
      </w:divBdr>
    </w:div>
    <w:div w:id="287930599">
      <w:bodyDiv w:val="1"/>
      <w:marLeft w:val="0"/>
      <w:marRight w:val="0"/>
      <w:marTop w:val="0"/>
      <w:marBottom w:val="0"/>
      <w:divBdr>
        <w:top w:val="none" w:sz="0" w:space="0" w:color="auto"/>
        <w:left w:val="none" w:sz="0" w:space="0" w:color="auto"/>
        <w:bottom w:val="none" w:sz="0" w:space="0" w:color="auto"/>
        <w:right w:val="none" w:sz="0" w:space="0" w:color="auto"/>
      </w:divBdr>
    </w:div>
    <w:div w:id="310447661">
      <w:bodyDiv w:val="1"/>
      <w:marLeft w:val="0"/>
      <w:marRight w:val="0"/>
      <w:marTop w:val="0"/>
      <w:marBottom w:val="0"/>
      <w:divBdr>
        <w:top w:val="none" w:sz="0" w:space="0" w:color="auto"/>
        <w:left w:val="none" w:sz="0" w:space="0" w:color="auto"/>
        <w:bottom w:val="none" w:sz="0" w:space="0" w:color="auto"/>
        <w:right w:val="none" w:sz="0" w:space="0" w:color="auto"/>
      </w:divBdr>
    </w:div>
    <w:div w:id="355237690">
      <w:bodyDiv w:val="1"/>
      <w:marLeft w:val="0"/>
      <w:marRight w:val="0"/>
      <w:marTop w:val="0"/>
      <w:marBottom w:val="0"/>
      <w:divBdr>
        <w:top w:val="none" w:sz="0" w:space="0" w:color="auto"/>
        <w:left w:val="none" w:sz="0" w:space="0" w:color="auto"/>
        <w:bottom w:val="none" w:sz="0" w:space="0" w:color="auto"/>
        <w:right w:val="none" w:sz="0" w:space="0" w:color="auto"/>
      </w:divBdr>
    </w:div>
    <w:div w:id="364722474">
      <w:bodyDiv w:val="1"/>
      <w:marLeft w:val="0"/>
      <w:marRight w:val="0"/>
      <w:marTop w:val="0"/>
      <w:marBottom w:val="0"/>
      <w:divBdr>
        <w:top w:val="none" w:sz="0" w:space="0" w:color="auto"/>
        <w:left w:val="none" w:sz="0" w:space="0" w:color="auto"/>
        <w:bottom w:val="none" w:sz="0" w:space="0" w:color="auto"/>
        <w:right w:val="none" w:sz="0" w:space="0" w:color="auto"/>
      </w:divBdr>
    </w:div>
    <w:div w:id="412313558">
      <w:bodyDiv w:val="1"/>
      <w:marLeft w:val="0"/>
      <w:marRight w:val="0"/>
      <w:marTop w:val="0"/>
      <w:marBottom w:val="0"/>
      <w:divBdr>
        <w:top w:val="none" w:sz="0" w:space="0" w:color="auto"/>
        <w:left w:val="none" w:sz="0" w:space="0" w:color="auto"/>
        <w:bottom w:val="none" w:sz="0" w:space="0" w:color="auto"/>
        <w:right w:val="none" w:sz="0" w:space="0" w:color="auto"/>
      </w:divBdr>
    </w:div>
    <w:div w:id="469520609">
      <w:bodyDiv w:val="1"/>
      <w:marLeft w:val="0"/>
      <w:marRight w:val="0"/>
      <w:marTop w:val="0"/>
      <w:marBottom w:val="0"/>
      <w:divBdr>
        <w:top w:val="none" w:sz="0" w:space="0" w:color="auto"/>
        <w:left w:val="none" w:sz="0" w:space="0" w:color="auto"/>
        <w:bottom w:val="none" w:sz="0" w:space="0" w:color="auto"/>
        <w:right w:val="none" w:sz="0" w:space="0" w:color="auto"/>
      </w:divBdr>
    </w:div>
    <w:div w:id="489565079">
      <w:bodyDiv w:val="1"/>
      <w:marLeft w:val="0"/>
      <w:marRight w:val="0"/>
      <w:marTop w:val="0"/>
      <w:marBottom w:val="0"/>
      <w:divBdr>
        <w:top w:val="none" w:sz="0" w:space="0" w:color="auto"/>
        <w:left w:val="none" w:sz="0" w:space="0" w:color="auto"/>
        <w:bottom w:val="none" w:sz="0" w:space="0" w:color="auto"/>
        <w:right w:val="none" w:sz="0" w:space="0" w:color="auto"/>
      </w:divBdr>
    </w:div>
    <w:div w:id="543450826">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56553912">
      <w:bodyDiv w:val="1"/>
      <w:marLeft w:val="0"/>
      <w:marRight w:val="0"/>
      <w:marTop w:val="0"/>
      <w:marBottom w:val="0"/>
      <w:divBdr>
        <w:top w:val="none" w:sz="0" w:space="0" w:color="auto"/>
        <w:left w:val="none" w:sz="0" w:space="0" w:color="auto"/>
        <w:bottom w:val="none" w:sz="0" w:space="0" w:color="auto"/>
        <w:right w:val="none" w:sz="0" w:space="0" w:color="auto"/>
      </w:divBdr>
    </w:div>
    <w:div w:id="560410903">
      <w:bodyDiv w:val="1"/>
      <w:marLeft w:val="0"/>
      <w:marRight w:val="0"/>
      <w:marTop w:val="0"/>
      <w:marBottom w:val="0"/>
      <w:divBdr>
        <w:top w:val="none" w:sz="0" w:space="0" w:color="auto"/>
        <w:left w:val="none" w:sz="0" w:space="0" w:color="auto"/>
        <w:bottom w:val="none" w:sz="0" w:space="0" w:color="auto"/>
        <w:right w:val="none" w:sz="0" w:space="0" w:color="auto"/>
      </w:divBdr>
    </w:div>
    <w:div w:id="595868947">
      <w:bodyDiv w:val="1"/>
      <w:marLeft w:val="0"/>
      <w:marRight w:val="0"/>
      <w:marTop w:val="0"/>
      <w:marBottom w:val="0"/>
      <w:divBdr>
        <w:top w:val="none" w:sz="0" w:space="0" w:color="auto"/>
        <w:left w:val="none" w:sz="0" w:space="0" w:color="auto"/>
        <w:bottom w:val="none" w:sz="0" w:space="0" w:color="auto"/>
        <w:right w:val="none" w:sz="0" w:space="0" w:color="auto"/>
      </w:divBdr>
    </w:div>
    <w:div w:id="613487740">
      <w:bodyDiv w:val="1"/>
      <w:marLeft w:val="0"/>
      <w:marRight w:val="0"/>
      <w:marTop w:val="0"/>
      <w:marBottom w:val="0"/>
      <w:divBdr>
        <w:top w:val="none" w:sz="0" w:space="0" w:color="auto"/>
        <w:left w:val="none" w:sz="0" w:space="0" w:color="auto"/>
        <w:bottom w:val="none" w:sz="0" w:space="0" w:color="auto"/>
        <w:right w:val="none" w:sz="0" w:space="0" w:color="auto"/>
      </w:divBdr>
    </w:div>
    <w:div w:id="663825097">
      <w:bodyDiv w:val="1"/>
      <w:marLeft w:val="0"/>
      <w:marRight w:val="0"/>
      <w:marTop w:val="0"/>
      <w:marBottom w:val="0"/>
      <w:divBdr>
        <w:top w:val="none" w:sz="0" w:space="0" w:color="auto"/>
        <w:left w:val="none" w:sz="0" w:space="0" w:color="auto"/>
        <w:bottom w:val="none" w:sz="0" w:space="0" w:color="auto"/>
        <w:right w:val="none" w:sz="0" w:space="0" w:color="auto"/>
      </w:divBdr>
    </w:div>
    <w:div w:id="665984479">
      <w:bodyDiv w:val="1"/>
      <w:marLeft w:val="0"/>
      <w:marRight w:val="0"/>
      <w:marTop w:val="0"/>
      <w:marBottom w:val="0"/>
      <w:divBdr>
        <w:top w:val="none" w:sz="0" w:space="0" w:color="auto"/>
        <w:left w:val="none" w:sz="0" w:space="0" w:color="auto"/>
        <w:bottom w:val="none" w:sz="0" w:space="0" w:color="auto"/>
        <w:right w:val="none" w:sz="0" w:space="0" w:color="auto"/>
      </w:divBdr>
    </w:div>
    <w:div w:id="688677528">
      <w:bodyDiv w:val="1"/>
      <w:marLeft w:val="0"/>
      <w:marRight w:val="0"/>
      <w:marTop w:val="0"/>
      <w:marBottom w:val="0"/>
      <w:divBdr>
        <w:top w:val="none" w:sz="0" w:space="0" w:color="auto"/>
        <w:left w:val="none" w:sz="0" w:space="0" w:color="auto"/>
        <w:bottom w:val="none" w:sz="0" w:space="0" w:color="auto"/>
        <w:right w:val="none" w:sz="0" w:space="0" w:color="auto"/>
      </w:divBdr>
    </w:div>
    <w:div w:id="716709910">
      <w:bodyDiv w:val="1"/>
      <w:marLeft w:val="0"/>
      <w:marRight w:val="0"/>
      <w:marTop w:val="0"/>
      <w:marBottom w:val="0"/>
      <w:divBdr>
        <w:top w:val="none" w:sz="0" w:space="0" w:color="auto"/>
        <w:left w:val="none" w:sz="0" w:space="0" w:color="auto"/>
        <w:bottom w:val="none" w:sz="0" w:space="0" w:color="auto"/>
        <w:right w:val="none" w:sz="0" w:space="0" w:color="auto"/>
      </w:divBdr>
    </w:div>
    <w:div w:id="732120649">
      <w:bodyDiv w:val="1"/>
      <w:marLeft w:val="0"/>
      <w:marRight w:val="0"/>
      <w:marTop w:val="0"/>
      <w:marBottom w:val="0"/>
      <w:divBdr>
        <w:top w:val="none" w:sz="0" w:space="0" w:color="auto"/>
        <w:left w:val="none" w:sz="0" w:space="0" w:color="auto"/>
        <w:bottom w:val="none" w:sz="0" w:space="0" w:color="auto"/>
        <w:right w:val="none" w:sz="0" w:space="0" w:color="auto"/>
      </w:divBdr>
    </w:div>
    <w:div w:id="766659023">
      <w:bodyDiv w:val="1"/>
      <w:marLeft w:val="0"/>
      <w:marRight w:val="0"/>
      <w:marTop w:val="0"/>
      <w:marBottom w:val="0"/>
      <w:divBdr>
        <w:top w:val="none" w:sz="0" w:space="0" w:color="auto"/>
        <w:left w:val="none" w:sz="0" w:space="0" w:color="auto"/>
        <w:bottom w:val="none" w:sz="0" w:space="0" w:color="auto"/>
        <w:right w:val="none" w:sz="0" w:space="0" w:color="auto"/>
      </w:divBdr>
    </w:div>
    <w:div w:id="792165451">
      <w:bodyDiv w:val="1"/>
      <w:marLeft w:val="0"/>
      <w:marRight w:val="0"/>
      <w:marTop w:val="0"/>
      <w:marBottom w:val="0"/>
      <w:divBdr>
        <w:top w:val="none" w:sz="0" w:space="0" w:color="auto"/>
        <w:left w:val="none" w:sz="0" w:space="0" w:color="auto"/>
        <w:bottom w:val="none" w:sz="0" w:space="0" w:color="auto"/>
        <w:right w:val="none" w:sz="0" w:space="0" w:color="auto"/>
      </w:divBdr>
    </w:div>
    <w:div w:id="817721836">
      <w:bodyDiv w:val="1"/>
      <w:marLeft w:val="0"/>
      <w:marRight w:val="0"/>
      <w:marTop w:val="0"/>
      <w:marBottom w:val="0"/>
      <w:divBdr>
        <w:top w:val="none" w:sz="0" w:space="0" w:color="auto"/>
        <w:left w:val="none" w:sz="0" w:space="0" w:color="auto"/>
        <w:bottom w:val="none" w:sz="0" w:space="0" w:color="auto"/>
        <w:right w:val="none" w:sz="0" w:space="0" w:color="auto"/>
      </w:divBdr>
    </w:div>
    <w:div w:id="980694699">
      <w:bodyDiv w:val="1"/>
      <w:marLeft w:val="0"/>
      <w:marRight w:val="0"/>
      <w:marTop w:val="0"/>
      <w:marBottom w:val="0"/>
      <w:divBdr>
        <w:top w:val="none" w:sz="0" w:space="0" w:color="auto"/>
        <w:left w:val="none" w:sz="0" w:space="0" w:color="auto"/>
        <w:bottom w:val="none" w:sz="0" w:space="0" w:color="auto"/>
        <w:right w:val="none" w:sz="0" w:space="0" w:color="auto"/>
      </w:divBdr>
    </w:div>
    <w:div w:id="1006589000">
      <w:bodyDiv w:val="1"/>
      <w:marLeft w:val="0"/>
      <w:marRight w:val="0"/>
      <w:marTop w:val="0"/>
      <w:marBottom w:val="0"/>
      <w:divBdr>
        <w:top w:val="none" w:sz="0" w:space="0" w:color="auto"/>
        <w:left w:val="none" w:sz="0" w:space="0" w:color="auto"/>
        <w:bottom w:val="none" w:sz="0" w:space="0" w:color="auto"/>
        <w:right w:val="none" w:sz="0" w:space="0" w:color="auto"/>
      </w:divBdr>
    </w:div>
    <w:div w:id="1011682240">
      <w:bodyDiv w:val="1"/>
      <w:marLeft w:val="0"/>
      <w:marRight w:val="0"/>
      <w:marTop w:val="0"/>
      <w:marBottom w:val="0"/>
      <w:divBdr>
        <w:top w:val="none" w:sz="0" w:space="0" w:color="auto"/>
        <w:left w:val="none" w:sz="0" w:space="0" w:color="auto"/>
        <w:bottom w:val="none" w:sz="0" w:space="0" w:color="auto"/>
        <w:right w:val="none" w:sz="0" w:space="0" w:color="auto"/>
      </w:divBdr>
    </w:div>
    <w:div w:id="1056010735">
      <w:bodyDiv w:val="1"/>
      <w:marLeft w:val="0"/>
      <w:marRight w:val="0"/>
      <w:marTop w:val="0"/>
      <w:marBottom w:val="0"/>
      <w:divBdr>
        <w:top w:val="none" w:sz="0" w:space="0" w:color="auto"/>
        <w:left w:val="none" w:sz="0" w:space="0" w:color="auto"/>
        <w:bottom w:val="none" w:sz="0" w:space="0" w:color="auto"/>
        <w:right w:val="none" w:sz="0" w:space="0" w:color="auto"/>
      </w:divBdr>
    </w:div>
    <w:div w:id="1076174670">
      <w:bodyDiv w:val="1"/>
      <w:marLeft w:val="0"/>
      <w:marRight w:val="0"/>
      <w:marTop w:val="0"/>
      <w:marBottom w:val="0"/>
      <w:divBdr>
        <w:top w:val="none" w:sz="0" w:space="0" w:color="auto"/>
        <w:left w:val="none" w:sz="0" w:space="0" w:color="auto"/>
        <w:bottom w:val="none" w:sz="0" w:space="0" w:color="auto"/>
        <w:right w:val="none" w:sz="0" w:space="0" w:color="auto"/>
      </w:divBdr>
    </w:div>
    <w:div w:id="1120302394">
      <w:bodyDiv w:val="1"/>
      <w:marLeft w:val="0"/>
      <w:marRight w:val="0"/>
      <w:marTop w:val="0"/>
      <w:marBottom w:val="0"/>
      <w:divBdr>
        <w:top w:val="none" w:sz="0" w:space="0" w:color="auto"/>
        <w:left w:val="none" w:sz="0" w:space="0" w:color="auto"/>
        <w:bottom w:val="none" w:sz="0" w:space="0" w:color="auto"/>
        <w:right w:val="none" w:sz="0" w:space="0" w:color="auto"/>
      </w:divBdr>
    </w:div>
    <w:div w:id="1212693402">
      <w:bodyDiv w:val="1"/>
      <w:marLeft w:val="0"/>
      <w:marRight w:val="0"/>
      <w:marTop w:val="0"/>
      <w:marBottom w:val="0"/>
      <w:divBdr>
        <w:top w:val="none" w:sz="0" w:space="0" w:color="auto"/>
        <w:left w:val="none" w:sz="0" w:space="0" w:color="auto"/>
        <w:bottom w:val="none" w:sz="0" w:space="0" w:color="auto"/>
        <w:right w:val="none" w:sz="0" w:space="0" w:color="auto"/>
      </w:divBdr>
    </w:div>
    <w:div w:id="1288391528">
      <w:bodyDiv w:val="1"/>
      <w:marLeft w:val="0"/>
      <w:marRight w:val="0"/>
      <w:marTop w:val="0"/>
      <w:marBottom w:val="0"/>
      <w:divBdr>
        <w:top w:val="none" w:sz="0" w:space="0" w:color="auto"/>
        <w:left w:val="none" w:sz="0" w:space="0" w:color="auto"/>
        <w:bottom w:val="none" w:sz="0" w:space="0" w:color="auto"/>
        <w:right w:val="none" w:sz="0" w:space="0" w:color="auto"/>
      </w:divBdr>
    </w:div>
    <w:div w:id="1296645144">
      <w:bodyDiv w:val="1"/>
      <w:marLeft w:val="0"/>
      <w:marRight w:val="0"/>
      <w:marTop w:val="0"/>
      <w:marBottom w:val="0"/>
      <w:divBdr>
        <w:top w:val="none" w:sz="0" w:space="0" w:color="auto"/>
        <w:left w:val="none" w:sz="0" w:space="0" w:color="auto"/>
        <w:bottom w:val="none" w:sz="0" w:space="0" w:color="auto"/>
        <w:right w:val="none" w:sz="0" w:space="0" w:color="auto"/>
      </w:divBdr>
    </w:div>
    <w:div w:id="1313556133">
      <w:bodyDiv w:val="1"/>
      <w:marLeft w:val="0"/>
      <w:marRight w:val="0"/>
      <w:marTop w:val="0"/>
      <w:marBottom w:val="0"/>
      <w:divBdr>
        <w:top w:val="none" w:sz="0" w:space="0" w:color="auto"/>
        <w:left w:val="none" w:sz="0" w:space="0" w:color="auto"/>
        <w:bottom w:val="none" w:sz="0" w:space="0" w:color="auto"/>
        <w:right w:val="none" w:sz="0" w:space="0" w:color="auto"/>
      </w:divBdr>
    </w:div>
    <w:div w:id="1329752773">
      <w:bodyDiv w:val="1"/>
      <w:marLeft w:val="0"/>
      <w:marRight w:val="0"/>
      <w:marTop w:val="0"/>
      <w:marBottom w:val="0"/>
      <w:divBdr>
        <w:top w:val="none" w:sz="0" w:space="0" w:color="auto"/>
        <w:left w:val="none" w:sz="0" w:space="0" w:color="auto"/>
        <w:bottom w:val="none" w:sz="0" w:space="0" w:color="auto"/>
        <w:right w:val="none" w:sz="0" w:space="0" w:color="auto"/>
      </w:divBdr>
    </w:div>
    <w:div w:id="1330406076">
      <w:bodyDiv w:val="1"/>
      <w:marLeft w:val="0"/>
      <w:marRight w:val="0"/>
      <w:marTop w:val="0"/>
      <w:marBottom w:val="0"/>
      <w:divBdr>
        <w:top w:val="none" w:sz="0" w:space="0" w:color="auto"/>
        <w:left w:val="none" w:sz="0" w:space="0" w:color="auto"/>
        <w:bottom w:val="none" w:sz="0" w:space="0" w:color="auto"/>
        <w:right w:val="none" w:sz="0" w:space="0" w:color="auto"/>
      </w:divBdr>
    </w:div>
    <w:div w:id="1334457234">
      <w:bodyDiv w:val="1"/>
      <w:marLeft w:val="0"/>
      <w:marRight w:val="0"/>
      <w:marTop w:val="0"/>
      <w:marBottom w:val="0"/>
      <w:divBdr>
        <w:top w:val="none" w:sz="0" w:space="0" w:color="auto"/>
        <w:left w:val="none" w:sz="0" w:space="0" w:color="auto"/>
        <w:bottom w:val="none" w:sz="0" w:space="0" w:color="auto"/>
        <w:right w:val="none" w:sz="0" w:space="0" w:color="auto"/>
      </w:divBdr>
    </w:div>
    <w:div w:id="1465612489">
      <w:bodyDiv w:val="1"/>
      <w:marLeft w:val="0"/>
      <w:marRight w:val="0"/>
      <w:marTop w:val="0"/>
      <w:marBottom w:val="0"/>
      <w:divBdr>
        <w:top w:val="none" w:sz="0" w:space="0" w:color="auto"/>
        <w:left w:val="none" w:sz="0" w:space="0" w:color="auto"/>
        <w:bottom w:val="none" w:sz="0" w:space="0" w:color="auto"/>
        <w:right w:val="none" w:sz="0" w:space="0" w:color="auto"/>
      </w:divBdr>
    </w:div>
    <w:div w:id="1484809193">
      <w:bodyDiv w:val="1"/>
      <w:marLeft w:val="0"/>
      <w:marRight w:val="0"/>
      <w:marTop w:val="0"/>
      <w:marBottom w:val="0"/>
      <w:divBdr>
        <w:top w:val="none" w:sz="0" w:space="0" w:color="auto"/>
        <w:left w:val="none" w:sz="0" w:space="0" w:color="auto"/>
        <w:bottom w:val="none" w:sz="0" w:space="0" w:color="auto"/>
        <w:right w:val="none" w:sz="0" w:space="0" w:color="auto"/>
      </w:divBdr>
    </w:div>
    <w:div w:id="1554461884">
      <w:bodyDiv w:val="1"/>
      <w:marLeft w:val="0"/>
      <w:marRight w:val="0"/>
      <w:marTop w:val="0"/>
      <w:marBottom w:val="0"/>
      <w:divBdr>
        <w:top w:val="none" w:sz="0" w:space="0" w:color="auto"/>
        <w:left w:val="none" w:sz="0" w:space="0" w:color="auto"/>
        <w:bottom w:val="none" w:sz="0" w:space="0" w:color="auto"/>
        <w:right w:val="none" w:sz="0" w:space="0" w:color="auto"/>
      </w:divBdr>
    </w:div>
    <w:div w:id="1556430762">
      <w:bodyDiv w:val="1"/>
      <w:marLeft w:val="0"/>
      <w:marRight w:val="0"/>
      <w:marTop w:val="0"/>
      <w:marBottom w:val="0"/>
      <w:divBdr>
        <w:top w:val="none" w:sz="0" w:space="0" w:color="auto"/>
        <w:left w:val="none" w:sz="0" w:space="0" w:color="auto"/>
        <w:bottom w:val="none" w:sz="0" w:space="0" w:color="auto"/>
        <w:right w:val="none" w:sz="0" w:space="0" w:color="auto"/>
      </w:divBdr>
    </w:div>
    <w:div w:id="1589849230">
      <w:bodyDiv w:val="1"/>
      <w:marLeft w:val="0"/>
      <w:marRight w:val="0"/>
      <w:marTop w:val="0"/>
      <w:marBottom w:val="0"/>
      <w:divBdr>
        <w:top w:val="none" w:sz="0" w:space="0" w:color="auto"/>
        <w:left w:val="none" w:sz="0" w:space="0" w:color="auto"/>
        <w:bottom w:val="none" w:sz="0" w:space="0" w:color="auto"/>
        <w:right w:val="none" w:sz="0" w:space="0" w:color="auto"/>
      </w:divBdr>
    </w:div>
    <w:div w:id="1614902354">
      <w:bodyDiv w:val="1"/>
      <w:marLeft w:val="0"/>
      <w:marRight w:val="0"/>
      <w:marTop w:val="0"/>
      <w:marBottom w:val="0"/>
      <w:divBdr>
        <w:top w:val="none" w:sz="0" w:space="0" w:color="auto"/>
        <w:left w:val="none" w:sz="0" w:space="0" w:color="auto"/>
        <w:bottom w:val="none" w:sz="0" w:space="0" w:color="auto"/>
        <w:right w:val="none" w:sz="0" w:space="0" w:color="auto"/>
      </w:divBdr>
    </w:div>
    <w:div w:id="1760713970">
      <w:bodyDiv w:val="1"/>
      <w:marLeft w:val="0"/>
      <w:marRight w:val="0"/>
      <w:marTop w:val="0"/>
      <w:marBottom w:val="0"/>
      <w:divBdr>
        <w:top w:val="none" w:sz="0" w:space="0" w:color="auto"/>
        <w:left w:val="none" w:sz="0" w:space="0" w:color="auto"/>
        <w:bottom w:val="none" w:sz="0" w:space="0" w:color="auto"/>
        <w:right w:val="none" w:sz="0" w:space="0" w:color="auto"/>
      </w:divBdr>
    </w:div>
    <w:div w:id="1832284594">
      <w:bodyDiv w:val="1"/>
      <w:marLeft w:val="0"/>
      <w:marRight w:val="0"/>
      <w:marTop w:val="0"/>
      <w:marBottom w:val="0"/>
      <w:divBdr>
        <w:top w:val="none" w:sz="0" w:space="0" w:color="auto"/>
        <w:left w:val="none" w:sz="0" w:space="0" w:color="auto"/>
        <w:bottom w:val="none" w:sz="0" w:space="0" w:color="auto"/>
        <w:right w:val="none" w:sz="0" w:space="0" w:color="auto"/>
      </w:divBdr>
    </w:div>
    <w:div w:id="1883898844">
      <w:bodyDiv w:val="1"/>
      <w:marLeft w:val="0"/>
      <w:marRight w:val="0"/>
      <w:marTop w:val="0"/>
      <w:marBottom w:val="0"/>
      <w:divBdr>
        <w:top w:val="none" w:sz="0" w:space="0" w:color="auto"/>
        <w:left w:val="none" w:sz="0" w:space="0" w:color="auto"/>
        <w:bottom w:val="none" w:sz="0" w:space="0" w:color="auto"/>
        <w:right w:val="none" w:sz="0" w:space="0" w:color="auto"/>
      </w:divBdr>
    </w:div>
    <w:div w:id="1892032041">
      <w:bodyDiv w:val="1"/>
      <w:marLeft w:val="0"/>
      <w:marRight w:val="0"/>
      <w:marTop w:val="0"/>
      <w:marBottom w:val="0"/>
      <w:divBdr>
        <w:top w:val="none" w:sz="0" w:space="0" w:color="auto"/>
        <w:left w:val="none" w:sz="0" w:space="0" w:color="auto"/>
        <w:bottom w:val="none" w:sz="0" w:space="0" w:color="auto"/>
        <w:right w:val="none" w:sz="0" w:space="0" w:color="auto"/>
      </w:divBdr>
    </w:div>
    <w:div w:id="1905674635">
      <w:bodyDiv w:val="1"/>
      <w:marLeft w:val="0"/>
      <w:marRight w:val="0"/>
      <w:marTop w:val="0"/>
      <w:marBottom w:val="0"/>
      <w:divBdr>
        <w:top w:val="none" w:sz="0" w:space="0" w:color="auto"/>
        <w:left w:val="none" w:sz="0" w:space="0" w:color="auto"/>
        <w:bottom w:val="none" w:sz="0" w:space="0" w:color="auto"/>
        <w:right w:val="none" w:sz="0" w:space="0" w:color="auto"/>
      </w:divBdr>
    </w:div>
    <w:div w:id="1910966186">
      <w:bodyDiv w:val="1"/>
      <w:marLeft w:val="0"/>
      <w:marRight w:val="0"/>
      <w:marTop w:val="0"/>
      <w:marBottom w:val="0"/>
      <w:divBdr>
        <w:top w:val="none" w:sz="0" w:space="0" w:color="auto"/>
        <w:left w:val="none" w:sz="0" w:space="0" w:color="auto"/>
        <w:bottom w:val="none" w:sz="0" w:space="0" w:color="auto"/>
        <w:right w:val="none" w:sz="0" w:space="0" w:color="auto"/>
      </w:divBdr>
    </w:div>
    <w:div w:id="1954432175">
      <w:bodyDiv w:val="1"/>
      <w:marLeft w:val="0"/>
      <w:marRight w:val="0"/>
      <w:marTop w:val="0"/>
      <w:marBottom w:val="0"/>
      <w:divBdr>
        <w:top w:val="none" w:sz="0" w:space="0" w:color="auto"/>
        <w:left w:val="none" w:sz="0" w:space="0" w:color="auto"/>
        <w:bottom w:val="none" w:sz="0" w:space="0" w:color="auto"/>
        <w:right w:val="none" w:sz="0" w:space="0" w:color="auto"/>
      </w:divBdr>
    </w:div>
    <w:div w:id="1983609596">
      <w:bodyDiv w:val="1"/>
      <w:marLeft w:val="0"/>
      <w:marRight w:val="0"/>
      <w:marTop w:val="0"/>
      <w:marBottom w:val="0"/>
      <w:divBdr>
        <w:top w:val="none" w:sz="0" w:space="0" w:color="auto"/>
        <w:left w:val="none" w:sz="0" w:space="0" w:color="auto"/>
        <w:bottom w:val="none" w:sz="0" w:space="0" w:color="auto"/>
        <w:right w:val="none" w:sz="0" w:space="0" w:color="auto"/>
      </w:divBdr>
    </w:div>
    <w:div w:id="2027438097">
      <w:bodyDiv w:val="1"/>
      <w:marLeft w:val="0"/>
      <w:marRight w:val="0"/>
      <w:marTop w:val="0"/>
      <w:marBottom w:val="0"/>
      <w:divBdr>
        <w:top w:val="none" w:sz="0" w:space="0" w:color="auto"/>
        <w:left w:val="none" w:sz="0" w:space="0" w:color="auto"/>
        <w:bottom w:val="none" w:sz="0" w:space="0" w:color="auto"/>
        <w:right w:val="none" w:sz="0" w:space="0" w:color="auto"/>
      </w:divBdr>
    </w:div>
    <w:div w:id="2072728352">
      <w:bodyDiv w:val="1"/>
      <w:marLeft w:val="0"/>
      <w:marRight w:val="0"/>
      <w:marTop w:val="0"/>
      <w:marBottom w:val="0"/>
      <w:divBdr>
        <w:top w:val="none" w:sz="0" w:space="0" w:color="auto"/>
        <w:left w:val="none" w:sz="0" w:space="0" w:color="auto"/>
        <w:bottom w:val="none" w:sz="0" w:space="0" w:color="auto"/>
        <w:right w:val="none" w:sz="0" w:space="0" w:color="auto"/>
      </w:divBdr>
    </w:div>
    <w:div w:id="2078630681">
      <w:bodyDiv w:val="1"/>
      <w:marLeft w:val="0"/>
      <w:marRight w:val="0"/>
      <w:marTop w:val="0"/>
      <w:marBottom w:val="0"/>
      <w:divBdr>
        <w:top w:val="none" w:sz="0" w:space="0" w:color="auto"/>
        <w:left w:val="none" w:sz="0" w:space="0" w:color="auto"/>
        <w:bottom w:val="none" w:sz="0" w:space="0" w:color="auto"/>
        <w:right w:val="none" w:sz="0" w:space="0" w:color="auto"/>
      </w:divBdr>
    </w:div>
    <w:div w:id="2115126668">
      <w:bodyDiv w:val="1"/>
      <w:marLeft w:val="0"/>
      <w:marRight w:val="0"/>
      <w:marTop w:val="0"/>
      <w:marBottom w:val="0"/>
      <w:divBdr>
        <w:top w:val="none" w:sz="0" w:space="0" w:color="auto"/>
        <w:left w:val="none" w:sz="0" w:space="0" w:color="auto"/>
        <w:bottom w:val="none" w:sz="0" w:space="0" w:color="auto"/>
        <w:right w:val="none" w:sz="0" w:space="0" w:color="auto"/>
      </w:divBdr>
    </w:div>
    <w:div w:id="21187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iljandi.ee/et/eelarve-ja-majandusaasta-aruan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ljandi.ee/et/eelarve-ja-majandusaasta-aruanne"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iljandi.ee/index.php"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3341854?leiaKehtiv" TargetMode="External"/><Relationship Id="rId2" Type="http://schemas.openxmlformats.org/officeDocument/2006/relationships/hyperlink" Target="https://www.riigiteataja.ee/akt/123122011008" TargetMode="External"/><Relationship Id="rId1" Type="http://schemas.openxmlformats.org/officeDocument/2006/relationships/hyperlink" Target="https://www.riigiteataja.ee/akt/405092012018" TargetMode="External"/><Relationship Id="rId4" Type="http://schemas.openxmlformats.org/officeDocument/2006/relationships/hyperlink" Target="http://www.fin.ee/index.php?id=7544"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2FF9-248D-4104-B35A-09AAB9B8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9167</Words>
  <Characters>53171</Characters>
  <Application>Microsoft Office Word</Application>
  <DocSecurity>0</DocSecurity>
  <Lines>443</Lines>
  <Paragraphs>124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62214</CharactersWithSpaces>
  <SharedDoc>false</SharedDoc>
  <HLinks>
    <vt:vector size="252" baseType="variant">
      <vt:variant>
        <vt:i4>7929973</vt:i4>
      </vt:variant>
      <vt:variant>
        <vt:i4>213</vt:i4>
      </vt:variant>
      <vt:variant>
        <vt:i4>0</vt:i4>
      </vt:variant>
      <vt:variant>
        <vt:i4>5</vt:i4>
      </vt:variant>
      <vt:variant>
        <vt:lpwstr>https://www.viljandi.ee/et/eelarve-ja-majandusaasta-aruanne</vt:lpwstr>
      </vt:variant>
      <vt:variant>
        <vt:lpwstr/>
      </vt:variant>
      <vt:variant>
        <vt:i4>1900593</vt:i4>
      </vt:variant>
      <vt:variant>
        <vt:i4>206</vt:i4>
      </vt:variant>
      <vt:variant>
        <vt:i4>0</vt:i4>
      </vt:variant>
      <vt:variant>
        <vt:i4>5</vt:i4>
      </vt:variant>
      <vt:variant>
        <vt:lpwstr/>
      </vt:variant>
      <vt:variant>
        <vt:lpwstr>_Toc372490995</vt:lpwstr>
      </vt:variant>
      <vt:variant>
        <vt:i4>1900593</vt:i4>
      </vt:variant>
      <vt:variant>
        <vt:i4>200</vt:i4>
      </vt:variant>
      <vt:variant>
        <vt:i4>0</vt:i4>
      </vt:variant>
      <vt:variant>
        <vt:i4>5</vt:i4>
      </vt:variant>
      <vt:variant>
        <vt:lpwstr/>
      </vt:variant>
      <vt:variant>
        <vt:lpwstr>_Toc372490994</vt:lpwstr>
      </vt:variant>
      <vt:variant>
        <vt:i4>1900593</vt:i4>
      </vt:variant>
      <vt:variant>
        <vt:i4>194</vt:i4>
      </vt:variant>
      <vt:variant>
        <vt:i4>0</vt:i4>
      </vt:variant>
      <vt:variant>
        <vt:i4>5</vt:i4>
      </vt:variant>
      <vt:variant>
        <vt:lpwstr/>
      </vt:variant>
      <vt:variant>
        <vt:lpwstr>_Toc372490993</vt:lpwstr>
      </vt:variant>
      <vt:variant>
        <vt:i4>1900593</vt:i4>
      </vt:variant>
      <vt:variant>
        <vt:i4>188</vt:i4>
      </vt:variant>
      <vt:variant>
        <vt:i4>0</vt:i4>
      </vt:variant>
      <vt:variant>
        <vt:i4>5</vt:i4>
      </vt:variant>
      <vt:variant>
        <vt:lpwstr/>
      </vt:variant>
      <vt:variant>
        <vt:lpwstr>_Toc372490992</vt:lpwstr>
      </vt:variant>
      <vt:variant>
        <vt:i4>1900593</vt:i4>
      </vt:variant>
      <vt:variant>
        <vt:i4>182</vt:i4>
      </vt:variant>
      <vt:variant>
        <vt:i4>0</vt:i4>
      </vt:variant>
      <vt:variant>
        <vt:i4>5</vt:i4>
      </vt:variant>
      <vt:variant>
        <vt:lpwstr/>
      </vt:variant>
      <vt:variant>
        <vt:lpwstr>_Toc372490991</vt:lpwstr>
      </vt:variant>
      <vt:variant>
        <vt:i4>1900593</vt:i4>
      </vt:variant>
      <vt:variant>
        <vt:i4>176</vt:i4>
      </vt:variant>
      <vt:variant>
        <vt:i4>0</vt:i4>
      </vt:variant>
      <vt:variant>
        <vt:i4>5</vt:i4>
      </vt:variant>
      <vt:variant>
        <vt:lpwstr/>
      </vt:variant>
      <vt:variant>
        <vt:lpwstr>_Toc372490990</vt:lpwstr>
      </vt:variant>
      <vt:variant>
        <vt:i4>1835057</vt:i4>
      </vt:variant>
      <vt:variant>
        <vt:i4>170</vt:i4>
      </vt:variant>
      <vt:variant>
        <vt:i4>0</vt:i4>
      </vt:variant>
      <vt:variant>
        <vt:i4>5</vt:i4>
      </vt:variant>
      <vt:variant>
        <vt:lpwstr/>
      </vt:variant>
      <vt:variant>
        <vt:lpwstr>_Toc372490989</vt:lpwstr>
      </vt:variant>
      <vt:variant>
        <vt:i4>1835057</vt:i4>
      </vt:variant>
      <vt:variant>
        <vt:i4>164</vt:i4>
      </vt:variant>
      <vt:variant>
        <vt:i4>0</vt:i4>
      </vt:variant>
      <vt:variant>
        <vt:i4>5</vt:i4>
      </vt:variant>
      <vt:variant>
        <vt:lpwstr/>
      </vt:variant>
      <vt:variant>
        <vt:lpwstr>_Toc372490988</vt:lpwstr>
      </vt:variant>
      <vt:variant>
        <vt:i4>1835057</vt:i4>
      </vt:variant>
      <vt:variant>
        <vt:i4>158</vt:i4>
      </vt:variant>
      <vt:variant>
        <vt:i4>0</vt:i4>
      </vt:variant>
      <vt:variant>
        <vt:i4>5</vt:i4>
      </vt:variant>
      <vt:variant>
        <vt:lpwstr/>
      </vt:variant>
      <vt:variant>
        <vt:lpwstr>_Toc372490987</vt:lpwstr>
      </vt:variant>
      <vt:variant>
        <vt:i4>1835057</vt:i4>
      </vt:variant>
      <vt:variant>
        <vt:i4>152</vt:i4>
      </vt:variant>
      <vt:variant>
        <vt:i4>0</vt:i4>
      </vt:variant>
      <vt:variant>
        <vt:i4>5</vt:i4>
      </vt:variant>
      <vt:variant>
        <vt:lpwstr/>
      </vt:variant>
      <vt:variant>
        <vt:lpwstr>_Toc372490986</vt:lpwstr>
      </vt:variant>
      <vt:variant>
        <vt:i4>1835057</vt:i4>
      </vt:variant>
      <vt:variant>
        <vt:i4>146</vt:i4>
      </vt:variant>
      <vt:variant>
        <vt:i4>0</vt:i4>
      </vt:variant>
      <vt:variant>
        <vt:i4>5</vt:i4>
      </vt:variant>
      <vt:variant>
        <vt:lpwstr/>
      </vt:variant>
      <vt:variant>
        <vt:lpwstr>_Toc372490985</vt:lpwstr>
      </vt:variant>
      <vt:variant>
        <vt:i4>1835057</vt:i4>
      </vt:variant>
      <vt:variant>
        <vt:i4>140</vt:i4>
      </vt:variant>
      <vt:variant>
        <vt:i4>0</vt:i4>
      </vt:variant>
      <vt:variant>
        <vt:i4>5</vt:i4>
      </vt:variant>
      <vt:variant>
        <vt:lpwstr/>
      </vt:variant>
      <vt:variant>
        <vt:lpwstr>_Toc372490984</vt:lpwstr>
      </vt:variant>
      <vt:variant>
        <vt:i4>1835057</vt:i4>
      </vt:variant>
      <vt:variant>
        <vt:i4>134</vt:i4>
      </vt:variant>
      <vt:variant>
        <vt:i4>0</vt:i4>
      </vt:variant>
      <vt:variant>
        <vt:i4>5</vt:i4>
      </vt:variant>
      <vt:variant>
        <vt:lpwstr/>
      </vt:variant>
      <vt:variant>
        <vt:lpwstr>_Toc372490983</vt:lpwstr>
      </vt:variant>
      <vt:variant>
        <vt:i4>1835057</vt:i4>
      </vt:variant>
      <vt:variant>
        <vt:i4>128</vt:i4>
      </vt:variant>
      <vt:variant>
        <vt:i4>0</vt:i4>
      </vt:variant>
      <vt:variant>
        <vt:i4>5</vt:i4>
      </vt:variant>
      <vt:variant>
        <vt:lpwstr/>
      </vt:variant>
      <vt:variant>
        <vt:lpwstr>_Toc372490982</vt:lpwstr>
      </vt:variant>
      <vt:variant>
        <vt:i4>1835057</vt:i4>
      </vt:variant>
      <vt:variant>
        <vt:i4>122</vt:i4>
      </vt:variant>
      <vt:variant>
        <vt:i4>0</vt:i4>
      </vt:variant>
      <vt:variant>
        <vt:i4>5</vt:i4>
      </vt:variant>
      <vt:variant>
        <vt:lpwstr/>
      </vt:variant>
      <vt:variant>
        <vt:lpwstr>_Toc372490981</vt:lpwstr>
      </vt:variant>
      <vt:variant>
        <vt:i4>1835057</vt:i4>
      </vt:variant>
      <vt:variant>
        <vt:i4>116</vt:i4>
      </vt:variant>
      <vt:variant>
        <vt:i4>0</vt:i4>
      </vt:variant>
      <vt:variant>
        <vt:i4>5</vt:i4>
      </vt:variant>
      <vt:variant>
        <vt:lpwstr/>
      </vt:variant>
      <vt:variant>
        <vt:lpwstr>_Toc372490980</vt:lpwstr>
      </vt:variant>
      <vt:variant>
        <vt:i4>1245233</vt:i4>
      </vt:variant>
      <vt:variant>
        <vt:i4>110</vt:i4>
      </vt:variant>
      <vt:variant>
        <vt:i4>0</vt:i4>
      </vt:variant>
      <vt:variant>
        <vt:i4>5</vt:i4>
      </vt:variant>
      <vt:variant>
        <vt:lpwstr/>
      </vt:variant>
      <vt:variant>
        <vt:lpwstr>_Toc372490979</vt:lpwstr>
      </vt:variant>
      <vt:variant>
        <vt:i4>1245233</vt:i4>
      </vt:variant>
      <vt:variant>
        <vt:i4>104</vt:i4>
      </vt:variant>
      <vt:variant>
        <vt:i4>0</vt:i4>
      </vt:variant>
      <vt:variant>
        <vt:i4>5</vt:i4>
      </vt:variant>
      <vt:variant>
        <vt:lpwstr/>
      </vt:variant>
      <vt:variant>
        <vt:lpwstr>_Toc372490978</vt:lpwstr>
      </vt:variant>
      <vt:variant>
        <vt:i4>1245233</vt:i4>
      </vt:variant>
      <vt:variant>
        <vt:i4>98</vt:i4>
      </vt:variant>
      <vt:variant>
        <vt:i4>0</vt:i4>
      </vt:variant>
      <vt:variant>
        <vt:i4>5</vt:i4>
      </vt:variant>
      <vt:variant>
        <vt:lpwstr/>
      </vt:variant>
      <vt:variant>
        <vt:lpwstr>_Toc372490977</vt:lpwstr>
      </vt:variant>
      <vt:variant>
        <vt:i4>1245233</vt:i4>
      </vt:variant>
      <vt:variant>
        <vt:i4>92</vt:i4>
      </vt:variant>
      <vt:variant>
        <vt:i4>0</vt:i4>
      </vt:variant>
      <vt:variant>
        <vt:i4>5</vt:i4>
      </vt:variant>
      <vt:variant>
        <vt:lpwstr/>
      </vt:variant>
      <vt:variant>
        <vt:lpwstr>_Toc372490976</vt:lpwstr>
      </vt:variant>
      <vt:variant>
        <vt:i4>1245233</vt:i4>
      </vt:variant>
      <vt:variant>
        <vt:i4>86</vt:i4>
      </vt:variant>
      <vt:variant>
        <vt:i4>0</vt:i4>
      </vt:variant>
      <vt:variant>
        <vt:i4>5</vt:i4>
      </vt:variant>
      <vt:variant>
        <vt:lpwstr/>
      </vt:variant>
      <vt:variant>
        <vt:lpwstr>_Toc372490975</vt:lpwstr>
      </vt:variant>
      <vt:variant>
        <vt:i4>1245233</vt:i4>
      </vt:variant>
      <vt:variant>
        <vt:i4>80</vt:i4>
      </vt:variant>
      <vt:variant>
        <vt:i4>0</vt:i4>
      </vt:variant>
      <vt:variant>
        <vt:i4>5</vt:i4>
      </vt:variant>
      <vt:variant>
        <vt:lpwstr/>
      </vt:variant>
      <vt:variant>
        <vt:lpwstr>_Toc372490974</vt:lpwstr>
      </vt:variant>
      <vt:variant>
        <vt:i4>1245233</vt:i4>
      </vt:variant>
      <vt:variant>
        <vt:i4>74</vt:i4>
      </vt:variant>
      <vt:variant>
        <vt:i4>0</vt:i4>
      </vt:variant>
      <vt:variant>
        <vt:i4>5</vt:i4>
      </vt:variant>
      <vt:variant>
        <vt:lpwstr/>
      </vt:variant>
      <vt:variant>
        <vt:lpwstr>_Toc372490973</vt:lpwstr>
      </vt:variant>
      <vt:variant>
        <vt:i4>1245233</vt:i4>
      </vt:variant>
      <vt:variant>
        <vt:i4>68</vt:i4>
      </vt:variant>
      <vt:variant>
        <vt:i4>0</vt:i4>
      </vt:variant>
      <vt:variant>
        <vt:i4>5</vt:i4>
      </vt:variant>
      <vt:variant>
        <vt:lpwstr/>
      </vt:variant>
      <vt:variant>
        <vt:lpwstr>_Toc372490972</vt:lpwstr>
      </vt:variant>
      <vt:variant>
        <vt:i4>1245233</vt:i4>
      </vt:variant>
      <vt:variant>
        <vt:i4>62</vt:i4>
      </vt:variant>
      <vt:variant>
        <vt:i4>0</vt:i4>
      </vt:variant>
      <vt:variant>
        <vt:i4>5</vt:i4>
      </vt:variant>
      <vt:variant>
        <vt:lpwstr/>
      </vt:variant>
      <vt:variant>
        <vt:lpwstr>_Toc372490971</vt:lpwstr>
      </vt:variant>
      <vt:variant>
        <vt:i4>1245233</vt:i4>
      </vt:variant>
      <vt:variant>
        <vt:i4>56</vt:i4>
      </vt:variant>
      <vt:variant>
        <vt:i4>0</vt:i4>
      </vt:variant>
      <vt:variant>
        <vt:i4>5</vt:i4>
      </vt:variant>
      <vt:variant>
        <vt:lpwstr/>
      </vt:variant>
      <vt:variant>
        <vt:lpwstr>_Toc372490970</vt:lpwstr>
      </vt:variant>
      <vt:variant>
        <vt:i4>1179697</vt:i4>
      </vt:variant>
      <vt:variant>
        <vt:i4>50</vt:i4>
      </vt:variant>
      <vt:variant>
        <vt:i4>0</vt:i4>
      </vt:variant>
      <vt:variant>
        <vt:i4>5</vt:i4>
      </vt:variant>
      <vt:variant>
        <vt:lpwstr/>
      </vt:variant>
      <vt:variant>
        <vt:lpwstr>_Toc372490969</vt:lpwstr>
      </vt:variant>
      <vt:variant>
        <vt:i4>1179697</vt:i4>
      </vt:variant>
      <vt:variant>
        <vt:i4>44</vt:i4>
      </vt:variant>
      <vt:variant>
        <vt:i4>0</vt:i4>
      </vt:variant>
      <vt:variant>
        <vt:i4>5</vt:i4>
      </vt:variant>
      <vt:variant>
        <vt:lpwstr/>
      </vt:variant>
      <vt:variant>
        <vt:lpwstr>_Toc372490968</vt:lpwstr>
      </vt:variant>
      <vt:variant>
        <vt:i4>1179697</vt:i4>
      </vt:variant>
      <vt:variant>
        <vt:i4>38</vt:i4>
      </vt:variant>
      <vt:variant>
        <vt:i4>0</vt:i4>
      </vt:variant>
      <vt:variant>
        <vt:i4>5</vt:i4>
      </vt:variant>
      <vt:variant>
        <vt:lpwstr/>
      </vt:variant>
      <vt:variant>
        <vt:lpwstr>_Toc372490967</vt:lpwstr>
      </vt:variant>
      <vt:variant>
        <vt:i4>1179697</vt:i4>
      </vt:variant>
      <vt:variant>
        <vt:i4>32</vt:i4>
      </vt:variant>
      <vt:variant>
        <vt:i4>0</vt:i4>
      </vt:variant>
      <vt:variant>
        <vt:i4>5</vt:i4>
      </vt:variant>
      <vt:variant>
        <vt:lpwstr/>
      </vt:variant>
      <vt:variant>
        <vt:lpwstr>_Toc372490966</vt:lpwstr>
      </vt:variant>
      <vt:variant>
        <vt:i4>1179697</vt:i4>
      </vt:variant>
      <vt:variant>
        <vt:i4>26</vt:i4>
      </vt:variant>
      <vt:variant>
        <vt:i4>0</vt:i4>
      </vt:variant>
      <vt:variant>
        <vt:i4>5</vt:i4>
      </vt:variant>
      <vt:variant>
        <vt:lpwstr/>
      </vt:variant>
      <vt:variant>
        <vt:lpwstr>_Toc372490965</vt:lpwstr>
      </vt:variant>
      <vt:variant>
        <vt:i4>1179697</vt:i4>
      </vt:variant>
      <vt:variant>
        <vt:i4>20</vt:i4>
      </vt:variant>
      <vt:variant>
        <vt:i4>0</vt:i4>
      </vt:variant>
      <vt:variant>
        <vt:i4>5</vt:i4>
      </vt:variant>
      <vt:variant>
        <vt:lpwstr/>
      </vt:variant>
      <vt:variant>
        <vt:lpwstr>_Toc372490964</vt:lpwstr>
      </vt:variant>
      <vt:variant>
        <vt:i4>1179697</vt:i4>
      </vt:variant>
      <vt:variant>
        <vt:i4>14</vt:i4>
      </vt:variant>
      <vt:variant>
        <vt:i4>0</vt:i4>
      </vt:variant>
      <vt:variant>
        <vt:i4>5</vt:i4>
      </vt:variant>
      <vt:variant>
        <vt:lpwstr/>
      </vt:variant>
      <vt:variant>
        <vt:lpwstr>_Toc372490963</vt:lpwstr>
      </vt:variant>
      <vt:variant>
        <vt:i4>1179697</vt:i4>
      </vt:variant>
      <vt:variant>
        <vt:i4>8</vt:i4>
      </vt:variant>
      <vt:variant>
        <vt:i4>0</vt:i4>
      </vt:variant>
      <vt:variant>
        <vt:i4>5</vt:i4>
      </vt:variant>
      <vt:variant>
        <vt:lpwstr/>
      </vt:variant>
      <vt:variant>
        <vt:lpwstr>_Toc372490962</vt:lpwstr>
      </vt:variant>
      <vt:variant>
        <vt:i4>8061025</vt:i4>
      </vt:variant>
      <vt:variant>
        <vt:i4>3</vt:i4>
      </vt:variant>
      <vt:variant>
        <vt:i4>0</vt:i4>
      </vt:variant>
      <vt:variant>
        <vt:i4>5</vt:i4>
      </vt:variant>
      <vt:variant>
        <vt:lpwstr>http://www.viljandi.ee/et/eelarve-ja-majandusaasta-aruanne</vt:lpwstr>
      </vt:variant>
      <vt:variant>
        <vt:lpwstr/>
      </vt:variant>
      <vt:variant>
        <vt:i4>655443</vt:i4>
      </vt:variant>
      <vt:variant>
        <vt:i4>0</vt:i4>
      </vt:variant>
      <vt:variant>
        <vt:i4>0</vt:i4>
      </vt:variant>
      <vt:variant>
        <vt:i4>5</vt:i4>
      </vt:variant>
      <vt:variant>
        <vt:lpwstr>http://www.viljandi.ee/index.php</vt:lpwstr>
      </vt:variant>
      <vt:variant>
        <vt:lpwstr/>
      </vt:variant>
      <vt:variant>
        <vt:i4>8126566</vt:i4>
      </vt:variant>
      <vt:variant>
        <vt:i4>9</vt:i4>
      </vt:variant>
      <vt:variant>
        <vt:i4>0</vt:i4>
      </vt:variant>
      <vt:variant>
        <vt:i4>5</vt:i4>
      </vt:variant>
      <vt:variant>
        <vt:lpwstr>http://www.fin.ee/index.php?id=7544</vt:lpwstr>
      </vt:variant>
      <vt:variant>
        <vt:lpwstr/>
      </vt:variant>
      <vt:variant>
        <vt:i4>3735611</vt:i4>
      </vt:variant>
      <vt:variant>
        <vt:i4>6</vt:i4>
      </vt:variant>
      <vt:variant>
        <vt:i4>0</vt:i4>
      </vt:variant>
      <vt:variant>
        <vt:i4>5</vt:i4>
      </vt:variant>
      <vt:variant>
        <vt:lpwstr>https://www.riigiteataja.ee/akt/13341854?leiaKehtiv</vt:lpwstr>
      </vt:variant>
      <vt:variant>
        <vt:lpwstr/>
      </vt:variant>
      <vt:variant>
        <vt:i4>5570582</vt:i4>
      </vt:variant>
      <vt:variant>
        <vt:i4>3</vt:i4>
      </vt:variant>
      <vt:variant>
        <vt:i4>0</vt:i4>
      </vt:variant>
      <vt:variant>
        <vt:i4>5</vt:i4>
      </vt:variant>
      <vt:variant>
        <vt:lpwstr>https://www.riigiteataja.ee/akt/123122011008</vt:lpwstr>
      </vt:variant>
      <vt:variant>
        <vt:lpwstr/>
      </vt:variant>
      <vt:variant>
        <vt:i4>5636124</vt:i4>
      </vt:variant>
      <vt:variant>
        <vt:i4>0</vt:i4>
      </vt:variant>
      <vt:variant>
        <vt:i4>0</vt:i4>
      </vt:variant>
      <vt:variant>
        <vt:i4>5</vt:i4>
      </vt:variant>
      <vt:variant>
        <vt:lpwstr>https://www.riigiteataja.ee/akt/405092012018</vt:lpwstr>
      </vt:variant>
      <vt:variant>
        <vt:lpwstr/>
      </vt:variant>
      <vt:variant>
        <vt:i4>655443</vt:i4>
      </vt:variant>
      <vt:variant>
        <vt:i4>2152</vt:i4>
      </vt:variant>
      <vt:variant>
        <vt:i4>1029</vt:i4>
      </vt:variant>
      <vt:variant>
        <vt:i4>4</vt:i4>
      </vt:variant>
      <vt:variant>
        <vt:lpwstr>http://www.viljandi.ee/index.php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5</cp:revision>
  <cp:lastPrinted>2013-11-18T06:39:00Z</cp:lastPrinted>
  <dcterms:created xsi:type="dcterms:W3CDTF">2013-11-18T07:23:00Z</dcterms:created>
  <dcterms:modified xsi:type="dcterms:W3CDTF">2013-11-20T13:13:00Z</dcterms:modified>
</cp:coreProperties>
</file>